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T.C</w:t>
      </w: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PAMUKKALE KAYMAKAMLIĞI</w:t>
      </w:r>
    </w:p>
    <w:p w:rsidR="004E568F" w:rsidRPr="00335EAE" w:rsidRDefault="004E568F" w:rsidP="004E568F">
      <w:pPr>
        <w:tabs>
          <w:tab w:val="left" w:pos="1015"/>
          <w:tab w:val="left" w:pos="1975"/>
          <w:tab w:val="left" w:pos="6775"/>
          <w:tab w:val="left" w:pos="7735"/>
        </w:tabs>
        <w:spacing w:after="0" w:line="240" w:lineRule="auto"/>
        <w:ind w:left="55"/>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ORHAN ABALIOĞLU MESLEKİ VE TEKNİK ANADOLU LİSESİ MÜDÜRLÜĞÜ</w:t>
      </w: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r w:rsidRPr="00335EAE">
        <w:rPr>
          <w:rFonts w:ascii="Times New Roman" w:hAnsi="Times New Roman" w:cs="Times New Roman"/>
          <w:noProof/>
          <w:sz w:val="20"/>
          <w:szCs w:val="20"/>
          <w:lang w:eastAsia="tr-TR"/>
        </w:rPr>
        <w:drawing>
          <wp:inline distT="0" distB="0" distL="0" distR="0" wp14:anchorId="0CE11BA5" wp14:editId="32EE3F31">
            <wp:extent cx="2365375" cy="2365375"/>
            <wp:effectExtent l="0" t="0" r="0" b="0"/>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375" cy="2365375"/>
                    </a:xfrm>
                    <a:prstGeom prst="rect">
                      <a:avLst/>
                    </a:prstGeom>
                    <a:noFill/>
                    <a:ln>
                      <a:noFill/>
                    </a:ln>
                  </pic:spPr>
                </pic:pic>
              </a:graphicData>
            </a:graphic>
          </wp:inline>
        </w:drawing>
      </w: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r w:rsidRPr="00335EAE">
        <w:rPr>
          <w:rFonts w:ascii="Times New Roman" w:hAnsi="Times New Roman" w:cs="Times New Roman"/>
          <w:noProof/>
          <w:sz w:val="20"/>
          <w:szCs w:val="20"/>
          <w:lang w:eastAsia="tr-TR"/>
        </w:rPr>
        <w:drawing>
          <wp:inline distT="0" distB="0" distL="0" distR="0" wp14:anchorId="78FB01C1" wp14:editId="507F49D7">
            <wp:extent cx="4948926" cy="3488788"/>
            <wp:effectExtent l="0" t="0" r="4445" b="0"/>
            <wp:docPr id="4" name="Resim 4" descr="Orhan AbalÄ±oÄlu Mesleki ve Teknik Anadolu Lisesi FotoÄraf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han AbalÄ±oÄlu Mesleki ve Teknik Anadolu Lisesi FotoÄraf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3491660"/>
                    </a:xfrm>
                    <a:prstGeom prst="rect">
                      <a:avLst/>
                    </a:prstGeom>
                    <a:noFill/>
                    <a:ln>
                      <a:noFill/>
                    </a:ln>
                  </pic:spPr>
                </pic:pic>
              </a:graphicData>
            </a:graphic>
          </wp:inline>
        </w:drawing>
      </w: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p>
    <w:p w:rsidR="00126709" w:rsidRPr="006A711E" w:rsidRDefault="00126709" w:rsidP="006A711E">
      <w:pPr>
        <w:pStyle w:val="Balk1"/>
        <w:rPr>
          <w:rFonts w:ascii="Times New Roman" w:hAnsi="Times New Roman" w:cs="Times New Roman"/>
          <w:sz w:val="24"/>
          <w:szCs w:val="24"/>
          <w:lang w:eastAsia="tr-TR"/>
        </w:rPr>
      </w:pPr>
      <w:bookmarkStart w:id="0" w:name="_Toc168572093"/>
      <w:r w:rsidRPr="006A711E">
        <w:rPr>
          <w:rFonts w:ascii="Times New Roman" w:hAnsi="Times New Roman" w:cs="Times New Roman"/>
          <w:iCs/>
          <w:sz w:val="24"/>
          <w:szCs w:val="24"/>
          <w:lang w:eastAsia="tr-TR"/>
        </w:rPr>
        <w:t xml:space="preserve">2024 - 2028 </w:t>
      </w:r>
      <w:r w:rsidRPr="006A711E">
        <w:rPr>
          <w:rFonts w:ascii="Times New Roman" w:hAnsi="Times New Roman" w:cs="Times New Roman"/>
          <w:sz w:val="24"/>
          <w:szCs w:val="24"/>
          <w:lang w:eastAsia="tr-TR"/>
        </w:rPr>
        <w:t>STRATEJİK PLANI</w:t>
      </w:r>
      <w:bookmarkEnd w:id="0"/>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p>
    <w:p w:rsidR="004E568F" w:rsidRPr="00335EAE" w:rsidRDefault="004E568F" w:rsidP="004E568F">
      <w:pPr>
        <w:tabs>
          <w:tab w:val="left" w:pos="1015"/>
          <w:tab w:val="left" w:pos="1975"/>
          <w:tab w:val="left" w:pos="2935"/>
          <w:tab w:val="left" w:pos="3895"/>
          <w:tab w:val="left" w:pos="4855"/>
          <w:tab w:val="left" w:pos="5815"/>
          <w:tab w:val="left" w:pos="6775"/>
          <w:tab w:val="left" w:pos="7735"/>
        </w:tabs>
        <w:spacing w:after="0" w:line="240" w:lineRule="auto"/>
        <w:ind w:left="55"/>
        <w:jc w:val="center"/>
        <w:rPr>
          <w:rFonts w:ascii="Times New Roman" w:eastAsia="Times New Roman" w:hAnsi="Times New Roman" w:cs="Times New Roman"/>
          <w:sz w:val="20"/>
          <w:szCs w:val="20"/>
          <w:lang w:eastAsia="tr-TR"/>
        </w:rPr>
      </w:pPr>
    </w:p>
    <w:p w:rsidR="004E568F" w:rsidRPr="00335EAE" w:rsidRDefault="004E568F" w:rsidP="004E568F">
      <w:pPr>
        <w:tabs>
          <w:tab w:val="left" w:pos="1015"/>
          <w:tab w:val="left" w:pos="7735"/>
        </w:tabs>
        <w:spacing w:after="0" w:line="240" w:lineRule="auto"/>
        <w:ind w:left="55"/>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noProof/>
          <w:sz w:val="20"/>
          <w:szCs w:val="20"/>
          <w:lang w:eastAsia="tr-TR"/>
        </w:rPr>
        <w:lastRenderedPageBreak/>
        <w:drawing>
          <wp:inline distT="0" distB="0" distL="0" distR="0" wp14:anchorId="3E409958" wp14:editId="4F478F72">
            <wp:extent cx="5895833" cy="7146131"/>
            <wp:effectExtent l="0" t="0" r="0" b="0"/>
            <wp:docPr id="9" name="Resim 9"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053" cy="7147609"/>
                    </a:xfrm>
                    <a:prstGeom prst="rect">
                      <a:avLst/>
                    </a:prstGeom>
                    <a:noFill/>
                    <a:ln>
                      <a:noFill/>
                    </a:ln>
                  </pic:spPr>
                </pic:pic>
              </a:graphicData>
            </a:graphic>
          </wp:inline>
        </w:drawing>
      </w:r>
    </w:p>
    <w:p w:rsidR="004E568F" w:rsidRPr="00335EAE" w:rsidRDefault="004E568F" w:rsidP="004E568F">
      <w:pPr>
        <w:tabs>
          <w:tab w:val="left" w:pos="1015"/>
          <w:tab w:val="left" w:pos="7735"/>
        </w:tabs>
        <w:spacing w:after="0" w:line="240" w:lineRule="auto"/>
        <w:ind w:left="55"/>
        <w:jc w:val="center"/>
        <w:rPr>
          <w:rFonts w:ascii="Times New Roman" w:eastAsia="Times New Roman" w:hAnsi="Times New Roman" w:cs="Times New Roman"/>
          <w:b/>
          <w:bCs/>
          <w:sz w:val="20"/>
          <w:szCs w:val="20"/>
          <w:lang w:eastAsia="tr-TR"/>
        </w:rPr>
      </w:pPr>
    </w:p>
    <w:p w:rsidR="004E568F" w:rsidRPr="00335EAE" w:rsidRDefault="004E568F" w:rsidP="004E568F">
      <w:pPr>
        <w:tabs>
          <w:tab w:val="left" w:pos="1015"/>
          <w:tab w:val="left" w:pos="7735"/>
        </w:tabs>
        <w:spacing w:after="0" w:line="240" w:lineRule="auto"/>
        <w:ind w:left="55"/>
        <w:jc w:val="center"/>
        <w:rPr>
          <w:rFonts w:ascii="Times New Roman" w:eastAsia="Times New Roman" w:hAnsi="Times New Roman" w:cs="Times New Roman"/>
          <w:b/>
          <w:bCs/>
          <w:sz w:val="20"/>
          <w:szCs w:val="20"/>
          <w:lang w:eastAsia="tr-TR"/>
        </w:rPr>
      </w:pPr>
    </w:p>
    <w:p w:rsidR="00674FA0" w:rsidRPr="00335EAE" w:rsidRDefault="00674FA0">
      <w:pPr>
        <w:rPr>
          <w:rStyle w:val="fontstyle01"/>
          <w:rFonts w:ascii="Times New Roman" w:hAnsi="Times New Roman" w:cs="Times New Roman"/>
          <w:sz w:val="20"/>
          <w:szCs w:val="20"/>
        </w:rPr>
      </w:pPr>
    </w:p>
    <w:p w:rsidR="00674FA0" w:rsidRPr="00335EAE" w:rsidRDefault="00674FA0">
      <w:pPr>
        <w:rPr>
          <w:rStyle w:val="fontstyle01"/>
          <w:rFonts w:ascii="Times New Roman" w:hAnsi="Times New Roman" w:cs="Times New Roman"/>
          <w:sz w:val="20"/>
          <w:szCs w:val="20"/>
        </w:rPr>
      </w:pPr>
    </w:p>
    <w:p w:rsidR="00833E42" w:rsidRDefault="00833E42">
      <w:pPr>
        <w:rPr>
          <w:rStyle w:val="fontstyle01"/>
          <w:rFonts w:ascii="Times New Roman" w:hAnsi="Times New Roman" w:cs="Times New Roman"/>
          <w:sz w:val="20"/>
          <w:szCs w:val="20"/>
        </w:rPr>
      </w:pPr>
    </w:p>
    <w:p w:rsidR="00833E42" w:rsidRDefault="00833E42">
      <w:pPr>
        <w:rPr>
          <w:rStyle w:val="fontstyle01"/>
          <w:rFonts w:ascii="Times New Roman" w:hAnsi="Times New Roman" w:cs="Times New Roman"/>
          <w:sz w:val="20"/>
          <w:szCs w:val="20"/>
        </w:rPr>
      </w:pPr>
    </w:p>
    <w:p w:rsidR="00833E42" w:rsidRDefault="00833E42">
      <w:pPr>
        <w:rPr>
          <w:rStyle w:val="fontstyle01"/>
          <w:rFonts w:ascii="Times New Roman" w:hAnsi="Times New Roman" w:cs="Times New Roman"/>
          <w:sz w:val="20"/>
          <w:szCs w:val="20"/>
        </w:rPr>
      </w:pPr>
    </w:p>
    <w:p w:rsidR="00107BDF" w:rsidRPr="00335EAE" w:rsidRDefault="001C5878">
      <w:pPr>
        <w:rPr>
          <w:rStyle w:val="fontstyle01"/>
          <w:rFonts w:ascii="Times New Roman" w:hAnsi="Times New Roman" w:cs="Times New Roman"/>
          <w:sz w:val="20"/>
          <w:szCs w:val="20"/>
        </w:rPr>
      </w:pPr>
      <w:r w:rsidRPr="00335EAE">
        <w:rPr>
          <w:rStyle w:val="fontstyle01"/>
          <w:rFonts w:ascii="Times New Roman" w:hAnsi="Times New Roman" w:cs="Times New Roman"/>
          <w:sz w:val="20"/>
          <w:szCs w:val="20"/>
        </w:rPr>
        <w:lastRenderedPageBreak/>
        <w:t>Okul/Kurum Bilgileri</w:t>
      </w:r>
    </w:p>
    <w:p w:rsidR="000A1343" w:rsidRPr="00335EAE" w:rsidRDefault="000A1343" w:rsidP="000A1343">
      <w:pPr>
        <w:spacing w:after="0" w:line="264" w:lineRule="auto"/>
        <w:rPr>
          <w:rStyle w:val="fontstyle01"/>
          <w:rFonts w:ascii="Times New Roman" w:hAnsi="Times New Roman" w:cs="Times New Roman"/>
          <w:sz w:val="20"/>
          <w:szCs w:val="20"/>
        </w:rPr>
      </w:pPr>
      <w:r w:rsidRPr="00335EAE">
        <w:rPr>
          <w:rFonts w:ascii="Times New Roman" w:eastAsia="Times New Roman" w:hAnsi="Times New Roman" w:cs="Times New Roman"/>
          <w:b/>
          <w:sz w:val="20"/>
          <w:szCs w:val="20"/>
          <w:lang w:eastAsia="tr-TR"/>
        </w:rPr>
        <w:tab/>
      </w:r>
      <w:r w:rsidRPr="00335EAE">
        <w:rPr>
          <w:rFonts w:ascii="Times New Roman" w:eastAsia="Times New Roman" w:hAnsi="Times New Roman" w:cs="Times New Roman"/>
          <w:sz w:val="20"/>
          <w:szCs w:val="20"/>
          <w:lang w:eastAsia="tr-TR"/>
        </w:rPr>
        <w:t>Okulumuzun temel girdilerine ilişkin bilgiler altta yer alan okul künyesine ilişkin tabloda yer almaktadır.</w:t>
      </w:r>
    </w:p>
    <w:tbl>
      <w:tblPr>
        <w:tblpPr w:leftFromText="141" w:rightFromText="141" w:vertAnchor="text" w:horzAnchor="margin"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8"/>
        <w:gridCol w:w="1051"/>
        <w:gridCol w:w="808"/>
        <w:gridCol w:w="805"/>
        <w:gridCol w:w="1083"/>
        <w:gridCol w:w="1024"/>
        <w:gridCol w:w="1506"/>
        <w:gridCol w:w="1660"/>
      </w:tblGrid>
      <w:tr w:rsidR="000A1343" w:rsidRPr="00335EAE" w:rsidTr="00CD4BF4">
        <w:tc>
          <w:tcPr>
            <w:tcW w:w="4015" w:type="dxa"/>
            <w:gridSpan w:val="5"/>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İli                     : Denizli</w:t>
            </w:r>
            <w:proofErr w:type="gramEnd"/>
          </w:p>
        </w:tc>
        <w:tc>
          <w:tcPr>
            <w:tcW w:w="5273" w:type="dxa"/>
            <w:gridSpan w:val="4"/>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İlçesi                              :  Pamukkale</w:t>
            </w:r>
            <w:proofErr w:type="gramEnd"/>
          </w:p>
        </w:tc>
      </w:tr>
      <w:tr w:rsidR="000A1343" w:rsidRPr="00335EAE" w:rsidTr="00CD4BF4">
        <w:tc>
          <w:tcPr>
            <w:tcW w:w="1351"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Adres:</w:t>
            </w:r>
          </w:p>
        </w:tc>
        <w:tc>
          <w:tcPr>
            <w:tcW w:w="2664" w:type="dxa"/>
            <w:gridSpan w:val="3"/>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Karşıyaka Mah. Ankara Bul. No:</w:t>
            </w:r>
            <w:proofErr w:type="gramStart"/>
            <w:r w:rsidRPr="00335EAE">
              <w:rPr>
                <w:rFonts w:ascii="Times New Roman" w:eastAsia="Times New Roman" w:hAnsi="Times New Roman" w:cs="Times New Roman"/>
                <w:sz w:val="20"/>
                <w:szCs w:val="20"/>
                <w:lang w:eastAsia="tr-TR"/>
              </w:rPr>
              <w:t>240            20175</w:t>
            </w:r>
            <w:proofErr w:type="gramEnd"/>
            <w:r w:rsidRPr="00335EAE">
              <w:rPr>
                <w:rFonts w:ascii="Times New Roman" w:eastAsia="Times New Roman" w:hAnsi="Times New Roman" w:cs="Times New Roman"/>
                <w:sz w:val="20"/>
                <w:szCs w:val="20"/>
                <w:lang w:eastAsia="tr-TR"/>
              </w:rPr>
              <w:t xml:space="preserve"> </w:t>
            </w:r>
          </w:p>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Pamukkale/DENİZLİ</w:t>
            </w:r>
          </w:p>
        </w:tc>
        <w:tc>
          <w:tcPr>
            <w:tcW w:w="2107"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Coğrafi Konum:</w:t>
            </w:r>
          </w:p>
        </w:tc>
        <w:tc>
          <w:tcPr>
            <w:tcW w:w="3166"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hAnsi="Times New Roman" w:cs="Times New Roman"/>
                <w:color w:val="000000"/>
                <w:sz w:val="20"/>
                <w:szCs w:val="20"/>
                <w:shd w:val="clear" w:color="auto" w:fill="FFFFFF"/>
              </w:rPr>
              <w:t>37°48'39.4"N 29°06'41.0"E</w:t>
            </w:r>
          </w:p>
        </w:tc>
      </w:tr>
      <w:tr w:rsidR="000A1343" w:rsidRPr="00335EAE" w:rsidTr="00CD4BF4">
        <w:tc>
          <w:tcPr>
            <w:tcW w:w="1351"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Telefon Numarası:</w:t>
            </w:r>
          </w:p>
        </w:tc>
        <w:tc>
          <w:tcPr>
            <w:tcW w:w="2664" w:type="dxa"/>
            <w:gridSpan w:val="3"/>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0258 2513663</w:t>
            </w:r>
          </w:p>
        </w:tc>
        <w:tc>
          <w:tcPr>
            <w:tcW w:w="2107"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Faks Numarası:</w:t>
            </w:r>
          </w:p>
        </w:tc>
        <w:tc>
          <w:tcPr>
            <w:tcW w:w="3166"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0258 2518293</w:t>
            </w:r>
          </w:p>
        </w:tc>
      </w:tr>
      <w:tr w:rsidR="000A1343" w:rsidRPr="00335EAE" w:rsidTr="00CD4BF4">
        <w:tc>
          <w:tcPr>
            <w:tcW w:w="1351"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e</w:t>
            </w:r>
            <w:proofErr w:type="gramEnd"/>
            <w:r w:rsidRPr="00335EAE">
              <w:rPr>
                <w:rFonts w:ascii="Times New Roman" w:eastAsia="Times New Roman" w:hAnsi="Times New Roman" w:cs="Times New Roman"/>
                <w:sz w:val="20"/>
                <w:szCs w:val="20"/>
                <w:lang w:eastAsia="tr-TR"/>
              </w:rPr>
              <w:t>-Posta Adresi:</w:t>
            </w:r>
          </w:p>
        </w:tc>
        <w:tc>
          <w:tcPr>
            <w:tcW w:w="2664" w:type="dxa"/>
            <w:gridSpan w:val="3"/>
            <w:shd w:val="clear" w:color="auto" w:fill="auto"/>
            <w:vAlign w:val="center"/>
          </w:tcPr>
          <w:p w:rsidR="000A1343" w:rsidRPr="00335EAE" w:rsidRDefault="000A1343" w:rsidP="000A1343">
            <w:pPr>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756326@meb.k12.tr</w:t>
            </w:r>
          </w:p>
        </w:tc>
        <w:tc>
          <w:tcPr>
            <w:tcW w:w="2107"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Web Sayfası Adresi:</w:t>
            </w:r>
          </w:p>
        </w:tc>
        <w:tc>
          <w:tcPr>
            <w:tcW w:w="3166"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http://orhanabaliogluteml.meb.k12.tr</w:t>
            </w:r>
          </w:p>
        </w:tc>
      </w:tr>
      <w:tr w:rsidR="000A1343" w:rsidRPr="00335EAE" w:rsidTr="00CD4BF4">
        <w:tc>
          <w:tcPr>
            <w:tcW w:w="1351"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Kurum Kodu:</w:t>
            </w:r>
          </w:p>
        </w:tc>
        <w:tc>
          <w:tcPr>
            <w:tcW w:w="2664" w:type="dxa"/>
            <w:gridSpan w:val="3"/>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756326</w:t>
            </w:r>
          </w:p>
        </w:tc>
        <w:tc>
          <w:tcPr>
            <w:tcW w:w="2107"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Öğretim Şekli:</w:t>
            </w:r>
          </w:p>
        </w:tc>
        <w:tc>
          <w:tcPr>
            <w:tcW w:w="3166" w:type="dxa"/>
            <w:gridSpan w:val="2"/>
            <w:shd w:val="clear" w:color="auto" w:fill="auto"/>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Tam Gün</w:t>
            </w:r>
          </w:p>
        </w:tc>
      </w:tr>
      <w:tr w:rsidR="000A1343" w:rsidRPr="00335EAE" w:rsidTr="00CD4BF4">
        <w:tc>
          <w:tcPr>
            <w:tcW w:w="2402" w:type="dxa"/>
            <w:gridSpan w:val="3"/>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Okulun Hizmete Giriş Tarihi:</w:t>
            </w:r>
          </w:p>
        </w:tc>
        <w:tc>
          <w:tcPr>
            <w:tcW w:w="1613"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1943-2010</w:t>
            </w:r>
          </w:p>
        </w:tc>
        <w:tc>
          <w:tcPr>
            <w:tcW w:w="2107"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Toplam Çalışan Sayısı:</w:t>
            </w:r>
          </w:p>
        </w:tc>
        <w:tc>
          <w:tcPr>
            <w:tcW w:w="3166"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155</w:t>
            </w:r>
          </w:p>
        </w:tc>
      </w:tr>
      <w:tr w:rsidR="000A1343" w:rsidRPr="00335EAE" w:rsidTr="00CD4BF4">
        <w:tc>
          <w:tcPr>
            <w:tcW w:w="1343" w:type="dxa"/>
            <w:vMerge w:val="restart"/>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 Sayısı</w:t>
            </w:r>
          </w:p>
        </w:tc>
        <w:tc>
          <w:tcPr>
            <w:tcW w:w="1059"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Kız</w:t>
            </w:r>
          </w:p>
        </w:tc>
        <w:tc>
          <w:tcPr>
            <w:tcW w:w="1613"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53</w:t>
            </w:r>
          </w:p>
        </w:tc>
        <w:tc>
          <w:tcPr>
            <w:tcW w:w="1083" w:type="dxa"/>
            <w:vMerge w:val="restart"/>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 Sayısı</w:t>
            </w:r>
          </w:p>
        </w:tc>
        <w:tc>
          <w:tcPr>
            <w:tcW w:w="1024" w:type="dxa"/>
            <w:shd w:val="clear" w:color="auto" w:fill="auto"/>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Kadın</w:t>
            </w:r>
          </w:p>
        </w:tc>
        <w:tc>
          <w:tcPr>
            <w:tcW w:w="3166" w:type="dxa"/>
            <w:gridSpan w:val="2"/>
            <w:shd w:val="clear" w:color="auto" w:fill="auto"/>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51</w:t>
            </w:r>
          </w:p>
        </w:tc>
      </w:tr>
      <w:tr w:rsidR="000A1343" w:rsidRPr="00335EAE" w:rsidTr="00CD4BF4">
        <w:tc>
          <w:tcPr>
            <w:tcW w:w="1343" w:type="dxa"/>
            <w:vMerge/>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p>
        </w:tc>
        <w:tc>
          <w:tcPr>
            <w:tcW w:w="1059"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Erkek</w:t>
            </w:r>
          </w:p>
        </w:tc>
        <w:tc>
          <w:tcPr>
            <w:tcW w:w="1613"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1224</w:t>
            </w:r>
          </w:p>
        </w:tc>
        <w:tc>
          <w:tcPr>
            <w:tcW w:w="1083" w:type="dxa"/>
            <w:vMerge/>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p>
        </w:tc>
        <w:tc>
          <w:tcPr>
            <w:tcW w:w="1024" w:type="dxa"/>
            <w:shd w:val="clear" w:color="auto" w:fill="auto"/>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Erkek</w:t>
            </w:r>
          </w:p>
        </w:tc>
        <w:tc>
          <w:tcPr>
            <w:tcW w:w="3166" w:type="dxa"/>
            <w:gridSpan w:val="2"/>
            <w:shd w:val="clear" w:color="auto" w:fill="auto"/>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84</w:t>
            </w:r>
          </w:p>
        </w:tc>
      </w:tr>
      <w:tr w:rsidR="000A1343" w:rsidRPr="00335EAE" w:rsidTr="00CD4BF4">
        <w:tc>
          <w:tcPr>
            <w:tcW w:w="1343" w:type="dxa"/>
            <w:vMerge/>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p>
        </w:tc>
        <w:tc>
          <w:tcPr>
            <w:tcW w:w="1059" w:type="dxa"/>
            <w:gridSpan w:val="2"/>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Toplam</w:t>
            </w:r>
          </w:p>
        </w:tc>
        <w:tc>
          <w:tcPr>
            <w:tcW w:w="1613" w:type="dxa"/>
            <w:gridSpan w:val="2"/>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1277</w:t>
            </w:r>
          </w:p>
        </w:tc>
        <w:tc>
          <w:tcPr>
            <w:tcW w:w="1083" w:type="dxa"/>
            <w:vMerge/>
            <w:shd w:val="clear" w:color="auto" w:fill="auto"/>
            <w:vAlign w:val="center"/>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p>
        </w:tc>
        <w:tc>
          <w:tcPr>
            <w:tcW w:w="1024" w:type="dxa"/>
            <w:shd w:val="clear" w:color="auto" w:fill="auto"/>
          </w:tcPr>
          <w:p w:rsidR="000A1343" w:rsidRPr="00335EAE" w:rsidRDefault="000A1343" w:rsidP="000A1343">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Toplam</w:t>
            </w:r>
          </w:p>
        </w:tc>
        <w:tc>
          <w:tcPr>
            <w:tcW w:w="3166" w:type="dxa"/>
            <w:gridSpan w:val="2"/>
            <w:shd w:val="clear" w:color="auto" w:fill="auto"/>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135</w:t>
            </w:r>
          </w:p>
        </w:tc>
      </w:tr>
      <w:tr w:rsidR="000A1343" w:rsidRPr="00335EAE" w:rsidTr="00CD4BF4">
        <w:tc>
          <w:tcPr>
            <w:tcW w:w="3210" w:type="dxa"/>
            <w:gridSpan w:val="4"/>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Derslik Başına Düşen Öğrenci Sayısı</w:t>
            </w:r>
          </w:p>
        </w:tc>
        <w:tc>
          <w:tcPr>
            <w:tcW w:w="805" w:type="dxa"/>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25</w:t>
            </w:r>
          </w:p>
        </w:tc>
        <w:tc>
          <w:tcPr>
            <w:tcW w:w="3613" w:type="dxa"/>
            <w:gridSpan w:val="3"/>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Şube Başına Düşen Öğrenci Sayısı</w:t>
            </w:r>
          </w:p>
        </w:tc>
        <w:tc>
          <w:tcPr>
            <w:tcW w:w="1660" w:type="dxa"/>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22</w:t>
            </w:r>
          </w:p>
        </w:tc>
      </w:tr>
      <w:tr w:rsidR="000A1343" w:rsidRPr="00335EAE" w:rsidTr="00CD4BF4">
        <w:tc>
          <w:tcPr>
            <w:tcW w:w="3210" w:type="dxa"/>
            <w:gridSpan w:val="4"/>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 Başına Düşen Öğrenci Sayısı</w:t>
            </w:r>
          </w:p>
        </w:tc>
        <w:tc>
          <w:tcPr>
            <w:tcW w:w="805" w:type="dxa"/>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w:t>
            </w:r>
          </w:p>
        </w:tc>
        <w:tc>
          <w:tcPr>
            <w:tcW w:w="3613" w:type="dxa"/>
            <w:gridSpan w:val="3"/>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Şube Başına 30’dan Fazla Öğrencisi Olan Şube Sayısı</w:t>
            </w:r>
          </w:p>
        </w:tc>
        <w:tc>
          <w:tcPr>
            <w:tcW w:w="1660" w:type="dxa"/>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w:t>
            </w:r>
          </w:p>
        </w:tc>
      </w:tr>
      <w:tr w:rsidR="000A1343" w:rsidRPr="00335EAE" w:rsidTr="00CD4BF4">
        <w:tc>
          <w:tcPr>
            <w:tcW w:w="3210" w:type="dxa"/>
            <w:gridSpan w:val="4"/>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 Başına Düşen Toplam Gider Miktarı</w:t>
            </w:r>
          </w:p>
        </w:tc>
        <w:tc>
          <w:tcPr>
            <w:tcW w:w="805" w:type="dxa"/>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color w:val="FF0000"/>
                <w:sz w:val="20"/>
                <w:szCs w:val="20"/>
                <w:lang w:eastAsia="tr-TR"/>
              </w:rPr>
            </w:pPr>
            <w:r w:rsidRPr="00335EAE">
              <w:rPr>
                <w:rFonts w:ascii="Times New Roman" w:eastAsia="Times New Roman" w:hAnsi="Times New Roman" w:cs="Times New Roman"/>
                <w:sz w:val="20"/>
                <w:szCs w:val="20"/>
                <w:lang w:eastAsia="tr-TR"/>
              </w:rPr>
              <w:t>950</w:t>
            </w:r>
          </w:p>
        </w:tc>
        <w:tc>
          <w:tcPr>
            <w:tcW w:w="3613" w:type="dxa"/>
            <w:gridSpan w:val="3"/>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Öğretmenlerin Kurumdaki Ortalama Görev Süresi</w:t>
            </w:r>
          </w:p>
        </w:tc>
        <w:tc>
          <w:tcPr>
            <w:tcW w:w="1660" w:type="dxa"/>
            <w:shd w:val="clear" w:color="auto" w:fill="auto"/>
            <w:vAlign w:val="center"/>
          </w:tcPr>
          <w:p w:rsidR="000A1343" w:rsidRPr="00335EAE" w:rsidRDefault="000A1343" w:rsidP="000A1343">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13</w:t>
            </w:r>
          </w:p>
        </w:tc>
      </w:tr>
    </w:tbl>
    <w:p w:rsidR="001C5878" w:rsidRPr="00335EAE" w:rsidRDefault="001C5878">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p w:rsidR="001F4744" w:rsidRPr="00335EAE" w:rsidRDefault="001F4744" w:rsidP="001F4744">
      <w:pPr>
        <w:keepNext/>
        <w:keepLines/>
        <w:spacing w:before="240" w:after="0" w:line="240" w:lineRule="auto"/>
        <w:jc w:val="center"/>
        <w:outlineLvl w:val="0"/>
        <w:rPr>
          <w:rFonts w:ascii="Times New Roman" w:eastAsia="Times New Roman" w:hAnsi="Times New Roman" w:cs="Times New Roman"/>
          <w:b/>
          <w:color w:val="FF0000"/>
          <w:sz w:val="20"/>
          <w:szCs w:val="20"/>
          <w:u w:val="single"/>
        </w:rPr>
      </w:pPr>
      <w:bookmarkStart w:id="1" w:name="_Toc168572094"/>
      <w:r w:rsidRPr="00335EAE">
        <w:rPr>
          <w:rFonts w:ascii="Times New Roman" w:eastAsia="Times New Roman" w:hAnsi="Times New Roman" w:cs="Times New Roman"/>
          <w:b/>
          <w:noProof/>
          <w:color w:val="2E74B5"/>
          <w:sz w:val="20"/>
          <w:szCs w:val="20"/>
          <w:lang w:eastAsia="tr-TR"/>
        </w:rPr>
        <w:lastRenderedPageBreak/>
        <w:drawing>
          <wp:inline distT="0" distB="0" distL="0" distR="0" wp14:anchorId="4797DFB5" wp14:editId="286E0596">
            <wp:extent cx="2889699" cy="1892105"/>
            <wp:effectExtent l="76200" t="95250" r="44450" b="32385"/>
            <wp:docPr id="6" name="0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01152845_ieakt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8871" cy="1898111"/>
                    </a:xfrm>
                    <a:prstGeom prst="rect">
                      <a:avLst/>
                    </a:prstGeom>
                    <a:effectLst>
                      <a:outerShdw blurRad="50800" dist="38100" dir="13500000" algn="br" rotWithShape="0">
                        <a:prstClr val="black">
                          <a:alpha val="40000"/>
                        </a:prstClr>
                      </a:outerShdw>
                    </a:effectLst>
                  </pic:spPr>
                </pic:pic>
              </a:graphicData>
            </a:graphic>
          </wp:inline>
        </w:drawing>
      </w:r>
      <w:bookmarkEnd w:id="1"/>
    </w:p>
    <w:p w:rsidR="00554E7E" w:rsidRPr="006A711E" w:rsidRDefault="00554E7E" w:rsidP="006A711E">
      <w:pPr>
        <w:pStyle w:val="Balk1"/>
        <w:rPr>
          <w:rFonts w:ascii="Times New Roman" w:hAnsi="Times New Roman" w:cs="Times New Roman"/>
          <w:sz w:val="24"/>
          <w:szCs w:val="24"/>
        </w:rPr>
      </w:pPr>
      <w:bookmarkStart w:id="2" w:name="_Toc168572095"/>
      <w:r w:rsidRPr="006A711E">
        <w:rPr>
          <w:rFonts w:ascii="Times New Roman" w:hAnsi="Times New Roman" w:cs="Times New Roman"/>
          <w:sz w:val="24"/>
          <w:szCs w:val="24"/>
        </w:rPr>
        <w:t>SUNUŞ</w:t>
      </w:r>
      <w:bookmarkEnd w:id="2"/>
    </w:p>
    <w:p w:rsidR="001F4744" w:rsidRPr="00335EAE" w:rsidRDefault="001F4744" w:rsidP="001F4744">
      <w:pPr>
        <w:spacing w:after="0" w:line="240"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oluşabilmektedir.</w:t>
      </w:r>
    </w:p>
    <w:p w:rsidR="001F4744" w:rsidRPr="00335EAE" w:rsidRDefault="001F4744" w:rsidP="001F4744">
      <w:pPr>
        <w:spacing w:after="0" w:line="240" w:lineRule="auto"/>
        <w:rPr>
          <w:rFonts w:ascii="Times New Roman" w:eastAsia="Times New Roman" w:hAnsi="Times New Roman" w:cs="Times New Roman"/>
          <w:sz w:val="20"/>
          <w:szCs w:val="20"/>
          <w:lang w:eastAsia="tr-TR"/>
        </w:rPr>
      </w:pPr>
    </w:p>
    <w:p w:rsidR="001F4744" w:rsidRPr="00335EAE" w:rsidRDefault="001F4744" w:rsidP="001F474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w:t>
      </w:r>
    </w:p>
    <w:p w:rsidR="001F4744" w:rsidRPr="00335EAE" w:rsidRDefault="001F4744" w:rsidP="001F4744">
      <w:pPr>
        <w:spacing w:after="0" w:line="240" w:lineRule="auto"/>
        <w:rPr>
          <w:rFonts w:ascii="Times New Roman" w:eastAsia="Times New Roman" w:hAnsi="Times New Roman" w:cs="Times New Roman"/>
          <w:sz w:val="20"/>
          <w:szCs w:val="20"/>
          <w:lang w:eastAsia="tr-TR"/>
        </w:rPr>
      </w:pPr>
    </w:p>
    <w:p w:rsidR="001F4744" w:rsidRPr="00335EAE" w:rsidRDefault="001F4744" w:rsidP="001F474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t>Büyük önder Atatürk’ü örnek alan bizler; Çağa uyum sağlamış, çağı yönlendiren gençler yetiştirmek için kurulan okulumuz, geleceğimiz teminatı olan öğrencilerimizi daha iyi imkânlarla yetişip, düşünce ufku ve yenilikçi ruhu ÖĞRENCİ VAR Türkiye Cumhuriyetinin çıtasını daha yükseklere taşıyan bireyler olması için öğretmenleri ve idarecileriyle özverili bir şekilde tüm azmimizle çalışmaktayız.</w:t>
      </w:r>
    </w:p>
    <w:p w:rsidR="001F4744" w:rsidRPr="00335EAE" w:rsidRDefault="001F4744" w:rsidP="001F4744">
      <w:pPr>
        <w:spacing w:after="0" w:line="240" w:lineRule="auto"/>
        <w:rPr>
          <w:rFonts w:ascii="Times New Roman" w:eastAsia="Times New Roman" w:hAnsi="Times New Roman" w:cs="Times New Roman"/>
          <w:sz w:val="20"/>
          <w:szCs w:val="20"/>
          <w:lang w:eastAsia="tr-TR"/>
        </w:rPr>
      </w:pPr>
    </w:p>
    <w:p w:rsidR="001F4744" w:rsidRPr="00335EAE" w:rsidRDefault="001F4744" w:rsidP="001F474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t>Orhan Abalıoğlu Mesleki ve Teknik Anadolu Lisesi olarak en büyük amacımız yalnızca ülke sanayisinin ihtiyaç duyduğu ara teknik elemanı ve lise mezunu gençler yetiştirmek değil, girdikleri her türlü ortamda çevresindekilere ışık tutan, hayata hazır, hayatı aydınlatan, bizleri daha da ileriye götürecek gençler yetiştirmektir. İdare ve öğretmen kadrosuyla bizler çağa ayak uydurmuş, yeniliklere ÖĞRENCİ VAR, Türkiye Cumhuriyetini daha da yükseltecek gençler yetiştirmeyi ilke edinmiş bulunmaktayız.</w:t>
      </w:r>
    </w:p>
    <w:p w:rsidR="001F4744" w:rsidRPr="00335EAE" w:rsidRDefault="001F4744" w:rsidP="001F4744">
      <w:pPr>
        <w:spacing w:after="0" w:line="240" w:lineRule="auto"/>
        <w:rPr>
          <w:rFonts w:ascii="Times New Roman" w:eastAsia="Times New Roman" w:hAnsi="Times New Roman" w:cs="Times New Roman"/>
          <w:sz w:val="20"/>
          <w:szCs w:val="20"/>
          <w:lang w:eastAsia="tr-TR"/>
        </w:rPr>
      </w:pPr>
    </w:p>
    <w:p w:rsidR="001F4744" w:rsidRPr="00335EAE" w:rsidRDefault="001F4744" w:rsidP="001F474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t xml:space="preserve"> Orhan Abalıoğlu Mesleki ve Teknik Anadolu Lisesi Stratejik Planı 2024-2028’de belirtilen amaç ve hedeflere ulaşmamızın Okulumuzun gelişme ve kurumsallaşma süreçlerine önemli katkılar sağlayacağına inanmaktayız.</w:t>
      </w:r>
    </w:p>
    <w:p w:rsidR="001F4744" w:rsidRPr="00335EAE" w:rsidRDefault="001F4744" w:rsidP="001F4744">
      <w:pPr>
        <w:spacing w:after="0" w:line="240" w:lineRule="auto"/>
        <w:rPr>
          <w:rFonts w:ascii="Times New Roman" w:eastAsia="Times New Roman" w:hAnsi="Times New Roman" w:cs="Times New Roman"/>
          <w:sz w:val="20"/>
          <w:szCs w:val="20"/>
          <w:lang w:eastAsia="tr-TR"/>
        </w:rPr>
      </w:pPr>
    </w:p>
    <w:p w:rsidR="001F4744" w:rsidRPr="00335EAE" w:rsidRDefault="001F4744" w:rsidP="001F474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t xml:space="preserve"> Planın hazırlanmasında emeği geçen Strateji Yönetim Ekibi’ ne ve öğretmen, öğrenci ve velilerimize teşekkür ederim.</w:t>
      </w:r>
    </w:p>
    <w:p w:rsidR="001F4744" w:rsidRPr="00335EAE" w:rsidRDefault="001F4744" w:rsidP="001F474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t xml:space="preserve">      Mehmet İLİK</w:t>
      </w:r>
    </w:p>
    <w:p w:rsidR="001F4744" w:rsidRPr="00335EAE" w:rsidRDefault="001F4744" w:rsidP="001F474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r>
      <w:r w:rsidRPr="00335EAE">
        <w:rPr>
          <w:rFonts w:ascii="Times New Roman" w:eastAsia="Times New Roman" w:hAnsi="Times New Roman" w:cs="Times New Roman"/>
          <w:sz w:val="20"/>
          <w:szCs w:val="20"/>
          <w:lang w:eastAsia="tr-TR"/>
        </w:rPr>
        <w:tab/>
        <w:t xml:space="preserve">      Okul Müdürü</w:t>
      </w:r>
    </w:p>
    <w:p w:rsidR="00613736" w:rsidRDefault="00613736" w:rsidP="008A1C94">
      <w:pPr>
        <w:jc w:val="center"/>
        <w:rPr>
          <w:rFonts w:ascii="Times New Roman" w:eastAsia="Times New Roman" w:hAnsi="Times New Roman" w:cs="Times New Roman"/>
          <w:b/>
          <w:sz w:val="20"/>
          <w:szCs w:val="20"/>
          <w:lang w:eastAsia="tr-TR"/>
        </w:rPr>
      </w:pPr>
    </w:p>
    <w:p w:rsidR="00613736" w:rsidRDefault="00613736" w:rsidP="008A1C94">
      <w:pPr>
        <w:jc w:val="center"/>
        <w:rPr>
          <w:rFonts w:ascii="Times New Roman" w:eastAsia="Times New Roman" w:hAnsi="Times New Roman" w:cs="Times New Roman"/>
          <w:b/>
          <w:sz w:val="20"/>
          <w:szCs w:val="20"/>
          <w:lang w:eastAsia="tr-TR"/>
        </w:rPr>
      </w:pPr>
    </w:p>
    <w:p w:rsidR="00613736" w:rsidRDefault="00613736" w:rsidP="008A1C94">
      <w:pPr>
        <w:jc w:val="center"/>
        <w:rPr>
          <w:rFonts w:ascii="Times New Roman" w:eastAsia="Times New Roman" w:hAnsi="Times New Roman" w:cs="Times New Roman"/>
          <w:b/>
          <w:sz w:val="20"/>
          <w:szCs w:val="20"/>
          <w:lang w:eastAsia="tr-TR"/>
        </w:rPr>
      </w:pPr>
    </w:p>
    <w:p w:rsidR="00613736" w:rsidRDefault="00613736" w:rsidP="008A1C94">
      <w:pPr>
        <w:jc w:val="center"/>
        <w:rPr>
          <w:rFonts w:ascii="Times New Roman" w:eastAsia="Times New Roman" w:hAnsi="Times New Roman" w:cs="Times New Roman"/>
          <w:b/>
          <w:sz w:val="20"/>
          <w:szCs w:val="20"/>
          <w:lang w:eastAsia="tr-TR"/>
        </w:rPr>
      </w:pPr>
    </w:p>
    <w:p w:rsidR="00613736" w:rsidRDefault="00613736" w:rsidP="008A1C94">
      <w:pPr>
        <w:jc w:val="center"/>
        <w:rPr>
          <w:rFonts w:ascii="Times New Roman" w:eastAsia="Times New Roman" w:hAnsi="Times New Roman" w:cs="Times New Roman"/>
          <w:b/>
          <w:sz w:val="20"/>
          <w:szCs w:val="20"/>
          <w:lang w:eastAsia="tr-TR"/>
        </w:rPr>
      </w:pPr>
    </w:p>
    <w:p w:rsidR="00613736" w:rsidRDefault="00613736" w:rsidP="008A1C94">
      <w:pPr>
        <w:jc w:val="center"/>
        <w:rPr>
          <w:rFonts w:ascii="Times New Roman" w:eastAsia="Times New Roman" w:hAnsi="Times New Roman" w:cs="Times New Roman"/>
          <w:b/>
          <w:sz w:val="20"/>
          <w:szCs w:val="20"/>
          <w:lang w:eastAsia="tr-TR"/>
        </w:rPr>
      </w:pPr>
    </w:p>
    <w:p w:rsidR="00AD5E49" w:rsidRDefault="00AD5E49" w:rsidP="008A1C94">
      <w:pPr>
        <w:jc w:val="center"/>
        <w:rPr>
          <w:rFonts w:ascii="Times New Roman" w:eastAsia="Times New Roman" w:hAnsi="Times New Roman" w:cs="Times New Roman"/>
          <w:b/>
          <w:sz w:val="20"/>
          <w:szCs w:val="20"/>
          <w:lang w:eastAsia="tr-TR"/>
        </w:rPr>
      </w:pPr>
    </w:p>
    <w:p w:rsidR="00613736" w:rsidRDefault="00613736" w:rsidP="008A1C94">
      <w:pPr>
        <w:jc w:val="center"/>
        <w:rPr>
          <w:rFonts w:ascii="Times New Roman" w:eastAsia="Times New Roman" w:hAnsi="Times New Roman" w:cs="Times New Roman"/>
          <w:b/>
          <w:sz w:val="20"/>
          <w:szCs w:val="20"/>
          <w:lang w:eastAsia="tr-TR"/>
        </w:rPr>
      </w:pPr>
    </w:p>
    <w:p w:rsidR="008A1C94" w:rsidRPr="00335EAE" w:rsidRDefault="008A1C94" w:rsidP="008A1C94">
      <w:pPr>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lastRenderedPageBreak/>
        <w:t>İÇİNDEKİLER</w:t>
      </w:r>
    </w:p>
    <w:p w:rsidR="006A711E" w:rsidRDefault="006A711E" w:rsidP="00AD5E49">
      <w:pPr>
        <w:pStyle w:val="T1"/>
        <w:rPr>
          <w:rFonts w:asciiTheme="minorHAnsi" w:eastAsiaTheme="minorEastAsia" w:hAnsiTheme="minorHAnsi" w:cstheme="minorBidi"/>
          <w:lang w:eastAsia="tr-TR"/>
        </w:rPr>
      </w:pPr>
      <w:r>
        <w:rPr>
          <w:rFonts w:ascii="Times New Roman" w:eastAsia="Times New Roman" w:hAnsi="Times New Roman" w:cs="Times New Roman"/>
          <w:b/>
          <w:sz w:val="20"/>
          <w:szCs w:val="20"/>
          <w:lang w:eastAsia="tr-TR"/>
        </w:rPr>
        <w:fldChar w:fldCharType="begin"/>
      </w:r>
      <w:r>
        <w:rPr>
          <w:rFonts w:ascii="Times New Roman" w:eastAsia="Times New Roman" w:hAnsi="Times New Roman" w:cs="Times New Roman"/>
          <w:b/>
          <w:sz w:val="20"/>
          <w:szCs w:val="20"/>
          <w:lang w:eastAsia="tr-TR"/>
        </w:rPr>
        <w:instrText xml:space="preserve"> TOC \o "1-3" \h \z \u </w:instrText>
      </w:r>
      <w:r>
        <w:rPr>
          <w:rFonts w:ascii="Times New Roman" w:eastAsia="Times New Roman" w:hAnsi="Times New Roman" w:cs="Times New Roman"/>
          <w:b/>
          <w:sz w:val="20"/>
          <w:szCs w:val="20"/>
          <w:lang w:eastAsia="tr-TR"/>
        </w:rPr>
        <w:fldChar w:fldCharType="separate"/>
      </w:r>
      <w:hyperlink w:anchor="_Toc168572093" w:history="1">
        <w:r w:rsidRPr="00BC0675">
          <w:rPr>
            <w:rStyle w:val="Kpr"/>
            <w:rFonts w:ascii="Times New Roman" w:hAnsi="Times New Roman" w:cs="Times New Roman"/>
            <w:iCs/>
            <w:lang w:eastAsia="tr-TR"/>
          </w:rPr>
          <w:t xml:space="preserve">2024 - 2028 </w:t>
        </w:r>
        <w:r w:rsidRPr="00BC0675">
          <w:rPr>
            <w:rStyle w:val="Kpr"/>
            <w:rFonts w:ascii="Times New Roman" w:hAnsi="Times New Roman" w:cs="Times New Roman"/>
            <w:lang w:eastAsia="tr-TR"/>
          </w:rPr>
          <w:t>STRATEJİK PLANI</w:t>
        </w:r>
        <w:r>
          <w:rPr>
            <w:webHidden/>
          </w:rPr>
          <w:tab/>
        </w:r>
        <w:r>
          <w:rPr>
            <w:webHidden/>
          </w:rPr>
          <w:fldChar w:fldCharType="begin"/>
        </w:r>
        <w:r>
          <w:rPr>
            <w:webHidden/>
          </w:rPr>
          <w:instrText xml:space="preserve"> PAGEREF _Toc168572093 \h </w:instrText>
        </w:r>
        <w:r>
          <w:rPr>
            <w:webHidden/>
          </w:rPr>
        </w:r>
        <w:r>
          <w:rPr>
            <w:webHidden/>
          </w:rPr>
          <w:fldChar w:fldCharType="separate"/>
        </w:r>
        <w:r w:rsidR="00641E66">
          <w:rPr>
            <w:webHidden/>
          </w:rPr>
          <w:t>1</w:t>
        </w:r>
        <w:r>
          <w:rPr>
            <w:webHidden/>
          </w:rPr>
          <w:fldChar w:fldCharType="end"/>
        </w:r>
      </w:hyperlink>
    </w:p>
    <w:p w:rsidR="006A711E" w:rsidRPr="00AD5E49" w:rsidRDefault="006A711E" w:rsidP="00AD5E49">
      <w:pPr>
        <w:pStyle w:val="T1"/>
        <w:rPr>
          <w:rFonts w:asciiTheme="minorHAnsi" w:eastAsiaTheme="minorEastAsia" w:hAnsiTheme="minorHAnsi" w:cstheme="minorBidi"/>
          <w:lang w:eastAsia="tr-TR"/>
        </w:rPr>
      </w:pPr>
      <w:r w:rsidRPr="00AD5E49">
        <w:rPr>
          <w:rStyle w:val="Kpr"/>
          <w:color w:val="auto"/>
          <w:u w:val="none"/>
        </w:rPr>
        <w:t>SUNUŞ</w:t>
      </w:r>
      <w:hyperlink w:anchor="_Toc168572094" w:history="1">
        <w:r w:rsidRPr="00AD5E49">
          <w:rPr>
            <w:webHidden/>
          </w:rPr>
          <w:tab/>
        </w:r>
      </w:hyperlink>
      <w:r w:rsidRPr="00AD5E49">
        <w:rPr>
          <w:rStyle w:val="Kpr"/>
          <w:color w:val="auto"/>
          <w:u w:val="none"/>
        </w:rPr>
        <w:t>4</w:t>
      </w:r>
    </w:p>
    <w:p w:rsidR="006A711E" w:rsidRDefault="006A711E" w:rsidP="00AD5E49">
      <w:pPr>
        <w:pStyle w:val="T1"/>
        <w:rPr>
          <w:rFonts w:asciiTheme="minorHAnsi" w:eastAsiaTheme="minorEastAsia" w:hAnsiTheme="minorHAnsi" w:cstheme="minorBidi"/>
          <w:lang w:eastAsia="tr-TR"/>
        </w:rPr>
      </w:pPr>
      <w:hyperlink w:anchor="_Toc168572096" w:history="1">
        <w:r w:rsidRPr="00BC0675">
          <w:rPr>
            <w:rStyle w:val="Kpr"/>
            <w:rFonts w:ascii="Times New Roman" w:hAnsi="Times New Roman" w:cs="Times New Roman"/>
          </w:rPr>
          <w:t>1. GİRİŞ VE STRATEJİK PLANIN HAZIRLIK SÜRECİ</w:t>
        </w:r>
        <w:r>
          <w:rPr>
            <w:webHidden/>
          </w:rPr>
          <w:tab/>
        </w:r>
        <w:r>
          <w:rPr>
            <w:webHidden/>
          </w:rPr>
          <w:fldChar w:fldCharType="begin"/>
        </w:r>
        <w:r>
          <w:rPr>
            <w:webHidden/>
          </w:rPr>
          <w:instrText xml:space="preserve"> PAGEREF _Toc168572096 \h </w:instrText>
        </w:r>
        <w:r>
          <w:rPr>
            <w:webHidden/>
          </w:rPr>
        </w:r>
        <w:r>
          <w:rPr>
            <w:webHidden/>
          </w:rPr>
          <w:fldChar w:fldCharType="separate"/>
        </w:r>
        <w:r w:rsidR="00641E66">
          <w:rPr>
            <w:webHidden/>
          </w:rPr>
          <w:t>6</w:t>
        </w:r>
        <w:r>
          <w:rPr>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097" w:history="1">
        <w:r w:rsidRPr="00BC0675">
          <w:rPr>
            <w:rStyle w:val="Kpr"/>
            <w:rFonts w:ascii="Times New Roman" w:hAnsi="Times New Roman" w:cs="Times New Roman"/>
            <w:noProof/>
          </w:rPr>
          <w:t>1.1. Strateji Geliştirme Kurulu ve Stratejik Plan Ekibi</w:t>
        </w:r>
        <w:r>
          <w:rPr>
            <w:noProof/>
            <w:webHidden/>
          </w:rPr>
          <w:tab/>
        </w:r>
        <w:r>
          <w:rPr>
            <w:noProof/>
            <w:webHidden/>
          </w:rPr>
          <w:fldChar w:fldCharType="begin"/>
        </w:r>
        <w:r>
          <w:rPr>
            <w:noProof/>
            <w:webHidden/>
          </w:rPr>
          <w:instrText xml:space="preserve"> PAGEREF _Toc168572097 \h </w:instrText>
        </w:r>
        <w:r>
          <w:rPr>
            <w:noProof/>
            <w:webHidden/>
          </w:rPr>
        </w:r>
        <w:r>
          <w:rPr>
            <w:noProof/>
            <w:webHidden/>
          </w:rPr>
          <w:fldChar w:fldCharType="separate"/>
        </w:r>
        <w:r w:rsidR="00641E66">
          <w:rPr>
            <w:noProof/>
            <w:webHidden/>
          </w:rPr>
          <w:t>6</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098" w:history="1">
        <w:r w:rsidRPr="00BC0675">
          <w:rPr>
            <w:rStyle w:val="Kpr"/>
            <w:rFonts w:ascii="Times New Roman" w:hAnsi="Times New Roman" w:cs="Times New Roman"/>
            <w:noProof/>
          </w:rPr>
          <w:t>1.2. Planlama Süreci:</w:t>
        </w:r>
        <w:r>
          <w:rPr>
            <w:noProof/>
            <w:webHidden/>
          </w:rPr>
          <w:tab/>
        </w:r>
        <w:r>
          <w:rPr>
            <w:noProof/>
            <w:webHidden/>
          </w:rPr>
          <w:fldChar w:fldCharType="begin"/>
        </w:r>
        <w:r>
          <w:rPr>
            <w:noProof/>
            <w:webHidden/>
          </w:rPr>
          <w:instrText xml:space="preserve"> PAGEREF _Toc168572098 \h </w:instrText>
        </w:r>
        <w:r>
          <w:rPr>
            <w:noProof/>
            <w:webHidden/>
          </w:rPr>
        </w:r>
        <w:r>
          <w:rPr>
            <w:noProof/>
            <w:webHidden/>
          </w:rPr>
          <w:fldChar w:fldCharType="separate"/>
        </w:r>
        <w:r w:rsidR="00641E66">
          <w:rPr>
            <w:noProof/>
            <w:webHidden/>
          </w:rPr>
          <w:t>6</w:t>
        </w:r>
        <w:r>
          <w:rPr>
            <w:noProof/>
            <w:webHidden/>
          </w:rPr>
          <w:fldChar w:fldCharType="end"/>
        </w:r>
      </w:hyperlink>
    </w:p>
    <w:p w:rsidR="006A711E" w:rsidRDefault="006A711E" w:rsidP="00AD5E49">
      <w:pPr>
        <w:pStyle w:val="T1"/>
        <w:rPr>
          <w:rFonts w:asciiTheme="minorHAnsi" w:eastAsiaTheme="minorEastAsia" w:hAnsiTheme="minorHAnsi" w:cstheme="minorBidi"/>
          <w:lang w:eastAsia="tr-TR"/>
        </w:rPr>
      </w:pPr>
      <w:hyperlink w:anchor="_Toc168572099" w:history="1">
        <w:r w:rsidRPr="00BC0675">
          <w:rPr>
            <w:rStyle w:val="Kpr"/>
            <w:rFonts w:ascii="Times New Roman" w:hAnsi="Times New Roman" w:cs="Times New Roman"/>
          </w:rPr>
          <w:t>2. DURUM ANALİZİ</w:t>
        </w:r>
        <w:r>
          <w:rPr>
            <w:webHidden/>
          </w:rPr>
          <w:tab/>
        </w:r>
        <w:r>
          <w:rPr>
            <w:webHidden/>
          </w:rPr>
          <w:fldChar w:fldCharType="begin"/>
        </w:r>
        <w:r>
          <w:rPr>
            <w:webHidden/>
          </w:rPr>
          <w:instrText xml:space="preserve"> PAGEREF _Toc168572099 \h </w:instrText>
        </w:r>
        <w:r>
          <w:rPr>
            <w:webHidden/>
          </w:rPr>
        </w:r>
        <w:r>
          <w:rPr>
            <w:webHidden/>
          </w:rPr>
          <w:fldChar w:fldCharType="separate"/>
        </w:r>
        <w:r w:rsidR="00641E66">
          <w:rPr>
            <w:webHidden/>
          </w:rPr>
          <w:t>6</w:t>
        </w:r>
        <w:r>
          <w:rPr>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00" w:history="1">
        <w:r w:rsidRPr="00BC0675">
          <w:rPr>
            <w:rStyle w:val="Kpr"/>
            <w:rFonts w:ascii="Times New Roman" w:hAnsi="Times New Roman" w:cs="Times New Roman"/>
            <w:noProof/>
          </w:rPr>
          <w:t>2.1. Kurumsal Tarihçe</w:t>
        </w:r>
        <w:r>
          <w:rPr>
            <w:noProof/>
            <w:webHidden/>
          </w:rPr>
          <w:tab/>
        </w:r>
        <w:r>
          <w:rPr>
            <w:noProof/>
            <w:webHidden/>
          </w:rPr>
          <w:fldChar w:fldCharType="begin"/>
        </w:r>
        <w:r>
          <w:rPr>
            <w:noProof/>
            <w:webHidden/>
          </w:rPr>
          <w:instrText xml:space="preserve"> PAGEREF _Toc168572100 \h </w:instrText>
        </w:r>
        <w:r>
          <w:rPr>
            <w:noProof/>
            <w:webHidden/>
          </w:rPr>
        </w:r>
        <w:r>
          <w:rPr>
            <w:noProof/>
            <w:webHidden/>
          </w:rPr>
          <w:fldChar w:fldCharType="separate"/>
        </w:r>
        <w:r w:rsidR="00641E66">
          <w:rPr>
            <w:noProof/>
            <w:webHidden/>
          </w:rPr>
          <w:t>6</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01" w:history="1">
        <w:r w:rsidRPr="00BC0675">
          <w:rPr>
            <w:rStyle w:val="Kpr"/>
            <w:rFonts w:ascii="Times New Roman" w:hAnsi="Times New Roman" w:cs="Times New Roman"/>
            <w:noProof/>
          </w:rPr>
          <w:t>2.2. Uygulanmakta Olan Stratejik Planın Değerlendirilmesi</w:t>
        </w:r>
        <w:r>
          <w:rPr>
            <w:noProof/>
            <w:webHidden/>
          </w:rPr>
          <w:tab/>
        </w:r>
        <w:r>
          <w:rPr>
            <w:noProof/>
            <w:webHidden/>
          </w:rPr>
          <w:fldChar w:fldCharType="begin"/>
        </w:r>
        <w:r>
          <w:rPr>
            <w:noProof/>
            <w:webHidden/>
          </w:rPr>
          <w:instrText xml:space="preserve"> PAGEREF _Toc168572101 \h </w:instrText>
        </w:r>
        <w:r>
          <w:rPr>
            <w:noProof/>
            <w:webHidden/>
          </w:rPr>
        </w:r>
        <w:r>
          <w:rPr>
            <w:noProof/>
            <w:webHidden/>
          </w:rPr>
          <w:fldChar w:fldCharType="separate"/>
        </w:r>
        <w:r w:rsidR="00641E66">
          <w:rPr>
            <w:noProof/>
            <w:webHidden/>
          </w:rPr>
          <w:t>9</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02" w:history="1">
        <w:r w:rsidRPr="00BC0675">
          <w:rPr>
            <w:rStyle w:val="Kpr"/>
            <w:rFonts w:ascii="Times New Roman" w:hAnsi="Times New Roman" w:cs="Times New Roman"/>
            <w:noProof/>
          </w:rPr>
          <w:t>2.3. Yasal Yükümlülükler ve Mevzuat Analizi</w:t>
        </w:r>
        <w:r>
          <w:rPr>
            <w:noProof/>
            <w:webHidden/>
          </w:rPr>
          <w:tab/>
        </w:r>
        <w:r>
          <w:rPr>
            <w:noProof/>
            <w:webHidden/>
          </w:rPr>
          <w:fldChar w:fldCharType="begin"/>
        </w:r>
        <w:r>
          <w:rPr>
            <w:noProof/>
            <w:webHidden/>
          </w:rPr>
          <w:instrText xml:space="preserve"> PAGEREF _Toc168572102 \h </w:instrText>
        </w:r>
        <w:r>
          <w:rPr>
            <w:noProof/>
            <w:webHidden/>
          </w:rPr>
        </w:r>
        <w:r>
          <w:rPr>
            <w:noProof/>
            <w:webHidden/>
          </w:rPr>
          <w:fldChar w:fldCharType="separate"/>
        </w:r>
        <w:r w:rsidR="00641E66">
          <w:rPr>
            <w:noProof/>
            <w:webHidden/>
          </w:rPr>
          <w:t>9</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03" w:history="1">
        <w:r w:rsidRPr="00BC0675">
          <w:rPr>
            <w:rStyle w:val="Kpr"/>
            <w:rFonts w:ascii="Times New Roman" w:hAnsi="Times New Roman" w:cs="Times New Roman"/>
            <w:noProof/>
          </w:rPr>
          <w:t>2.4. Üst Politika Belgeleri Analizi</w:t>
        </w:r>
        <w:r>
          <w:rPr>
            <w:noProof/>
            <w:webHidden/>
          </w:rPr>
          <w:tab/>
        </w:r>
        <w:r>
          <w:rPr>
            <w:noProof/>
            <w:webHidden/>
          </w:rPr>
          <w:fldChar w:fldCharType="begin"/>
        </w:r>
        <w:r>
          <w:rPr>
            <w:noProof/>
            <w:webHidden/>
          </w:rPr>
          <w:instrText xml:space="preserve"> PAGEREF _Toc168572103 \h </w:instrText>
        </w:r>
        <w:r>
          <w:rPr>
            <w:noProof/>
            <w:webHidden/>
          </w:rPr>
        </w:r>
        <w:r>
          <w:rPr>
            <w:noProof/>
            <w:webHidden/>
          </w:rPr>
          <w:fldChar w:fldCharType="separate"/>
        </w:r>
        <w:r w:rsidR="00641E66">
          <w:rPr>
            <w:noProof/>
            <w:webHidden/>
          </w:rPr>
          <w:t>11</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04" w:history="1">
        <w:r w:rsidRPr="00BC0675">
          <w:rPr>
            <w:rStyle w:val="Kpr"/>
            <w:rFonts w:ascii="Times New Roman" w:hAnsi="Times New Roman" w:cs="Times New Roman"/>
            <w:noProof/>
          </w:rPr>
          <w:t>2.5. Faaliyet Alanları ile Ürün/Hizmetlerin Belirlenmesi</w:t>
        </w:r>
        <w:r>
          <w:rPr>
            <w:noProof/>
            <w:webHidden/>
          </w:rPr>
          <w:tab/>
        </w:r>
        <w:r>
          <w:rPr>
            <w:noProof/>
            <w:webHidden/>
          </w:rPr>
          <w:fldChar w:fldCharType="begin"/>
        </w:r>
        <w:r>
          <w:rPr>
            <w:noProof/>
            <w:webHidden/>
          </w:rPr>
          <w:instrText xml:space="preserve"> PAGEREF _Toc168572104 \h </w:instrText>
        </w:r>
        <w:r>
          <w:rPr>
            <w:noProof/>
            <w:webHidden/>
          </w:rPr>
        </w:r>
        <w:r>
          <w:rPr>
            <w:noProof/>
            <w:webHidden/>
          </w:rPr>
          <w:fldChar w:fldCharType="separate"/>
        </w:r>
        <w:r w:rsidR="00641E66">
          <w:rPr>
            <w:noProof/>
            <w:webHidden/>
          </w:rPr>
          <w:t>12</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05" w:history="1">
        <w:r w:rsidRPr="00BC0675">
          <w:rPr>
            <w:rStyle w:val="Kpr"/>
            <w:rFonts w:ascii="Times New Roman" w:hAnsi="Times New Roman" w:cs="Times New Roman"/>
            <w:noProof/>
          </w:rPr>
          <w:t>2.6. Paydaş Analizi</w:t>
        </w:r>
        <w:r>
          <w:rPr>
            <w:noProof/>
            <w:webHidden/>
          </w:rPr>
          <w:tab/>
        </w:r>
        <w:r>
          <w:rPr>
            <w:noProof/>
            <w:webHidden/>
          </w:rPr>
          <w:fldChar w:fldCharType="begin"/>
        </w:r>
        <w:r>
          <w:rPr>
            <w:noProof/>
            <w:webHidden/>
          </w:rPr>
          <w:instrText xml:space="preserve"> PAGEREF _Toc168572105 \h </w:instrText>
        </w:r>
        <w:r>
          <w:rPr>
            <w:noProof/>
            <w:webHidden/>
          </w:rPr>
        </w:r>
        <w:r>
          <w:rPr>
            <w:noProof/>
            <w:webHidden/>
          </w:rPr>
          <w:fldChar w:fldCharType="separate"/>
        </w:r>
        <w:r w:rsidR="00641E66">
          <w:rPr>
            <w:noProof/>
            <w:webHidden/>
          </w:rPr>
          <w:t>13</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06" w:history="1">
        <w:r w:rsidRPr="00BC0675">
          <w:rPr>
            <w:rStyle w:val="Kpr"/>
            <w:rFonts w:ascii="Times New Roman" w:hAnsi="Times New Roman" w:cs="Times New Roman"/>
            <w:noProof/>
          </w:rPr>
          <w:t>2.7. Okul İçi Analiz</w:t>
        </w:r>
        <w:r>
          <w:rPr>
            <w:noProof/>
            <w:webHidden/>
          </w:rPr>
          <w:tab/>
        </w:r>
        <w:r>
          <w:rPr>
            <w:noProof/>
            <w:webHidden/>
          </w:rPr>
          <w:fldChar w:fldCharType="begin"/>
        </w:r>
        <w:r>
          <w:rPr>
            <w:noProof/>
            <w:webHidden/>
          </w:rPr>
          <w:instrText xml:space="preserve"> PAGEREF _Toc168572106 \h </w:instrText>
        </w:r>
        <w:r>
          <w:rPr>
            <w:noProof/>
            <w:webHidden/>
          </w:rPr>
        </w:r>
        <w:r>
          <w:rPr>
            <w:noProof/>
            <w:webHidden/>
          </w:rPr>
          <w:fldChar w:fldCharType="separate"/>
        </w:r>
        <w:r w:rsidR="00641E66">
          <w:rPr>
            <w:noProof/>
            <w:webHidden/>
          </w:rPr>
          <w:t>15</w:t>
        </w:r>
        <w:r>
          <w:rPr>
            <w:noProof/>
            <w:webHidden/>
          </w:rPr>
          <w:fldChar w:fldCharType="end"/>
        </w:r>
      </w:hyperlink>
    </w:p>
    <w:p w:rsidR="006A711E" w:rsidRDefault="006A711E">
      <w:pPr>
        <w:pStyle w:val="T3"/>
        <w:tabs>
          <w:tab w:val="right" w:leader="dot" w:pos="9062"/>
        </w:tabs>
        <w:rPr>
          <w:rFonts w:asciiTheme="minorHAnsi" w:eastAsiaTheme="minorEastAsia" w:hAnsiTheme="minorHAnsi" w:cstheme="minorBidi"/>
          <w:noProof/>
          <w:lang w:eastAsia="tr-TR"/>
        </w:rPr>
      </w:pPr>
      <w:hyperlink w:anchor="_Toc168572107" w:history="1">
        <w:r w:rsidRPr="00BC0675">
          <w:rPr>
            <w:rStyle w:val="Kpr"/>
            <w:rFonts w:ascii="Times New Roman" w:hAnsi="Times New Roman" w:cs="Times New Roman"/>
            <w:noProof/>
          </w:rPr>
          <w:t>2.7.1. Teşkilat Yapısı</w:t>
        </w:r>
        <w:r>
          <w:rPr>
            <w:noProof/>
            <w:webHidden/>
          </w:rPr>
          <w:tab/>
        </w:r>
        <w:r>
          <w:rPr>
            <w:noProof/>
            <w:webHidden/>
          </w:rPr>
          <w:fldChar w:fldCharType="begin"/>
        </w:r>
        <w:r>
          <w:rPr>
            <w:noProof/>
            <w:webHidden/>
          </w:rPr>
          <w:instrText xml:space="preserve"> PAGEREF _Toc168572107 \h </w:instrText>
        </w:r>
        <w:r>
          <w:rPr>
            <w:noProof/>
            <w:webHidden/>
          </w:rPr>
        </w:r>
        <w:r>
          <w:rPr>
            <w:noProof/>
            <w:webHidden/>
          </w:rPr>
          <w:fldChar w:fldCharType="separate"/>
        </w:r>
        <w:r w:rsidR="00641E66">
          <w:rPr>
            <w:noProof/>
            <w:webHidden/>
          </w:rPr>
          <w:t>16</w:t>
        </w:r>
        <w:r>
          <w:rPr>
            <w:noProof/>
            <w:webHidden/>
          </w:rPr>
          <w:fldChar w:fldCharType="end"/>
        </w:r>
      </w:hyperlink>
    </w:p>
    <w:p w:rsidR="006A711E" w:rsidRDefault="006A711E">
      <w:pPr>
        <w:pStyle w:val="T3"/>
        <w:tabs>
          <w:tab w:val="right" w:leader="dot" w:pos="9062"/>
        </w:tabs>
        <w:rPr>
          <w:rFonts w:asciiTheme="minorHAnsi" w:eastAsiaTheme="minorEastAsia" w:hAnsiTheme="minorHAnsi" w:cstheme="minorBidi"/>
          <w:noProof/>
          <w:lang w:eastAsia="tr-TR"/>
        </w:rPr>
      </w:pPr>
      <w:hyperlink w:anchor="_Toc168572108" w:history="1">
        <w:r w:rsidRPr="00BC0675">
          <w:rPr>
            <w:rStyle w:val="Kpr"/>
            <w:rFonts w:ascii="Times New Roman" w:hAnsi="Times New Roman" w:cs="Times New Roman"/>
            <w:noProof/>
          </w:rPr>
          <w:t>2.7.2. İnsan Kaynakları</w:t>
        </w:r>
        <w:r>
          <w:rPr>
            <w:noProof/>
            <w:webHidden/>
          </w:rPr>
          <w:tab/>
        </w:r>
        <w:r>
          <w:rPr>
            <w:noProof/>
            <w:webHidden/>
          </w:rPr>
          <w:fldChar w:fldCharType="begin"/>
        </w:r>
        <w:r>
          <w:rPr>
            <w:noProof/>
            <w:webHidden/>
          </w:rPr>
          <w:instrText xml:space="preserve"> PAGEREF _Toc168572108 \h </w:instrText>
        </w:r>
        <w:r>
          <w:rPr>
            <w:noProof/>
            <w:webHidden/>
          </w:rPr>
        </w:r>
        <w:r>
          <w:rPr>
            <w:noProof/>
            <w:webHidden/>
          </w:rPr>
          <w:fldChar w:fldCharType="separate"/>
        </w:r>
        <w:r w:rsidR="00641E66">
          <w:rPr>
            <w:noProof/>
            <w:webHidden/>
          </w:rPr>
          <w:t>16</w:t>
        </w:r>
        <w:r>
          <w:rPr>
            <w:noProof/>
            <w:webHidden/>
          </w:rPr>
          <w:fldChar w:fldCharType="end"/>
        </w:r>
      </w:hyperlink>
    </w:p>
    <w:p w:rsidR="006A711E" w:rsidRDefault="006A711E">
      <w:pPr>
        <w:pStyle w:val="T3"/>
        <w:tabs>
          <w:tab w:val="right" w:leader="dot" w:pos="9062"/>
        </w:tabs>
        <w:rPr>
          <w:rFonts w:asciiTheme="minorHAnsi" w:eastAsiaTheme="minorEastAsia" w:hAnsiTheme="minorHAnsi" w:cstheme="minorBidi"/>
          <w:noProof/>
          <w:lang w:eastAsia="tr-TR"/>
        </w:rPr>
      </w:pPr>
      <w:hyperlink w:anchor="_Toc168572109" w:history="1">
        <w:r w:rsidRPr="00BC0675">
          <w:rPr>
            <w:rStyle w:val="Kpr"/>
            <w:rFonts w:ascii="Times New Roman" w:hAnsi="Times New Roman" w:cs="Times New Roman"/>
            <w:noProof/>
          </w:rPr>
          <w:t>2.7.3.Teknolojik Düzey</w:t>
        </w:r>
        <w:r>
          <w:rPr>
            <w:noProof/>
            <w:webHidden/>
          </w:rPr>
          <w:tab/>
        </w:r>
        <w:r>
          <w:rPr>
            <w:noProof/>
            <w:webHidden/>
          </w:rPr>
          <w:fldChar w:fldCharType="begin"/>
        </w:r>
        <w:r>
          <w:rPr>
            <w:noProof/>
            <w:webHidden/>
          </w:rPr>
          <w:instrText xml:space="preserve"> PAGEREF _Toc168572109 \h </w:instrText>
        </w:r>
        <w:r>
          <w:rPr>
            <w:noProof/>
            <w:webHidden/>
          </w:rPr>
        </w:r>
        <w:r>
          <w:rPr>
            <w:noProof/>
            <w:webHidden/>
          </w:rPr>
          <w:fldChar w:fldCharType="separate"/>
        </w:r>
        <w:r w:rsidR="00641E66">
          <w:rPr>
            <w:noProof/>
            <w:webHidden/>
          </w:rPr>
          <w:t>18</w:t>
        </w:r>
        <w:r>
          <w:rPr>
            <w:noProof/>
            <w:webHidden/>
          </w:rPr>
          <w:fldChar w:fldCharType="end"/>
        </w:r>
      </w:hyperlink>
    </w:p>
    <w:p w:rsidR="006A711E" w:rsidRDefault="006A711E">
      <w:pPr>
        <w:pStyle w:val="T3"/>
        <w:tabs>
          <w:tab w:val="right" w:leader="dot" w:pos="9062"/>
        </w:tabs>
        <w:rPr>
          <w:rFonts w:asciiTheme="minorHAnsi" w:eastAsiaTheme="minorEastAsia" w:hAnsiTheme="minorHAnsi" w:cstheme="minorBidi"/>
          <w:noProof/>
          <w:lang w:eastAsia="tr-TR"/>
        </w:rPr>
      </w:pPr>
      <w:hyperlink w:anchor="_Toc168572110" w:history="1">
        <w:r w:rsidRPr="00BC0675">
          <w:rPr>
            <w:rStyle w:val="Kpr"/>
            <w:rFonts w:ascii="Times New Roman" w:hAnsi="Times New Roman" w:cs="Times New Roman"/>
            <w:noProof/>
          </w:rPr>
          <w:t>2.7.4. Mali Kayna</w:t>
        </w:r>
        <w:r w:rsidRPr="00BC0675">
          <w:rPr>
            <w:rStyle w:val="Kpr"/>
            <w:rFonts w:ascii="Times New Roman" w:hAnsi="Times New Roman" w:cs="Times New Roman"/>
            <w:noProof/>
          </w:rPr>
          <w:t>k</w:t>
        </w:r>
        <w:r w:rsidRPr="00BC0675">
          <w:rPr>
            <w:rStyle w:val="Kpr"/>
            <w:rFonts w:ascii="Times New Roman" w:hAnsi="Times New Roman" w:cs="Times New Roman"/>
            <w:noProof/>
          </w:rPr>
          <w:t>lar</w:t>
        </w:r>
        <w:r>
          <w:rPr>
            <w:noProof/>
            <w:webHidden/>
          </w:rPr>
          <w:tab/>
        </w:r>
        <w:r>
          <w:rPr>
            <w:noProof/>
            <w:webHidden/>
          </w:rPr>
          <w:fldChar w:fldCharType="begin"/>
        </w:r>
        <w:r>
          <w:rPr>
            <w:noProof/>
            <w:webHidden/>
          </w:rPr>
          <w:instrText xml:space="preserve"> PAGEREF _Toc168572110 \h </w:instrText>
        </w:r>
        <w:r>
          <w:rPr>
            <w:noProof/>
            <w:webHidden/>
          </w:rPr>
        </w:r>
        <w:r>
          <w:rPr>
            <w:noProof/>
            <w:webHidden/>
          </w:rPr>
          <w:fldChar w:fldCharType="separate"/>
        </w:r>
        <w:r w:rsidR="00641E66">
          <w:rPr>
            <w:noProof/>
            <w:webHidden/>
          </w:rPr>
          <w:t>19</w:t>
        </w:r>
        <w:r>
          <w:rPr>
            <w:noProof/>
            <w:webHidden/>
          </w:rPr>
          <w:fldChar w:fldCharType="end"/>
        </w:r>
      </w:hyperlink>
    </w:p>
    <w:p w:rsidR="006A711E" w:rsidRDefault="006A711E">
      <w:pPr>
        <w:pStyle w:val="T3"/>
        <w:tabs>
          <w:tab w:val="right" w:leader="dot" w:pos="9062"/>
        </w:tabs>
        <w:rPr>
          <w:rFonts w:asciiTheme="minorHAnsi" w:eastAsiaTheme="minorEastAsia" w:hAnsiTheme="minorHAnsi" w:cstheme="minorBidi"/>
          <w:noProof/>
          <w:lang w:eastAsia="tr-TR"/>
        </w:rPr>
      </w:pPr>
      <w:hyperlink w:anchor="_Toc168572111" w:history="1">
        <w:r w:rsidRPr="00BC0675">
          <w:rPr>
            <w:rStyle w:val="Kpr"/>
            <w:rFonts w:ascii="Times New Roman" w:hAnsi="Times New Roman" w:cs="Times New Roman"/>
            <w:noProof/>
          </w:rPr>
          <w:t>2.7.5. İstatistiki Veriler</w:t>
        </w:r>
        <w:r>
          <w:rPr>
            <w:noProof/>
            <w:webHidden/>
          </w:rPr>
          <w:tab/>
        </w:r>
        <w:r>
          <w:rPr>
            <w:noProof/>
            <w:webHidden/>
          </w:rPr>
          <w:fldChar w:fldCharType="begin"/>
        </w:r>
        <w:r>
          <w:rPr>
            <w:noProof/>
            <w:webHidden/>
          </w:rPr>
          <w:instrText xml:space="preserve"> PAGEREF _Toc168572111 \h </w:instrText>
        </w:r>
        <w:r>
          <w:rPr>
            <w:noProof/>
            <w:webHidden/>
          </w:rPr>
        </w:r>
        <w:r>
          <w:rPr>
            <w:noProof/>
            <w:webHidden/>
          </w:rPr>
          <w:fldChar w:fldCharType="separate"/>
        </w:r>
        <w:r w:rsidR="00641E66">
          <w:rPr>
            <w:noProof/>
            <w:webHidden/>
          </w:rPr>
          <w:t>20</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12" w:history="1">
        <w:r w:rsidRPr="00BC0675">
          <w:rPr>
            <w:rStyle w:val="Kpr"/>
            <w:rFonts w:ascii="Times New Roman" w:hAnsi="Times New Roman" w:cs="Times New Roman"/>
            <w:noProof/>
          </w:rPr>
          <w:t>2.8. Çevre Analizi (PESTLE)</w:t>
        </w:r>
        <w:r>
          <w:rPr>
            <w:noProof/>
            <w:webHidden/>
          </w:rPr>
          <w:tab/>
        </w:r>
        <w:r>
          <w:rPr>
            <w:noProof/>
            <w:webHidden/>
          </w:rPr>
          <w:fldChar w:fldCharType="begin"/>
        </w:r>
        <w:r>
          <w:rPr>
            <w:noProof/>
            <w:webHidden/>
          </w:rPr>
          <w:instrText xml:space="preserve"> PAGEREF _Toc168572112 \h </w:instrText>
        </w:r>
        <w:r>
          <w:rPr>
            <w:noProof/>
            <w:webHidden/>
          </w:rPr>
        </w:r>
        <w:r>
          <w:rPr>
            <w:noProof/>
            <w:webHidden/>
          </w:rPr>
          <w:fldChar w:fldCharType="separate"/>
        </w:r>
        <w:r w:rsidR="00641E66">
          <w:rPr>
            <w:noProof/>
            <w:webHidden/>
          </w:rPr>
          <w:t>24</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13" w:history="1">
        <w:r w:rsidRPr="00BC0675">
          <w:rPr>
            <w:rStyle w:val="Kpr"/>
            <w:rFonts w:ascii="Times New Roman" w:hAnsi="Times New Roman" w:cs="Times New Roman"/>
            <w:noProof/>
          </w:rPr>
          <w:t>2.9. Güçlü ve Zayıf Yönler ile Fırsatlar ve Tehditler (GZFT) Analizi</w:t>
        </w:r>
        <w:r>
          <w:rPr>
            <w:noProof/>
            <w:webHidden/>
          </w:rPr>
          <w:tab/>
        </w:r>
        <w:r>
          <w:rPr>
            <w:noProof/>
            <w:webHidden/>
          </w:rPr>
          <w:fldChar w:fldCharType="begin"/>
        </w:r>
        <w:r>
          <w:rPr>
            <w:noProof/>
            <w:webHidden/>
          </w:rPr>
          <w:instrText xml:space="preserve"> PAGEREF _Toc168572113 \h </w:instrText>
        </w:r>
        <w:r>
          <w:rPr>
            <w:noProof/>
            <w:webHidden/>
          </w:rPr>
        </w:r>
        <w:r>
          <w:rPr>
            <w:noProof/>
            <w:webHidden/>
          </w:rPr>
          <w:fldChar w:fldCharType="separate"/>
        </w:r>
        <w:r w:rsidR="00641E66">
          <w:rPr>
            <w:noProof/>
            <w:webHidden/>
          </w:rPr>
          <w:t>25</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14" w:history="1">
        <w:r w:rsidRPr="00BC0675">
          <w:rPr>
            <w:rStyle w:val="Kpr"/>
            <w:rFonts w:ascii="Times New Roman" w:hAnsi="Times New Roman" w:cs="Times New Roman"/>
            <w:noProof/>
          </w:rPr>
          <w:t>2.10. Tespit ve İhtiyaçların Belirlenmesi</w:t>
        </w:r>
        <w:r>
          <w:rPr>
            <w:noProof/>
            <w:webHidden/>
          </w:rPr>
          <w:tab/>
        </w:r>
        <w:r>
          <w:rPr>
            <w:noProof/>
            <w:webHidden/>
          </w:rPr>
          <w:fldChar w:fldCharType="begin"/>
        </w:r>
        <w:r>
          <w:rPr>
            <w:noProof/>
            <w:webHidden/>
          </w:rPr>
          <w:instrText xml:space="preserve"> PAGEREF _Toc168572114 \h </w:instrText>
        </w:r>
        <w:r>
          <w:rPr>
            <w:noProof/>
            <w:webHidden/>
          </w:rPr>
        </w:r>
        <w:r>
          <w:rPr>
            <w:noProof/>
            <w:webHidden/>
          </w:rPr>
          <w:fldChar w:fldCharType="separate"/>
        </w:r>
        <w:r w:rsidR="00641E66">
          <w:rPr>
            <w:noProof/>
            <w:webHidden/>
          </w:rPr>
          <w:t>26</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15" w:history="1">
        <w:r w:rsidRPr="00BC0675">
          <w:rPr>
            <w:rStyle w:val="Kpr"/>
            <w:rFonts w:ascii="Times New Roman" w:eastAsia="SimSun" w:hAnsi="Times New Roman" w:cs="Times New Roman"/>
            <w:b/>
            <w:noProof/>
            <w:lang w:eastAsia="tr-TR"/>
          </w:rPr>
          <w:t>Gelişim ve Sorun Alanları</w:t>
        </w:r>
        <w:r>
          <w:rPr>
            <w:noProof/>
            <w:webHidden/>
          </w:rPr>
          <w:tab/>
        </w:r>
        <w:r>
          <w:rPr>
            <w:noProof/>
            <w:webHidden/>
          </w:rPr>
          <w:fldChar w:fldCharType="begin"/>
        </w:r>
        <w:r>
          <w:rPr>
            <w:noProof/>
            <w:webHidden/>
          </w:rPr>
          <w:instrText xml:space="preserve"> PAGEREF _Toc168572115 \h </w:instrText>
        </w:r>
        <w:r>
          <w:rPr>
            <w:noProof/>
            <w:webHidden/>
          </w:rPr>
        </w:r>
        <w:r>
          <w:rPr>
            <w:noProof/>
            <w:webHidden/>
          </w:rPr>
          <w:fldChar w:fldCharType="separate"/>
        </w:r>
        <w:r w:rsidR="00641E66">
          <w:rPr>
            <w:noProof/>
            <w:webHidden/>
          </w:rPr>
          <w:t>26</w:t>
        </w:r>
        <w:r>
          <w:rPr>
            <w:noProof/>
            <w:webHidden/>
          </w:rPr>
          <w:fldChar w:fldCharType="end"/>
        </w:r>
      </w:hyperlink>
    </w:p>
    <w:p w:rsidR="006A711E" w:rsidRDefault="006A711E" w:rsidP="00AD5E49">
      <w:pPr>
        <w:pStyle w:val="T1"/>
        <w:rPr>
          <w:rFonts w:asciiTheme="minorHAnsi" w:eastAsiaTheme="minorEastAsia" w:hAnsiTheme="minorHAnsi" w:cstheme="minorBidi"/>
          <w:lang w:eastAsia="tr-TR"/>
        </w:rPr>
      </w:pPr>
      <w:hyperlink w:anchor="_Toc168572116" w:history="1">
        <w:r w:rsidRPr="00BC0675">
          <w:rPr>
            <w:rStyle w:val="Kpr"/>
            <w:rFonts w:ascii="Times New Roman" w:hAnsi="Times New Roman" w:cs="Times New Roman"/>
          </w:rPr>
          <w:t>3. GELECEĞE BAKIŞ</w:t>
        </w:r>
        <w:r>
          <w:rPr>
            <w:webHidden/>
          </w:rPr>
          <w:tab/>
        </w:r>
        <w:r>
          <w:rPr>
            <w:webHidden/>
          </w:rPr>
          <w:fldChar w:fldCharType="begin"/>
        </w:r>
        <w:r>
          <w:rPr>
            <w:webHidden/>
          </w:rPr>
          <w:instrText xml:space="preserve"> PAGEREF _Toc168572116 \h </w:instrText>
        </w:r>
        <w:r>
          <w:rPr>
            <w:webHidden/>
          </w:rPr>
        </w:r>
        <w:r>
          <w:rPr>
            <w:webHidden/>
          </w:rPr>
          <w:fldChar w:fldCharType="separate"/>
        </w:r>
        <w:r w:rsidR="00641E66">
          <w:rPr>
            <w:webHidden/>
          </w:rPr>
          <w:t>27</w:t>
        </w:r>
        <w:r>
          <w:rPr>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17" w:history="1">
        <w:r w:rsidRPr="00BC0675">
          <w:rPr>
            <w:rStyle w:val="Kpr"/>
            <w:rFonts w:ascii="Times New Roman" w:hAnsi="Times New Roman" w:cs="Times New Roman"/>
            <w:noProof/>
          </w:rPr>
          <w:t>3.1.Misyon</w:t>
        </w:r>
        <w:r>
          <w:rPr>
            <w:noProof/>
            <w:webHidden/>
          </w:rPr>
          <w:tab/>
        </w:r>
        <w:r>
          <w:rPr>
            <w:noProof/>
            <w:webHidden/>
          </w:rPr>
          <w:fldChar w:fldCharType="begin"/>
        </w:r>
        <w:r>
          <w:rPr>
            <w:noProof/>
            <w:webHidden/>
          </w:rPr>
          <w:instrText xml:space="preserve"> PAGEREF _Toc168572117 \h </w:instrText>
        </w:r>
        <w:r>
          <w:rPr>
            <w:noProof/>
            <w:webHidden/>
          </w:rPr>
        </w:r>
        <w:r>
          <w:rPr>
            <w:noProof/>
            <w:webHidden/>
          </w:rPr>
          <w:fldChar w:fldCharType="separate"/>
        </w:r>
        <w:r w:rsidR="00641E66">
          <w:rPr>
            <w:noProof/>
            <w:webHidden/>
          </w:rPr>
          <w:t>27</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18" w:history="1">
        <w:r w:rsidRPr="00BC0675">
          <w:rPr>
            <w:rStyle w:val="Kpr"/>
            <w:rFonts w:ascii="Times New Roman" w:hAnsi="Times New Roman" w:cs="Times New Roman"/>
            <w:noProof/>
          </w:rPr>
          <w:t>3.2.Vizyon</w:t>
        </w:r>
        <w:r>
          <w:rPr>
            <w:noProof/>
            <w:webHidden/>
          </w:rPr>
          <w:tab/>
        </w:r>
        <w:r>
          <w:rPr>
            <w:noProof/>
            <w:webHidden/>
          </w:rPr>
          <w:fldChar w:fldCharType="begin"/>
        </w:r>
        <w:r>
          <w:rPr>
            <w:noProof/>
            <w:webHidden/>
          </w:rPr>
          <w:instrText xml:space="preserve"> PAGEREF _Toc168572118 \h </w:instrText>
        </w:r>
        <w:r>
          <w:rPr>
            <w:noProof/>
            <w:webHidden/>
          </w:rPr>
        </w:r>
        <w:r>
          <w:rPr>
            <w:noProof/>
            <w:webHidden/>
          </w:rPr>
          <w:fldChar w:fldCharType="separate"/>
        </w:r>
        <w:r w:rsidR="00641E66">
          <w:rPr>
            <w:noProof/>
            <w:webHidden/>
          </w:rPr>
          <w:t>27</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19" w:history="1">
        <w:r w:rsidRPr="00BC0675">
          <w:rPr>
            <w:rStyle w:val="Kpr"/>
            <w:rFonts w:ascii="Times New Roman" w:hAnsi="Times New Roman" w:cs="Times New Roman"/>
            <w:noProof/>
          </w:rPr>
          <w:t>3.3. Temel Değerler</w:t>
        </w:r>
        <w:r>
          <w:rPr>
            <w:noProof/>
            <w:webHidden/>
          </w:rPr>
          <w:tab/>
        </w:r>
        <w:r>
          <w:rPr>
            <w:noProof/>
            <w:webHidden/>
          </w:rPr>
          <w:fldChar w:fldCharType="begin"/>
        </w:r>
        <w:r>
          <w:rPr>
            <w:noProof/>
            <w:webHidden/>
          </w:rPr>
          <w:instrText xml:space="preserve"> PAGEREF _Toc168572119 \h </w:instrText>
        </w:r>
        <w:r>
          <w:rPr>
            <w:noProof/>
            <w:webHidden/>
          </w:rPr>
        </w:r>
        <w:r>
          <w:rPr>
            <w:noProof/>
            <w:webHidden/>
          </w:rPr>
          <w:fldChar w:fldCharType="separate"/>
        </w:r>
        <w:r w:rsidR="00641E66">
          <w:rPr>
            <w:noProof/>
            <w:webHidden/>
          </w:rPr>
          <w:t>27</w:t>
        </w:r>
        <w:r>
          <w:rPr>
            <w:noProof/>
            <w:webHidden/>
          </w:rPr>
          <w:fldChar w:fldCharType="end"/>
        </w:r>
      </w:hyperlink>
    </w:p>
    <w:p w:rsidR="006A711E" w:rsidRDefault="006A711E">
      <w:pPr>
        <w:pStyle w:val="T2"/>
        <w:tabs>
          <w:tab w:val="right" w:leader="dot" w:pos="9062"/>
        </w:tabs>
        <w:rPr>
          <w:rFonts w:asciiTheme="minorHAnsi" w:eastAsiaTheme="minorEastAsia" w:hAnsiTheme="minorHAnsi" w:cstheme="minorBidi"/>
          <w:noProof/>
          <w:lang w:eastAsia="tr-TR"/>
        </w:rPr>
      </w:pPr>
      <w:hyperlink w:anchor="_Toc168572120" w:history="1">
        <w:r w:rsidRPr="00BC0675">
          <w:rPr>
            <w:rStyle w:val="Kpr"/>
            <w:rFonts w:ascii="Times New Roman" w:hAnsi="Times New Roman" w:cs="Times New Roman"/>
            <w:noProof/>
          </w:rPr>
          <w:t>4.1. Maliyetlendirme</w:t>
        </w:r>
        <w:r>
          <w:rPr>
            <w:noProof/>
            <w:webHidden/>
          </w:rPr>
          <w:tab/>
        </w:r>
        <w:r>
          <w:rPr>
            <w:noProof/>
            <w:webHidden/>
          </w:rPr>
          <w:fldChar w:fldCharType="begin"/>
        </w:r>
        <w:r>
          <w:rPr>
            <w:noProof/>
            <w:webHidden/>
          </w:rPr>
          <w:instrText xml:space="preserve"> PAGEREF _Toc168572120 \h </w:instrText>
        </w:r>
        <w:r>
          <w:rPr>
            <w:noProof/>
            <w:webHidden/>
          </w:rPr>
        </w:r>
        <w:r>
          <w:rPr>
            <w:noProof/>
            <w:webHidden/>
          </w:rPr>
          <w:fldChar w:fldCharType="separate"/>
        </w:r>
        <w:r w:rsidR="00641E66">
          <w:rPr>
            <w:noProof/>
            <w:webHidden/>
          </w:rPr>
          <w:t>37</w:t>
        </w:r>
        <w:r>
          <w:rPr>
            <w:noProof/>
            <w:webHidden/>
          </w:rPr>
          <w:fldChar w:fldCharType="end"/>
        </w:r>
      </w:hyperlink>
    </w:p>
    <w:p w:rsidR="006A711E" w:rsidRDefault="006A711E" w:rsidP="00AD5E49">
      <w:pPr>
        <w:pStyle w:val="T1"/>
        <w:rPr>
          <w:rFonts w:asciiTheme="minorHAnsi" w:eastAsiaTheme="minorEastAsia" w:hAnsiTheme="minorHAnsi" w:cstheme="minorBidi"/>
          <w:lang w:eastAsia="tr-TR"/>
        </w:rPr>
      </w:pPr>
      <w:hyperlink w:anchor="_Toc168572121" w:history="1">
        <w:r w:rsidRPr="00BC0675">
          <w:rPr>
            <w:rStyle w:val="Kpr"/>
            <w:rFonts w:ascii="Times New Roman" w:hAnsi="Times New Roman" w:cs="Times New Roman"/>
          </w:rPr>
          <w:t>5. İZLEME VE DEĞERLENDİRME</w:t>
        </w:r>
        <w:r>
          <w:rPr>
            <w:webHidden/>
          </w:rPr>
          <w:tab/>
        </w:r>
        <w:r>
          <w:rPr>
            <w:webHidden/>
          </w:rPr>
          <w:fldChar w:fldCharType="begin"/>
        </w:r>
        <w:r>
          <w:rPr>
            <w:webHidden/>
          </w:rPr>
          <w:instrText xml:space="preserve"> PAGEREF _Toc168572121 \h </w:instrText>
        </w:r>
        <w:r>
          <w:rPr>
            <w:webHidden/>
          </w:rPr>
        </w:r>
        <w:r>
          <w:rPr>
            <w:webHidden/>
          </w:rPr>
          <w:fldChar w:fldCharType="separate"/>
        </w:r>
        <w:r w:rsidR="00641E66">
          <w:rPr>
            <w:webHidden/>
          </w:rPr>
          <w:t>37</w:t>
        </w:r>
        <w:r>
          <w:rPr>
            <w:webHidden/>
          </w:rPr>
          <w:fldChar w:fldCharType="end"/>
        </w:r>
      </w:hyperlink>
    </w:p>
    <w:p w:rsidR="006A711E" w:rsidRDefault="006A711E" w:rsidP="00AD5E49">
      <w:pPr>
        <w:pStyle w:val="T1"/>
        <w:rPr>
          <w:rFonts w:asciiTheme="minorHAnsi" w:eastAsiaTheme="minorEastAsia" w:hAnsiTheme="minorHAnsi" w:cstheme="minorBidi"/>
          <w:lang w:eastAsia="tr-TR"/>
        </w:rPr>
      </w:pPr>
      <w:hyperlink w:anchor="_Toc168572122" w:history="1">
        <w:r w:rsidRPr="00BC0675">
          <w:rPr>
            <w:rStyle w:val="Kpr"/>
            <w:rFonts w:ascii="Times New Roman" w:hAnsi="Times New Roman" w:cs="Times New Roman"/>
          </w:rPr>
          <w:t>6. Tablo/Şekil/Grafikler/Ekler</w:t>
        </w:r>
        <w:r>
          <w:rPr>
            <w:webHidden/>
          </w:rPr>
          <w:tab/>
        </w:r>
        <w:r>
          <w:rPr>
            <w:webHidden/>
          </w:rPr>
          <w:fldChar w:fldCharType="begin"/>
        </w:r>
        <w:r>
          <w:rPr>
            <w:webHidden/>
          </w:rPr>
          <w:instrText xml:space="preserve"> PAGEREF _Toc168572122 \h </w:instrText>
        </w:r>
        <w:r>
          <w:rPr>
            <w:webHidden/>
          </w:rPr>
        </w:r>
        <w:r>
          <w:rPr>
            <w:webHidden/>
          </w:rPr>
          <w:fldChar w:fldCharType="separate"/>
        </w:r>
        <w:r w:rsidR="00641E66">
          <w:rPr>
            <w:webHidden/>
          </w:rPr>
          <w:t>38</w:t>
        </w:r>
        <w:r>
          <w:rPr>
            <w:webHidden/>
          </w:rPr>
          <w:fldChar w:fldCharType="end"/>
        </w:r>
      </w:hyperlink>
    </w:p>
    <w:p w:rsidR="00DE5E5D" w:rsidRDefault="006A711E" w:rsidP="008A1C94">
      <w:pPr>
        <w:ind w:left="72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fldChar w:fldCharType="end"/>
      </w:r>
    </w:p>
    <w:p w:rsidR="00402B63" w:rsidRDefault="00402B63" w:rsidP="008A1C94">
      <w:pPr>
        <w:ind w:left="720"/>
        <w:rPr>
          <w:rFonts w:ascii="Times New Roman" w:eastAsia="Times New Roman" w:hAnsi="Times New Roman" w:cs="Times New Roman"/>
          <w:b/>
          <w:sz w:val="20"/>
          <w:szCs w:val="20"/>
          <w:lang w:eastAsia="tr-TR"/>
        </w:rPr>
      </w:pPr>
    </w:p>
    <w:p w:rsidR="00402B63" w:rsidRDefault="00402B63" w:rsidP="008A1C94">
      <w:pPr>
        <w:ind w:left="720"/>
        <w:rPr>
          <w:rFonts w:ascii="Times New Roman" w:eastAsia="Times New Roman" w:hAnsi="Times New Roman" w:cs="Times New Roman"/>
          <w:b/>
          <w:sz w:val="20"/>
          <w:szCs w:val="20"/>
          <w:lang w:eastAsia="tr-TR"/>
        </w:rPr>
      </w:pPr>
    </w:p>
    <w:p w:rsidR="00402B63" w:rsidRDefault="00402B63" w:rsidP="008A1C94">
      <w:pPr>
        <w:ind w:left="720"/>
        <w:rPr>
          <w:rFonts w:ascii="Times New Roman" w:eastAsia="Times New Roman" w:hAnsi="Times New Roman" w:cs="Times New Roman"/>
          <w:b/>
          <w:sz w:val="20"/>
          <w:szCs w:val="20"/>
          <w:lang w:eastAsia="tr-TR"/>
        </w:rPr>
      </w:pPr>
    </w:p>
    <w:p w:rsidR="00402B63" w:rsidRDefault="00402B63" w:rsidP="008A1C94">
      <w:pPr>
        <w:ind w:left="720"/>
        <w:rPr>
          <w:rFonts w:ascii="Times New Roman" w:eastAsia="Times New Roman" w:hAnsi="Times New Roman" w:cs="Times New Roman"/>
          <w:b/>
          <w:sz w:val="20"/>
          <w:szCs w:val="20"/>
          <w:lang w:eastAsia="tr-TR"/>
        </w:rPr>
      </w:pPr>
    </w:p>
    <w:p w:rsidR="00DE5E5D" w:rsidRDefault="00DE5E5D" w:rsidP="00641E66">
      <w:pPr>
        <w:rPr>
          <w:rFonts w:ascii="Times New Roman" w:hAnsi="Times New Roman" w:cs="Times New Roman"/>
          <w:b/>
          <w:bCs/>
          <w:color w:val="000000"/>
          <w:sz w:val="20"/>
          <w:szCs w:val="20"/>
        </w:rPr>
      </w:pPr>
    </w:p>
    <w:p w:rsidR="00CE10D2" w:rsidRPr="00335EAE" w:rsidRDefault="00CE10D2" w:rsidP="008A1C94">
      <w:pPr>
        <w:ind w:left="720"/>
        <w:rPr>
          <w:rFonts w:ascii="Times New Roman" w:hAnsi="Times New Roman" w:cs="Times New Roman"/>
          <w:b/>
          <w:bCs/>
          <w:color w:val="000000"/>
          <w:sz w:val="20"/>
          <w:szCs w:val="20"/>
        </w:rPr>
      </w:pPr>
    </w:p>
    <w:p w:rsidR="00DE5E5D" w:rsidRPr="00CE10D2" w:rsidRDefault="00DE5E5D" w:rsidP="00CE10D2">
      <w:pPr>
        <w:pStyle w:val="Balk1"/>
        <w:jc w:val="left"/>
        <w:rPr>
          <w:rFonts w:ascii="Times New Roman" w:hAnsi="Times New Roman" w:cs="Times New Roman"/>
          <w:sz w:val="24"/>
          <w:szCs w:val="24"/>
        </w:rPr>
      </w:pPr>
      <w:bookmarkStart w:id="3" w:name="_Toc168572096"/>
      <w:r w:rsidRPr="00CE10D2">
        <w:rPr>
          <w:rFonts w:ascii="Times New Roman" w:hAnsi="Times New Roman" w:cs="Times New Roman"/>
          <w:sz w:val="24"/>
          <w:szCs w:val="24"/>
        </w:rPr>
        <w:lastRenderedPageBreak/>
        <w:t>1. GİRİŞ VE STRATEJİK PLANIN HAZIRLIK SÜRECİ</w:t>
      </w:r>
      <w:bookmarkEnd w:id="3"/>
    </w:p>
    <w:p w:rsidR="00DE5E5D" w:rsidRPr="00CE10D2" w:rsidRDefault="00DE5E5D" w:rsidP="00CE10D2">
      <w:pPr>
        <w:pStyle w:val="Balk2"/>
        <w:ind w:left="426"/>
        <w:jc w:val="both"/>
        <w:rPr>
          <w:rFonts w:ascii="Times New Roman" w:hAnsi="Times New Roman" w:cs="Times New Roman"/>
          <w:sz w:val="24"/>
          <w:szCs w:val="24"/>
        </w:rPr>
      </w:pPr>
      <w:bookmarkStart w:id="4" w:name="_Toc168572097"/>
      <w:r w:rsidRPr="00CE10D2">
        <w:rPr>
          <w:rFonts w:ascii="Times New Roman" w:hAnsi="Times New Roman" w:cs="Times New Roman"/>
          <w:sz w:val="24"/>
          <w:szCs w:val="24"/>
        </w:rPr>
        <w:t>1.1. Strateji Geliştirme Kurulu ve Stratejik Plan Ekibi</w:t>
      </w:r>
      <w:bookmarkEnd w:id="4"/>
    </w:p>
    <w:p w:rsidR="00DE5E5D" w:rsidRPr="00335EAE" w:rsidRDefault="00563422" w:rsidP="00563422">
      <w:pPr>
        <w:spacing w:after="0"/>
        <w:rPr>
          <w:rFonts w:ascii="Times New Roman" w:hAnsi="Times New Roman" w:cs="Times New Roman"/>
          <w:bCs/>
          <w:color w:val="000000"/>
          <w:sz w:val="20"/>
          <w:szCs w:val="20"/>
        </w:rPr>
      </w:pPr>
      <w:r w:rsidRPr="00335EAE">
        <w:rPr>
          <w:rFonts w:ascii="Times New Roman" w:hAnsi="Times New Roman" w:cs="Times New Roman"/>
          <w:b/>
          <w:bCs/>
          <w:color w:val="000000"/>
          <w:sz w:val="20"/>
          <w:szCs w:val="20"/>
        </w:rPr>
        <w:t>Tablo 1. Strateji Geliştirme Kurulu ve Stratejik Plan Ekibi Tablosu</w:t>
      </w:r>
      <w:r w:rsidR="00DE5E5D" w:rsidRPr="00335EAE">
        <w:rPr>
          <w:rFonts w:ascii="Times New Roman" w:hAnsi="Times New Roman" w:cs="Times New Roman"/>
          <w:b/>
          <w:bCs/>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754"/>
        <w:gridCol w:w="2838"/>
        <w:gridCol w:w="1842"/>
      </w:tblGrid>
      <w:tr w:rsidR="00DE5E5D" w:rsidRPr="00335EAE" w:rsidTr="0003498B">
        <w:tc>
          <w:tcPr>
            <w:tcW w:w="4689" w:type="dxa"/>
            <w:gridSpan w:val="2"/>
            <w:shd w:val="clear" w:color="auto" w:fill="auto"/>
          </w:tcPr>
          <w:p w:rsidR="00DE5E5D" w:rsidRPr="00335EAE" w:rsidRDefault="00DE5E5D" w:rsidP="0003498B">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Strateji Geliştirme Kurulu Bilgileri</w:t>
            </w:r>
          </w:p>
        </w:tc>
        <w:tc>
          <w:tcPr>
            <w:tcW w:w="4740" w:type="dxa"/>
            <w:gridSpan w:val="2"/>
            <w:shd w:val="clear" w:color="auto" w:fill="auto"/>
          </w:tcPr>
          <w:p w:rsidR="00DE5E5D" w:rsidRPr="00335EAE" w:rsidRDefault="00DE5E5D" w:rsidP="0003498B">
            <w:pPr>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Stratejik Planlama Ekibi Bilgileri</w:t>
            </w:r>
          </w:p>
        </w:tc>
      </w:tr>
      <w:tr w:rsidR="00DE5E5D" w:rsidRPr="00335EAE" w:rsidTr="0003498B">
        <w:tc>
          <w:tcPr>
            <w:tcW w:w="2921" w:type="dxa"/>
            <w:shd w:val="clear" w:color="auto" w:fill="auto"/>
          </w:tcPr>
          <w:p w:rsidR="00DE5E5D" w:rsidRPr="00335EAE" w:rsidRDefault="00DE5E5D" w:rsidP="0003498B">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Adı Soyadı</w:t>
            </w:r>
          </w:p>
        </w:tc>
        <w:tc>
          <w:tcPr>
            <w:tcW w:w="1768" w:type="dxa"/>
            <w:shd w:val="clear" w:color="auto" w:fill="auto"/>
          </w:tcPr>
          <w:p w:rsidR="00DE5E5D" w:rsidRPr="00335EAE" w:rsidRDefault="00DE5E5D" w:rsidP="0003498B">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Unvanı</w:t>
            </w:r>
          </w:p>
        </w:tc>
        <w:tc>
          <w:tcPr>
            <w:tcW w:w="2880" w:type="dxa"/>
            <w:shd w:val="clear" w:color="auto" w:fill="auto"/>
          </w:tcPr>
          <w:p w:rsidR="00DE5E5D" w:rsidRPr="00335EAE" w:rsidRDefault="00DE5E5D" w:rsidP="0003498B">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Adı Soyadı</w:t>
            </w:r>
          </w:p>
        </w:tc>
        <w:tc>
          <w:tcPr>
            <w:tcW w:w="1860" w:type="dxa"/>
            <w:shd w:val="clear" w:color="auto" w:fill="auto"/>
          </w:tcPr>
          <w:p w:rsidR="00DE5E5D" w:rsidRPr="00335EAE" w:rsidRDefault="00DE5E5D" w:rsidP="0003498B">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Unvanı</w:t>
            </w:r>
          </w:p>
        </w:tc>
      </w:tr>
      <w:tr w:rsidR="00DE5E5D" w:rsidRPr="00335EAE" w:rsidTr="0003498B">
        <w:tc>
          <w:tcPr>
            <w:tcW w:w="2921"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MEHMET İLİK</w:t>
            </w:r>
          </w:p>
        </w:tc>
        <w:tc>
          <w:tcPr>
            <w:tcW w:w="1768"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MÜDÜRÜ</w:t>
            </w: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SUNA KORKMAZ</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MÜDÜR YARDIMCISI</w:t>
            </w:r>
          </w:p>
        </w:tc>
      </w:tr>
      <w:tr w:rsidR="00DE5E5D" w:rsidRPr="00335EAE" w:rsidTr="0003498B">
        <w:tc>
          <w:tcPr>
            <w:tcW w:w="2921"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AYSEL ARSLAN</w:t>
            </w:r>
          </w:p>
        </w:tc>
        <w:tc>
          <w:tcPr>
            <w:tcW w:w="1768"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MÜDÜR YARDIMCISI</w:t>
            </w: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ABDULLAH KURT</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w:t>
            </w:r>
          </w:p>
        </w:tc>
      </w:tr>
      <w:tr w:rsidR="00DE5E5D" w:rsidRPr="00335EAE" w:rsidTr="0003498B">
        <w:tc>
          <w:tcPr>
            <w:tcW w:w="2921"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FATMA BİLDİRİCİ AKDENİZ</w:t>
            </w:r>
          </w:p>
        </w:tc>
        <w:tc>
          <w:tcPr>
            <w:tcW w:w="1768"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w:t>
            </w: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HASAN ÖZEL</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w:t>
            </w:r>
          </w:p>
        </w:tc>
      </w:tr>
      <w:tr w:rsidR="00DE5E5D" w:rsidRPr="00335EAE" w:rsidTr="0003498B">
        <w:trPr>
          <w:trHeight w:val="412"/>
        </w:trPr>
        <w:tc>
          <w:tcPr>
            <w:tcW w:w="2921"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AYŞE AKYILDIZ</w:t>
            </w:r>
          </w:p>
        </w:tc>
        <w:tc>
          <w:tcPr>
            <w:tcW w:w="1768"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w:t>
            </w: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DUYGU GÜLGEL TAYDAŞ</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w:t>
            </w:r>
          </w:p>
        </w:tc>
      </w:tr>
      <w:tr w:rsidR="00DE5E5D" w:rsidRPr="00335EAE" w:rsidTr="0003498B">
        <w:tc>
          <w:tcPr>
            <w:tcW w:w="2921"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ZUHAL TULGAR</w:t>
            </w:r>
          </w:p>
        </w:tc>
        <w:tc>
          <w:tcPr>
            <w:tcW w:w="1768"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OKUL-AİLE BİRLİĞİ BŞK.</w:t>
            </w: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FATMA KARADEMİR</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w:t>
            </w:r>
          </w:p>
        </w:tc>
      </w:tr>
      <w:tr w:rsidR="00DE5E5D" w:rsidRPr="00335EAE" w:rsidTr="0003498B">
        <w:trPr>
          <w:trHeight w:val="329"/>
        </w:trPr>
        <w:tc>
          <w:tcPr>
            <w:tcW w:w="4689" w:type="dxa"/>
            <w:gridSpan w:val="2"/>
            <w:vMerge w:val="restart"/>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SERKAN AKKAŞ</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w:t>
            </w:r>
          </w:p>
        </w:tc>
      </w:tr>
      <w:tr w:rsidR="00DE5E5D" w:rsidRPr="00335EAE" w:rsidTr="0003498B">
        <w:trPr>
          <w:trHeight w:val="346"/>
        </w:trPr>
        <w:tc>
          <w:tcPr>
            <w:tcW w:w="4689" w:type="dxa"/>
            <w:gridSpan w:val="2"/>
            <w:vMerge/>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GÜNGÖR TUĞCU</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ŞEFİ</w:t>
            </w:r>
          </w:p>
        </w:tc>
      </w:tr>
      <w:tr w:rsidR="00DE5E5D" w:rsidRPr="00335EAE" w:rsidTr="0003498B">
        <w:trPr>
          <w:trHeight w:val="346"/>
        </w:trPr>
        <w:tc>
          <w:tcPr>
            <w:tcW w:w="4689" w:type="dxa"/>
            <w:gridSpan w:val="2"/>
            <w:vMerge/>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ABDURRAHMAN GÜRSES</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ŞEFİ</w:t>
            </w:r>
          </w:p>
        </w:tc>
      </w:tr>
      <w:tr w:rsidR="00DE5E5D" w:rsidRPr="00335EAE" w:rsidTr="0003498B">
        <w:trPr>
          <w:trHeight w:val="346"/>
        </w:trPr>
        <w:tc>
          <w:tcPr>
            <w:tcW w:w="4689" w:type="dxa"/>
            <w:gridSpan w:val="2"/>
            <w:vMerge/>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EMİN MALLI</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ŞEFİ</w:t>
            </w:r>
          </w:p>
        </w:tc>
      </w:tr>
      <w:tr w:rsidR="00DE5E5D" w:rsidRPr="00335EAE" w:rsidTr="0003498B">
        <w:trPr>
          <w:trHeight w:val="346"/>
        </w:trPr>
        <w:tc>
          <w:tcPr>
            <w:tcW w:w="4689" w:type="dxa"/>
            <w:gridSpan w:val="2"/>
            <w:vMerge/>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YUSUF OKTAŞ</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VELİ</w:t>
            </w:r>
          </w:p>
        </w:tc>
      </w:tr>
      <w:tr w:rsidR="00DE5E5D" w:rsidRPr="00335EAE" w:rsidTr="0003498B">
        <w:trPr>
          <w:trHeight w:val="365"/>
        </w:trPr>
        <w:tc>
          <w:tcPr>
            <w:tcW w:w="4689" w:type="dxa"/>
            <w:gridSpan w:val="2"/>
            <w:vMerge/>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p>
        </w:tc>
        <w:tc>
          <w:tcPr>
            <w:tcW w:w="288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SEDA ERDEMİR</w:t>
            </w:r>
          </w:p>
        </w:tc>
        <w:tc>
          <w:tcPr>
            <w:tcW w:w="1860" w:type="dxa"/>
            <w:shd w:val="clear" w:color="auto" w:fill="auto"/>
            <w:vAlign w:val="center"/>
          </w:tcPr>
          <w:p w:rsidR="00DE5E5D" w:rsidRPr="00335EAE" w:rsidRDefault="00DE5E5D" w:rsidP="0003498B">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VELİ</w:t>
            </w:r>
          </w:p>
        </w:tc>
      </w:tr>
    </w:tbl>
    <w:p w:rsidR="00DE5E5D" w:rsidRPr="00335EAE" w:rsidRDefault="00DE5E5D" w:rsidP="00DE5E5D">
      <w:pPr>
        <w:rPr>
          <w:rFonts w:ascii="Times New Roman" w:hAnsi="Times New Roman" w:cs="Times New Roman"/>
          <w:bCs/>
          <w:color w:val="000000"/>
          <w:sz w:val="20"/>
          <w:szCs w:val="20"/>
        </w:rPr>
      </w:pPr>
    </w:p>
    <w:p w:rsidR="00563422" w:rsidRPr="00CE10D2" w:rsidRDefault="00563422" w:rsidP="00CE10D2">
      <w:pPr>
        <w:pStyle w:val="Balk2"/>
        <w:ind w:left="426"/>
        <w:rPr>
          <w:rFonts w:ascii="Times New Roman" w:hAnsi="Times New Roman" w:cs="Times New Roman"/>
          <w:sz w:val="24"/>
          <w:szCs w:val="24"/>
        </w:rPr>
      </w:pPr>
      <w:bookmarkStart w:id="5" w:name="_Toc168572098"/>
      <w:r w:rsidRPr="00CE10D2">
        <w:rPr>
          <w:rFonts w:ascii="Times New Roman" w:hAnsi="Times New Roman" w:cs="Times New Roman"/>
          <w:sz w:val="24"/>
          <w:szCs w:val="24"/>
        </w:rPr>
        <w:t>1.2. Planlama Süreci:</w:t>
      </w:r>
      <w:bookmarkEnd w:id="5"/>
    </w:p>
    <w:p w:rsidR="00563422" w:rsidRPr="00335EAE" w:rsidRDefault="00563422" w:rsidP="00563422">
      <w:pPr>
        <w:autoSpaceDE w:val="0"/>
        <w:autoSpaceDN w:val="0"/>
        <w:adjustRightInd w:val="0"/>
        <w:spacing w:after="0" w:line="300"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563422" w:rsidRPr="00335EAE" w:rsidRDefault="00563422" w:rsidP="00563422">
      <w:pPr>
        <w:autoSpaceDE w:val="0"/>
        <w:autoSpaceDN w:val="0"/>
        <w:adjustRightInd w:val="0"/>
        <w:spacing w:after="0" w:line="300" w:lineRule="auto"/>
        <w:ind w:firstLine="708"/>
        <w:jc w:val="both"/>
        <w:rPr>
          <w:rFonts w:ascii="Times New Roman" w:eastAsia="Times New Roman" w:hAnsi="Times New Roman" w:cs="Times New Roman"/>
          <w:sz w:val="20"/>
          <w:szCs w:val="20"/>
          <w:lang w:eastAsia="tr-TR"/>
        </w:rPr>
      </w:pPr>
      <w:bookmarkStart w:id="6" w:name="_Toc416084871"/>
      <w:r w:rsidRPr="00335EAE">
        <w:rPr>
          <w:rFonts w:ascii="Times New Roman" w:eastAsia="Times New Roman" w:hAnsi="Times New Roman" w:cs="Times New Roman"/>
          <w:b/>
          <w:bCs/>
          <w:color w:val="000000"/>
          <w:sz w:val="20"/>
          <w:szCs w:val="20"/>
          <w:lang w:eastAsia="tr-TR"/>
        </w:rPr>
        <w:t xml:space="preserve"> </w:t>
      </w:r>
      <w:bookmarkEnd w:id="6"/>
      <w:r w:rsidRPr="00335EAE">
        <w:rPr>
          <w:rFonts w:ascii="Times New Roman" w:eastAsia="Times New Roman" w:hAnsi="Times New Roman" w:cs="Times New Roman"/>
          <w:sz w:val="20"/>
          <w:szCs w:val="20"/>
          <w:lang w:eastAsia="tr-TR"/>
        </w:rPr>
        <w:t xml:space="preserve">Durum analizinin ardından geleceğe yönelim bölümüne geçilerek okulumuzun amaç, hedef, gösterge ve </w:t>
      </w:r>
      <w:r w:rsidR="00E00C5B" w:rsidRPr="00335EAE">
        <w:rPr>
          <w:rFonts w:ascii="Times New Roman" w:eastAsia="Times New Roman" w:hAnsi="Times New Roman" w:cs="Times New Roman"/>
          <w:sz w:val="20"/>
          <w:szCs w:val="20"/>
          <w:lang w:eastAsia="tr-TR"/>
        </w:rPr>
        <w:t>hareketler</w:t>
      </w:r>
      <w:r w:rsidRPr="00335EAE">
        <w:rPr>
          <w:rFonts w:ascii="Times New Roman" w:eastAsia="Times New Roman" w:hAnsi="Times New Roman" w:cs="Times New Roman"/>
          <w:sz w:val="20"/>
          <w:szCs w:val="20"/>
          <w:lang w:eastAsia="tr-TR"/>
        </w:rPr>
        <w:t>i belirlenmiştir. Çalışmaları yürüten ekip ve kurul bilgileri altta verilmiştir.</w:t>
      </w:r>
    </w:p>
    <w:p w:rsidR="00305456" w:rsidRPr="00335EAE" w:rsidRDefault="00305456" w:rsidP="00DE5E5D">
      <w:pPr>
        <w:rPr>
          <w:rStyle w:val="fontstyle01"/>
          <w:rFonts w:ascii="Times New Roman" w:hAnsi="Times New Roman" w:cs="Times New Roman"/>
          <w:sz w:val="20"/>
          <w:szCs w:val="20"/>
        </w:rPr>
      </w:pPr>
    </w:p>
    <w:p w:rsidR="00563422" w:rsidRPr="00E03761" w:rsidRDefault="00563422" w:rsidP="00E03761">
      <w:pPr>
        <w:pStyle w:val="Balk1"/>
        <w:jc w:val="left"/>
        <w:rPr>
          <w:rFonts w:ascii="Times New Roman" w:hAnsi="Times New Roman" w:cs="Times New Roman"/>
          <w:sz w:val="24"/>
          <w:szCs w:val="24"/>
        </w:rPr>
      </w:pPr>
      <w:bookmarkStart w:id="7" w:name="_Toc168572099"/>
      <w:r w:rsidRPr="00E03761">
        <w:rPr>
          <w:rFonts w:ascii="Times New Roman" w:hAnsi="Times New Roman" w:cs="Times New Roman"/>
          <w:sz w:val="24"/>
          <w:szCs w:val="24"/>
        </w:rPr>
        <w:t>2. DURUM ANALİZİ</w:t>
      </w:r>
      <w:bookmarkEnd w:id="7"/>
    </w:p>
    <w:p w:rsidR="0063294F" w:rsidRPr="00CE10D2" w:rsidRDefault="0063294F" w:rsidP="00CE10D2">
      <w:pPr>
        <w:pStyle w:val="Balk2"/>
        <w:ind w:left="426"/>
        <w:rPr>
          <w:rFonts w:ascii="Times New Roman" w:hAnsi="Times New Roman" w:cs="Times New Roman"/>
          <w:sz w:val="24"/>
          <w:szCs w:val="24"/>
        </w:rPr>
      </w:pPr>
      <w:bookmarkStart w:id="8" w:name="_Toc168572100"/>
      <w:r w:rsidRPr="00CE10D2">
        <w:rPr>
          <w:rFonts w:ascii="Times New Roman" w:hAnsi="Times New Roman" w:cs="Times New Roman"/>
          <w:sz w:val="24"/>
          <w:szCs w:val="24"/>
        </w:rPr>
        <w:t>2.1. Kurumsal Tarihçe</w:t>
      </w:r>
      <w:bookmarkEnd w:id="8"/>
    </w:p>
    <w:p w:rsidR="0063294F" w:rsidRPr="00335EAE" w:rsidRDefault="0063294F" w:rsidP="0063294F">
      <w:pPr>
        <w:spacing w:before="100" w:beforeAutospacing="1" w:after="100" w:afterAutospacing="1" w:line="240" w:lineRule="auto"/>
        <w:ind w:firstLine="708"/>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 xml:space="preserve">Okulumuz 1943 yılında Demir, Marangoz ve Tesviye bölümleri ile </w:t>
      </w:r>
      <w:r w:rsidRPr="00335EAE">
        <w:rPr>
          <w:rFonts w:ascii="Times New Roman" w:eastAsia="Calibri" w:hAnsi="Times New Roman" w:cs="Times New Roman"/>
          <w:b/>
          <w:sz w:val="20"/>
          <w:szCs w:val="20"/>
        </w:rPr>
        <w:t>Denizli Sanat Okulu</w:t>
      </w:r>
      <w:r w:rsidRPr="00335EAE">
        <w:rPr>
          <w:rFonts w:ascii="Times New Roman" w:eastAsia="Calibri" w:hAnsi="Times New Roman" w:cs="Times New Roman"/>
          <w:sz w:val="20"/>
          <w:szCs w:val="20"/>
        </w:rPr>
        <w:t xml:space="preserve"> adıyla eğitim-öğretime başlamıştır.</w:t>
      </w:r>
    </w:p>
    <w:p w:rsidR="0063294F" w:rsidRPr="00335EAE" w:rsidRDefault="0063294F" w:rsidP="0063294F">
      <w:pPr>
        <w:spacing w:before="100" w:beforeAutospacing="1" w:after="100" w:afterAutospacing="1" w:line="240" w:lineRule="auto"/>
        <w:ind w:firstLine="708"/>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Daha sonraki gelişim ve değişimlerle sırasıyla okulumuzun adı;</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Denizli Sanat Enstitüsü,</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Denizli Teknik ve Endüstri Meslek Lisesi,</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Denizli Şehit Öğretmen Yusuf Batur Anadolu Teknik Lisesi - Teknik  ve Endüstri Meslek Lisesi olarak değişmiştir.</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Denizli Şehit Öğretmen Yusuf Batur Teknik ve Endüstri Meslek Lisesi olarak, okulumuza belirli aralıklarla yeni bölümler eklenmiştir.</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1953-1954 eğitim-öğretim yılında motor bölümü açılmış,</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1965-1966 eğitim-öğretim yılında 20 derslikli öğretim binası yapılmıştır.</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 xml:space="preserve">1966´da Elektrik Teknolojisi, </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1973´de Mermer Teknolojisi bölümleri açılmıştır.</w:t>
      </w:r>
    </w:p>
    <w:p w:rsidR="0063294F" w:rsidRPr="00335EAE"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1997-1998 yıllarında Mermer Teknolojisi bölümü kapatılmıştır.</w:t>
      </w:r>
    </w:p>
    <w:p w:rsidR="0063294F" w:rsidRDefault="0063294F" w:rsidP="0063294F">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1995-1996 yıllarında Elektronik ve Endüstriyel Elektronik Teknolojisi bölümleri açılmıştır.</w:t>
      </w:r>
    </w:p>
    <w:p w:rsidR="00625C81" w:rsidRPr="00335EAE" w:rsidRDefault="00625C81" w:rsidP="00625C81">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lastRenderedPageBreak/>
        <w:t>2011-2012 eğitim-öğretim yılında da Gıda Teknolojisi alanında eğitime başlanmıştır.</w:t>
      </w:r>
    </w:p>
    <w:p w:rsidR="00625C81" w:rsidRPr="00335EAE" w:rsidRDefault="00625C81" w:rsidP="00625C81">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Şu anda okulumuzda 10 farklı meslek alanında eğitim yapılmaktadır.</w:t>
      </w:r>
    </w:p>
    <w:p w:rsidR="00625C81" w:rsidRPr="00335EAE" w:rsidRDefault="00625C81" w:rsidP="00625C81">
      <w:p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            2010-2011 Eğitim-Öğretim yılında Şehit Öğretmen Yusuf Batur Teknik ve Endüstri Meslek Lisesi, Denizli Belediyesi'nin kentsel dönüşüm projesi çerçevesinde yıkılarak, hayırsever sanayici ve işadamımız (Merhum) Orhan ABALIOĞLU tarafından yaptırılan okulumuz 20 Eylül 2010 tarihinden itibaren yeni binasında Orhan Abalıoğlu Teknik ve Endüstri Meslek Lisesi adıyla eğitime başlamıştır.</w:t>
      </w:r>
    </w:p>
    <w:p w:rsidR="00625C81" w:rsidRPr="00335EAE" w:rsidRDefault="00625C81" w:rsidP="00625C81">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 xml:space="preserve"> </w:t>
      </w:r>
      <w:r w:rsidRPr="00335EAE">
        <w:rPr>
          <w:rFonts w:ascii="Times New Roman" w:eastAsia="Calibri" w:hAnsi="Times New Roman" w:cs="Times New Roman"/>
          <w:sz w:val="20"/>
          <w:szCs w:val="20"/>
        </w:rPr>
        <w:tab/>
        <w:t>2014 yılında Denizli, Büyük Şehir Belediyesi olduğu için okulumuz Pamukkale Kaymakamlığı İlçe Milli Eğitim Müdürlüğüne bağlı olarak Pamukkale Orhan Abalıoğlu Mesleki ve Teknik Anadolu Lisesi adıyla eğitim - öğretimini sürdürmektedir</w:t>
      </w:r>
    </w:p>
    <w:p w:rsidR="00625C81" w:rsidRPr="00335EAE" w:rsidRDefault="00625C81" w:rsidP="00625C81">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1999-2000 yıllarında da Bilgisayar Teknolojisi bölümü açılmıştır.</w:t>
      </w:r>
    </w:p>
    <w:p w:rsidR="00625C81" w:rsidRPr="00335EAE" w:rsidRDefault="00625C81" w:rsidP="00625C81">
      <w:pPr>
        <w:numPr>
          <w:ilvl w:val="0"/>
          <w:numId w:val="3"/>
        </w:num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2006-2007 eğitim -öğretim yılında Harita Tapu Kadastro Teknolojisi alanında eğitime başlanmıştır.</w:t>
      </w:r>
    </w:p>
    <w:p w:rsidR="0063294F" w:rsidRPr="00335EAE" w:rsidRDefault="0063294F" w:rsidP="0063294F">
      <w:pPr>
        <w:spacing w:before="100" w:beforeAutospacing="1" w:after="100" w:afterAutospacing="1" w:line="240"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w:t>
      </w:r>
    </w:p>
    <w:p w:rsidR="0063294F" w:rsidRPr="00335EAE" w:rsidRDefault="0063294F" w:rsidP="00DE5E5D">
      <w:pPr>
        <w:rPr>
          <w:rStyle w:val="fontstyle01"/>
          <w:rFonts w:ascii="Times New Roman" w:hAnsi="Times New Roman" w:cs="Times New Roman"/>
          <w:sz w:val="20"/>
          <w:szCs w:val="20"/>
        </w:rPr>
      </w:pPr>
    </w:p>
    <w:p w:rsidR="0063294F" w:rsidRDefault="0063294F"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DE5E5D">
      <w:pPr>
        <w:rPr>
          <w:rStyle w:val="fontstyle01"/>
          <w:rFonts w:ascii="Times New Roman" w:hAnsi="Times New Roman" w:cs="Times New Roman"/>
          <w:sz w:val="20"/>
          <w:szCs w:val="20"/>
        </w:rPr>
      </w:pPr>
    </w:p>
    <w:p w:rsidR="00625C81" w:rsidRDefault="00625C81" w:rsidP="00E03761">
      <w:pPr>
        <w:pStyle w:val="Balk1"/>
        <w:jc w:val="left"/>
        <w:rPr>
          <w:rStyle w:val="fontstyle01"/>
          <w:rFonts w:ascii="Times New Roman" w:hAnsi="Times New Roman" w:cs="Times New Roman"/>
          <w:sz w:val="20"/>
          <w:szCs w:val="20"/>
        </w:rPr>
      </w:pPr>
    </w:p>
    <w:p w:rsidR="00E03761" w:rsidRDefault="00E03761" w:rsidP="00E03761">
      <w:pPr>
        <w:pStyle w:val="Balk1"/>
        <w:jc w:val="left"/>
        <w:rPr>
          <w:rStyle w:val="fontstyle01"/>
          <w:rFonts w:ascii="Times New Roman" w:hAnsi="Times New Roman" w:cs="Times New Roman"/>
          <w:sz w:val="20"/>
          <w:szCs w:val="20"/>
        </w:rPr>
      </w:pPr>
    </w:p>
    <w:p w:rsidR="00E03761" w:rsidRDefault="00E03761" w:rsidP="00E03761">
      <w:pPr>
        <w:pStyle w:val="Balk1"/>
        <w:jc w:val="left"/>
        <w:rPr>
          <w:rStyle w:val="fontstyle01"/>
          <w:rFonts w:ascii="Times New Roman" w:hAnsi="Times New Roman" w:cs="Times New Roman"/>
          <w:sz w:val="20"/>
          <w:szCs w:val="20"/>
        </w:rPr>
      </w:pPr>
    </w:p>
    <w:p w:rsidR="00625C81" w:rsidRPr="00335EAE" w:rsidRDefault="00625C81" w:rsidP="00DE5E5D">
      <w:pPr>
        <w:rPr>
          <w:rStyle w:val="fontstyle01"/>
          <w:rFonts w:ascii="Times New Roman" w:hAnsi="Times New Roman" w:cs="Times New Roman"/>
          <w:sz w:val="20"/>
          <w:szCs w:val="20"/>
        </w:rPr>
      </w:pPr>
    </w:p>
    <w:p w:rsidR="00FE25BB" w:rsidRPr="00335EAE" w:rsidRDefault="00FE25BB" w:rsidP="00FE25BB">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lastRenderedPageBreak/>
        <w:t>2019 - 2023 OKULUMUZUN YÜRÜTTÜĞÜ ULUSAL VE ULUSLARARASI</w:t>
      </w:r>
    </w:p>
    <w:p w:rsidR="0063294F" w:rsidRPr="00335EAE" w:rsidRDefault="00FE25BB" w:rsidP="00FE25BB">
      <w:pPr>
        <w:jc w:val="center"/>
        <w:rPr>
          <w:rStyle w:val="fontstyle01"/>
          <w:rFonts w:ascii="Times New Roman" w:hAnsi="Times New Roman" w:cs="Times New Roman"/>
          <w:sz w:val="20"/>
          <w:szCs w:val="20"/>
        </w:rPr>
      </w:pPr>
      <w:r w:rsidRPr="00335EAE">
        <w:rPr>
          <w:rFonts w:ascii="Times New Roman" w:eastAsia="Times New Roman" w:hAnsi="Times New Roman" w:cs="Times New Roman"/>
          <w:b/>
          <w:bCs/>
          <w:sz w:val="20"/>
          <w:szCs w:val="20"/>
          <w:lang w:eastAsia="tr-TR"/>
        </w:rPr>
        <w:t>AB PROJELERİ</w:t>
      </w:r>
    </w:p>
    <w:tbl>
      <w:tblPr>
        <w:tblpPr w:leftFromText="141" w:rightFromText="141" w:vertAnchor="page" w:horzAnchor="margin" w:tblpXSpec="center" w:tblpY="2155"/>
        <w:tblW w:w="8637" w:type="dxa"/>
        <w:tblLayout w:type="fixed"/>
        <w:tblCellMar>
          <w:left w:w="0" w:type="dxa"/>
          <w:right w:w="0" w:type="dxa"/>
        </w:tblCellMar>
        <w:tblLook w:val="0000" w:firstRow="0" w:lastRow="0" w:firstColumn="0" w:lastColumn="0" w:noHBand="0" w:noVBand="0"/>
      </w:tblPr>
      <w:tblGrid>
        <w:gridCol w:w="577"/>
        <w:gridCol w:w="1134"/>
        <w:gridCol w:w="1418"/>
        <w:gridCol w:w="1964"/>
        <w:gridCol w:w="3544"/>
      </w:tblGrid>
      <w:tr w:rsidR="00625C81" w:rsidRPr="00335EAE" w:rsidTr="00DB2AF4">
        <w:trPr>
          <w:trHeight w:val="266"/>
        </w:trPr>
        <w:tc>
          <w:tcPr>
            <w:tcW w:w="577" w:type="dxa"/>
            <w:vMerge w:val="restart"/>
            <w:tcBorders>
              <w:top w:val="single" w:sz="8" w:space="0" w:color="000000"/>
              <w:left w:val="single" w:sz="8" w:space="0" w:color="000000"/>
              <w:right w:val="single" w:sz="4" w:space="0" w:color="auto"/>
            </w:tcBorders>
            <w:vAlign w:val="center"/>
          </w:tcPr>
          <w:p w:rsidR="00625C81" w:rsidRPr="00335EAE" w:rsidRDefault="00625C81" w:rsidP="00DB2AF4">
            <w:pPr>
              <w:spacing w:after="0" w:line="240" w:lineRule="auto"/>
              <w:ind w:left="-530" w:firstLine="530"/>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İLÇE</w:t>
            </w:r>
          </w:p>
        </w:tc>
        <w:tc>
          <w:tcPr>
            <w:tcW w:w="1134" w:type="dxa"/>
            <w:vMerge w:val="restart"/>
            <w:tcBorders>
              <w:top w:val="single" w:sz="8" w:space="0" w:color="000000"/>
              <w:left w:val="single" w:sz="4" w:space="0" w:color="auto"/>
              <w:right w:val="single" w:sz="4" w:space="0" w:color="auto"/>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sz w:val="20"/>
                <w:szCs w:val="20"/>
                <w:lang w:eastAsia="tr-TR"/>
              </w:rPr>
              <w:t>PROJE TÜRÜ</w:t>
            </w:r>
          </w:p>
        </w:tc>
        <w:tc>
          <w:tcPr>
            <w:tcW w:w="1418" w:type="dxa"/>
            <w:vMerge w:val="restart"/>
            <w:tcBorders>
              <w:top w:val="single" w:sz="8" w:space="0" w:color="000000"/>
              <w:left w:val="single" w:sz="4" w:space="0" w:color="auto"/>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BAŞLANGIÇ YILI</w:t>
            </w:r>
          </w:p>
        </w:tc>
        <w:tc>
          <w:tcPr>
            <w:tcW w:w="1964"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sz w:val="20"/>
                <w:szCs w:val="20"/>
                <w:lang w:eastAsia="tr-TR"/>
              </w:rPr>
              <w:t>OKUL ADI</w:t>
            </w:r>
          </w:p>
        </w:tc>
        <w:tc>
          <w:tcPr>
            <w:tcW w:w="3544"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sz w:val="20"/>
                <w:szCs w:val="20"/>
                <w:lang w:eastAsia="tr-TR"/>
              </w:rPr>
              <w:t>PROJE ADI</w:t>
            </w:r>
          </w:p>
        </w:tc>
      </w:tr>
      <w:tr w:rsidR="00625C81" w:rsidRPr="00335EAE" w:rsidTr="00DB2AF4">
        <w:trPr>
          <w:trHeight w:val="338"/>
        </w:trPr>
        <w:tc>
          <w:tcPr>
            <w:tcW w:w="577" w:type="dxa"/>
            <w:vMerge/>
            <w:tcBorders>
              <w:left w:val="single" w:sz="8" w:space="0" w:color="000000"/>
              <w:bottom w:val="single" w:sz="8" w:space="0" w:color="000000"/>
              <w:right w:val="single" w:sz="4" w:space="0" w:color="auto"/>
            </w:tcBorders>
            <w:vAlign w:val="center"/>
          </w:tcPr>
          <w:p w:rsidR="00625C81" w:rsidRPr="00335EAE" w:rsidRDefault="00625C81" w:rsidP="00DB2AF4">
            <w:pPr>
              <w:spacing w:after="0" w:line="240" w:lineRule="auto"/>
              <w:ind w:left="-530" w:firstLine="530"/>
              <w:jc w:val="center"/>
              <w:rPr>
                <w:rFonts w:ascii="Times New Roman" w:eastAsia="Times New Roman" w:hAnsi="Times New Roman" w:cs="Times New Roman"/>
                <w:sz w:val="20"/>
                <w:szCs w:val="20"/>
                <w:lang w:eastAsia="tr-TR"/>
              </w:rPr>
            </w:pPr>
          </w:p>
        </w:tc>
        <w:tc>
          <w:tcPr>
            <w:tcW w:w="1134" w:type="dxa"/>
            <w:vMerge/>
            <w:tcBorders>
              <w:left w:val="single" w:sz="4" w:space="0" w:color="auto"/>
              <w:bottom w:val="single" w:sz="8" w:space="0" w:color="000000"/>
              <w:right w:val="single" w:sz="4" w:space="0" w:color="auto"/>
            </w:tcBorders>
            <w:vAlign w:val="center"/>
          </w:tcPr>
          <w:p w:rsidR="00625C81" w:rsidRPr="00335EAE" w:rsidRDefault="00625C81" w:rsidP="00DB2AF4">
            <w:pPr>
              <w:spacing w:after="0" w:line="240" w:lineRule="auto"/>
              <w:jc w:val="center"/>
              <w:rPr>
                <w:rFonts w:ascii="Times New Roman" w:eastAsia="Times New Roman" w:hAnsi="Times New Roman" w:cs="Times New Roman"/>
                <w:b/>
                <w:bCs/>
                <w:sz w:val="20"/>
                <w:szCs w:val="20"/>
                <w:lang w:eastAsia="tr-TR"/>
              </w:rPr>
            </w:pPr>
          </w:p>
        </w:tc>
        <w:tc>
          <w:tcPr>
            <w:tcW w:w="1418" w:type="dxa"/>
            <w:vMerge/>
            <w:tcBorders>
              <w:left w:val="single" w:sz="4" w:space="0" w:color="auto"/>
              <w:bottom w:val="single" w:sz="8" w:space="0" w:color="000000"/>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p>
        </w:tc>
        <w:tc>
          <w:tcPr>
            <w:tcW w:w="1964" w:type="dxa"/>
            <w:vMerge/>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jc w:val="center"/>
              <w:rPr>
                <w:rFonts w:ascii="Times New Roman" w:eastAsia="Times New Roman" w:hAnsi="Times New Roman" w:cs="Times New Roman"/>
                <w:b/>
                <w:bCs/>
                <w:sz w:val="20"/>
                <w:szCs w:val="20"/>
                <w:lang w:eastAsia="tr-TR"/>
              </w:rPr>
            </w:pPr>
          </w:p>
        </w:tc>
        <w:tc>
          <w:tcPr>
            <w:tcW w:w="3544" w:type="dxa"/>
            <w:vMerge/>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jc w:val="center"/>
              <w:rPr>
                <w:rFonts w:ascii="Times New Roman" w:eastAsia="Times New Roman" w:hAnsi="Times New Roman" w:cs="Times New Roman"/>
                <w:b/>
                <w:bCs/>
                <w:sz w:val="20"/>
                <w:szCs w:val="20"/>
                <w:lang w:eastAsia="tr-TR"/>
              </w:rPr>
            </w:pPr>
          </w:p>
        </w:tc>
      </w:tr>
      <w:tr w:rsidR="00625C81" w:rsidRPr="00335EAE" w:rsidTr="00DB2AF4">
        <w:trPr>
          <w:cantSplit/>
          <w:trHeight w:val="1174"/>
        </w:trPr>
        <w:tc>
          <w:tcPr>
            <w:tcW w:w="577" w:type="dxa"/>
            <w:tcBorders>
              <w:top w:val="single" w:sz="8" w:space="0" w:color="000000"/>
              <w:left w:val="single" w:sz="8" w:space="0" w:color="000000"/>
              <w:bottom w:val="single" w:sz="8" w:space="0" w:color="000000"/>
              <w:right w:val="single" w:sz="4" w:space="0" w:color="auto"/>
            </w:tcBorders>
            <w:textDirection w:val="btLr"/>
            <w:vAlign w:val="center"/>
          </w:tcPr>
          <w:p w:rsidR="00625C81" w:rsidRPr="00335EAE" w:rsidRDefault="00625C81" w:rsidP="00DB2AF4">
            <w:pPr>
              <w:spacing w:after="0" w:line="240" w:lineRule="auto"/>
              <w:ind w:left="-417" w:right="113" w:firstLine="530"/>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Pamukkale</w:t>
            </w:r>
          </w:p>
        </w:tc>
        <w:tc>
          <w:tcPr>
            <w:tcW w:w="1134" w:type="dxa"/>
            <w:tcBorders>
              <w:top w:val="single" w:sz="8" w:space="0" w:color="000000"/>
              <w:left w:val="single" w:sz="4" w:space="0" w:color="auto"/>
              <w:bottom w:val="single" w:sz="8" w:space="0" w:color="000000"/>
              <w:right w:val="single" w:sz="4" w:space="0" w:color="auto"/>
            </w:tcBorders>
            <w:vAlign w:val="center"/>
          </w:tcPr>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KA</w:t>
            </w:r>
          </w:p>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102</w:t>
            </w:r>
          </w:p>
        </w:tc>
        <w:tc>
          <w:tcPr>
            <w:tcW w:w="1418" w:type="dxa"/>
            <w:tcBorders>
              <w:top w:val="single" w:sz="8" w:space="0" w:color="000000"/>
              <w:left w:val="single" w:sz="4" w:space="0" w:color="auto"/>
              <w:bottom w:val="single" w:sz="8" w:space="0" w:color="000000"/>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2020</w:t>
            </w:r>
          </w:p>
        </w:tc>
        <w:tc>
          <w:tcPr>
            <w:tcW w:w="1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Orhan Abalıoğlu Mesleki ve Teknik Anadolu Lisesi</w:t>
            </w:r>
          </w:p>
        </w:tc>
        <w:tc>
          <w:tcPr>
            <w:tcW w:w="3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AB Erasmus Plus Otomatik Vitesi Avrupa’yı Öğreniyoruz</w:t>
            </w:r>
          </w:p>
        </w:tc>
      </w:tr>
      <w:tr w:rsidR="00625C81" w:rsidRPr="00335EAE" w:rsidTr="00DB2AF4">
        <w:trPr>
          <w:cantSplit/>
          <w:trHeight w:val="1373"/>
        </w:trPr>
        <w:tc>
          <w:tcPr>
            <w:tcW w:w="577" w:type="dxa"/>
            <w:tcBorders>
              <w:top w:val="single" w:sz="8" w:space="0" w:color="000000"/>
              <w:left w:val="single" w:sz="8" w:space="0" w:color="000000"/>
              <w:bottom w:val="single" w:sz="8" w:space="0" w:color="000000"/>
              <w:right w:val="single" w:sz="4" w:space="0" w:color="auto"/>
            </w:tcBorders>
            <w:textDirection w:val="btLr"/>
            <w:vAlign w:val="center"/>
          </w:tcPr>
          <w:p w:rsidR="00625C81" w:rsidRPr="00335EAE" w:rsidRDefault="00625C81" w:rsidP="00DB2AF4">
            <w:pPr>
              <w:spacing w:after="0" w:line="240" w:lineRule="auto"/>
              <w:ind w:left="-417" w:right="113" w:firstLine="530"/>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Pamukkale</w:t>
            </w:r>
          </w:p>
        </w:tc>
        <w:tc>
          <w:tcPr>
            <w:tcW w:w="1134" w:type="dxa"/>
            <w:tcBorders>
              <w:top w:val="single" w:sz="8" w:space="0" w:color="000000"/>
              <w:left w:val="single" w:sz="4" w:space="0" w:color="auto"/>
              <w:bottom w:val="single" w:sz="8" w:space="0" w:color="000000"/>
              <w:right w:val="single" w:sz="4" w:space="0" w:color="auto"/>
            </w:tcBorders>
            <w:vAlign w:val="bottom"/>
          </w:tcPr>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KA</w:t>
            </w:r>
          </w:p>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122</w:t>
            </w:r>
          </w:p>
        </w:tc>
        <w:tc>
          <w:tcPr>
            <w:tcW w:w="1418" w:type="dxa"/>
            <w:tcBorders>
              <w:top w:val="single" w:sz="8" w:space="0" w:color="000000"/>
              <w:left w:val="single" w:sz="4" w:space="0" w:color="auto"/>
              <w:bottom w:val="single" w:sz="8" w:space="0" w:color="000000"/>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2021</w:t>
            </w:r>
          </w:p>
        </w:tc>
        <w:tc>
          <w:tcPr>
            <w:tcW w:w="1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5C81" w:rsidRPr="00335EAE" w:rsidRDefault="00625C81" w:rsidP="00DB2AF4">
            <w:pPr>
              <w:rPr>
                <w:rFonts w:ascii="Times New Roman" w:hAnsi="Times New Roman" w:cs="Times New Roman"/>
                <w:sz w:val="20"/>
                <w:szCs w:val="20"/>
              </w:rPr>
            </w:pPr>
            <w:r w:rsidRPr="00335EAE">
              <w:rPr>
                <w:rFonts w:ascii="Times New Roman" w:hAnsi="Times New Roman" w:cs="Times New Roman"/>
                <w:sz w:val="20"/>
                <w:szCs w:val="20"/>
              </w:rPr>
              <w:t>Orhan Abalıoğlu Mesleki ve Teknik Anadolu Lisesi</w:t>
            </w:r>
          </w:p>
        </w:tc>
        <w:tc>
          <w:tcPr>
            <w:tcW w:w="3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Motorlu Araçlarda Egzoz Emisyon Kontrol Sistemleri</w:t>
            </w:r>
          </w:p>
        </w:tc>
      </w:tr>
      <w:tr w:rsidR="00625C81" w:rsidRPr="00335EAE" w:rsidTr="00DB2AF4">
        <w:trPr>
          <w:cantSplit/>
          <w:trHeight w:val="1373"/>
        </w:trPr>
        <w:tc>
          <w:tcPr>
            <w:tcW w:w="577" w:type="dxa"/>
            <w:tcBorders>
              <w:top w:val="single" w:sz="8" w:space="0" w:color="000000"/>
              <w:left w:val="single" w:sz="8" w:space="0" w:color="000000"/>
              <w:bottom w:val="single" w:sz="8" w:space="0" w:color="000000"/>
              <w:right w:val="single" w:sz="4" w:space="0" w:color="auto"/>
            </w:tcBorders>
            <w:textDirection w:val="btLr"/>
            <w:vAlign w:val="center"/>
          </w:tcPr>
          <w:p w:rsidR="00625C81" w:rsidRPr="00335EAE" w:rsidRDefault="00625C81" w:rsidP="00DB2AF4">
            <w:pPr>
              <w:spacing w:after="0" w:line="240" w:lineRule="auto"/>
              <w:ind w:left="-417" w:right="113" w:firstLine="530"/>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Pamukkale</w:t>
            </w:r>
          </w:p>
        </w:tc>
        <w:tc>
          <w:tcPr>
            <w:tcW w:w="1134" w:type="dxa"/>
            <w:tcBorders>
              <w:top w:val="single" w:sz="8" w:space="0" w:color="000000"/>
              <w:left w:val="single" w:sz="4" w:space="0" w:color="auto"/>
              <w:bottom w:val="single" w:sz="8" w:space="0" w:color="000000"/>
              <w:right w:val="single" w:sz="4" w:space="0" w:color="auto"/>
            </w:tcBorders>
            <w:vAlign w:val="center"/>
          </w:tcPr>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KA</w:t>
            </w:r>
          </w:p>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122</w:t>
            </w:r>
          </w:p>
        </w:tc>
        <w:tc>
          <w:tcPr>
            <w:tcW w:w="1418" w:type="dxa"/>
            <w:tcBorders>
              <w:top w:val="single" w:sz="8" w:space="0" w:color="000000"/>
              <w:left w:val="single" w:sz="4" w:space="0" w:color="auto"/>
              <w:bottom w:val="single" w:sz="8" w:space="0" w:color="000000"/>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2022</w:t>
            </w:r>
          </w:p>
        </w:tc>
        <w:tc>
          <w:tcPr>
            <w:tcW w:w="1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5C81" w:rsidRPr="00335EAE" w:rsidRDefault="00625C81" w:rsidP="00DB2AF4">
            <w:pPr>
              <w:rPr>
                <w:rFonts w:ascii="Times New Roman" w:hAnsi="Times New Roman" w:cs="Times New Roman"/>
                <w:sz w:val="20"/>
                <w:szCs w:val="20"/>
              </w:rPr>
            </w:pPr>
            <w:r w:rsidRPr="00335EAE">
              <w:rPr>
                <w:rFonts w:ascii="Times New Roman" w:hAnsi="Times New Roman" w:cs="Times New Roman"/>
                <w:sz w:val="20"/>
                <w:szCs w:val="20"/>
              </w:rPr>
              <w:t>Orhan Abalıoğlu Mesleki ve Teknik Anadolu Lisesi</w:t>
            </w:r>
          </w:p>
        </w:tc>
        <w:tc>
          <w:tcPr>
            <w:tcW w:w="3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Elektrikli Araçların Bakım ve Onarımlarının Benzinli ve Dizel Araçlarla Karşılaştırılması</w:t>
            </w:r>
          </w:p>
        </w:tc>
      </w:tr>
      <w:tr w:rsidR="00625C81" w:rsidRPr="00335EAE" w:rsidTr="00DB2AF4">
        <w:trPr>
          <w:cantSplit/>
          <w:trHeight w:val="1373"/>
        </w:trPr>
        <w:tc>
          <w:tcPr>
            <w:tcW w:w="577" w:type="dxa"/>
            <w:tcBorders>
              <w:top w:val="single" w:sz="8" w:space="0" w:color="000000"/>
              <w:left w:val="single" w:sz="8" w:space="0" w:color="000000"/>
              <w:bottom w:val="single" w:sz="8" w:space="0" w:color="000000"/>
              <w:right w:val="single" w:sz="4" w:space="0" w:color="auto"/>
            </w:tcBorders>
            <w:textDirection w:val="btLr"/>
            <w:vAlign w:val="center"/>
          </w:tcPr>
          <w:p w:rsidR="00625C81" w:rsidRPr="00335EAE" w:rsidRDefault="00625C81" w:rsidP="00DB2AF4">
            <w:pPr>
              <w:spacing w:after="0" w:line="240" w:lineRule="auto"/>
              <w:ind w:left="-417" w:right="113" w:firstLine="530"/>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Pamukkale</w:t>
            </w:r>
          </w:p>
        </w:tc>
        <w:tc>
          <w:tcPr>
            <w:tcW w:w="1134" w:type="dxa"/>
            <w:tcBorders>
              <w:top w:val="single" w:sz="8" w:space="0" w:color="000000"/>
              <w:left w:val="single" w:sz="4" w:space="0" w:color="auto"/>
              <w:bottom w:val="single" w:sz="8" w:space="0" w:color="000000"/>
              <w:right w:val="single" w:sz="4" w:space="0" w:color="auto"/>
            </w:tcBorders>
            <w:vAlign w:val="center"/>
          </w:tcPr>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Erasmus+ KA220</w:t>
            </w:r>
          </w:p>
        </w:tc>
        <w:tc>
          <w:tcPr>
            <w:tcW w:w="1418" w:type="dxa"/>
            <w:tcBorders>
              <w:top w:val="single" w:sz="8" w:space="0" w:color="000000"/>
              <w:left w:val="single" w:sz="4" w:space="0" w:color="auto"/>
              <w:bottom w:val="single" w:sz="8" w:space="0" w:color="000000"/>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2022</w:t>
            </w:r>
          </w:p>
        </w:tc>
        <w:tc>
          <w:tcPr>
            <w:tcW w:w="1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5C81" w:rsidRPr="00335EAE" w:rsidRDefault="00625C81" w:rsidP="00DB2AF4">
            <w:pPr>
              <w:rPr>
                <w:rFonts w:ascii="Times New Roman" w:hAnsi="Times New Roman" w:cs="Times New Roman"/>
                <w:sz w:val="20"/>
                <w:szCs w:val="20"/>
              </w:rPr>
            </w:pPr>
            <w:r w:rsidRPr="00335EAE">
              <w:rPr>
                <w:rFonts w:ascii="Times New Roman" w:hAnsi="Times New Roman" w:cs="Times New Roman"/>
                <w:sz w:val="20"/>
                <w:szCs w:val="20"/>
              </w:rPr>
              <w:t>Orhan Abalıoğlu Mesleki ve Teknik Anadolu Lisesi</w:t>
            </w:r>
          </w:p>
        </w:tc>
        <w:tc>
          <w:tcPr>
            <w:tcW w:w="3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 “Digital Transformation of Curricula for Vocational High Schools the Field of Electrical Engineering and Electronics</w:t>
            </w:r>
          </w:p>
        </w:tc>
      </w:tr>
      <w:tr w:rsidR="00625C81" w:rsidRPr="00335EAE" w:rsidTr="00DB2AF4">
        <w:trPr>
          <w:cantSplit/>
          <w:trHeight w:val="1373"/>
        </w:trPr>
        <w:tc>
          <w:tcPr>
            <w:tcW w:w="577" w:type="dxa"/>
            <w:tcBorders>
              <w:top w:val="single" w:sz="8" w:space="0" w:color="000000"/>
              <w:left w:val="single" w:sz="8" w:space="0" w:color="000000"/>
              <w:bottom w:val="single" w:sz="8" w:space="0" w:color="000000"/>
              <w:right w:val="single" w:sz="4" w:space="0" w:color="auto"/>
            </w:tcBorders>
            <w:textDirection w:val="btLr"/>
            <w:vAlign w:val="center"/>
          </w:tcPr>
          <w:p w:rsidR="00625C81" w:rsidRPr="00335EAE" w:rsidRDefault="00625C81" w:rsidP="00DB2AF4">
            <w:pPr>
              <w:spacing w:after="0" w:line="240" w:lineRule="auto"/>
              <w:ind w:left="-417" w:right="113" w:firstLine="530"/>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Pamukkale</w:t>
            </w:r>
          </w:p>
        </w:tc>
        <w:tc>
          <w:tcPr>
            <w:tcW w:w="1134" w:type="dxa"/>
            <w:tcBorders>
              <w:top w:val="single" w:sz="8" w:space="0" w:color="000000"/>
              <w:left w:val="single" w:sz="4" w:space="0" w:color="auto"/>
              <w:bottom w:val="single" w:sz="8" w:space="0" w:color="000000"/>
              <w:right w:val="single" w:sz="4" w:space="0" w:color="auto"/>
            </w:tcBorders>
            <w:vAlign w:val="center"/>
          </w:tcPr>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KA220</w:t>
            </w:r>
          </w:p>
        </w:tc>
        <w:tc>
          <w:tcPr>
            <w:tcW w:w="1418" w:type="dxa"/>
            <w:tcBorders>
              <w:top w:val="single" w:sz="8" w:space="0" w:color="000000"/>
              <w:left w:val="single" w:sz="4" w:space="0" w:color="auto"/>
              <w:bottom w:val="single" w:sz="8" w:space="0" w:color="000000"/>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2022</w:t>
            </w:r>
          </w:p>
        </w:tc>
        <w:tc>
          <w:tcPr>
            <w:tcW w:w="1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5C81" w:rsidRPr="00335EAE" w:rsidRDefault="00625C81" w:rsidP="00DB2AF4">
            <w:pPr>
              <w:rPr>
                <w:rFonts w:ascii="Times New Roman" w:hAnsi="Times New Roman" w:cs="Times New Roman"/>
                <w:sz w:val="20"/>
                <w:szCs w:val="20"/>
              </w:rPr>
            </w:pPr>
            <w:r w:rsidRPr="00335EAE">
              <w:rPr>
                <w:rFonts w:ascii="Times New Roman" w:hAnsi="Times New Roman" w:cs="Times New Roman"/>
                <w:sz w:val="20"/>
                <w:szCs w:val="20"/>
              </w:rPr>
              <w:t>Orhan Abalıoğlu Mesleki ve Teknik Anadolu Lisesi</w:t>
            </w:r>
          </w:p>
        </w:tc>
        <w:tc>
          <w:tcPr>
            <w:tcW w:w="3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Denizli Mermer -Traverten Sektöründe İş Sağlığı Ve Güvenliğinin Geliştirilmesi İçin Yenilikçi Yaklaşım Ve Yerel İşbirliği Projesi Ortaklığı</w:t>
            </w:r>
          </w:p>
        </w:tc>
      </w:tr>
      <w:tr w:rsidR="00625C81" w:rsidRPr="00335EAE" w:rsidTr="00DB2AF4">
        <w:trPr>
          <w:cantSplit/>
          <w:trHeight w:val="1373"/>
        </w:trPr>
        <w:tc>
          <w:tcPr>
            <w:tcW w:w="577" w:type="dxa"/>
            <w:tcBorders>
              <w:top w:val="single" w:sz="8" w:space="0" w:color="000000"/>
              <w:left w:val="single" w:sz="8" w:space="0" w:color="000000"/>
              <w:bottom w:val="single" w:sz="8" w:space="0" w:color="000000"/>
              <w:right w:val="single" w:sz="4" w:space="0" w:color="auto"/>
            </w:tcBorders>
            <w:textDirection w:val="btLr"/>
            <w:vAlign w:val="center"/>
          </w:tcPr>
          <w:p w:rsidR="00625C81" w:rsidRPr="00335EAE" w:rsidRDefault="00625C81" w:rsidP="00DB2AF4">
            <w:pPr>
              <w:spacing w:after="0" w:line="240" w:lineRule="auto"/>
              <w:ind w:left="-417" w:right="113" w:firstLine="530"/>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Pamukkale</w:t>
            </w:r>
          </w:p>
        </w:tc>
        <w:tc>
          <w:tcPr>
            <w:tcW w:w="1134" w:type="dxa"/>
            <w:tcBorders>
              <w:top w:val="single" w:sz="8" w:space="0" w:color="000000"/>
              <w:left w:val="single" w:sz="4" w:space="0" w:color="auto"/>
              <w:bottom w:val="single" w:sz="8" w:space="0" w:color="000000"/>
              <w:right w:val="single" w:sz="4" w:space="0" w:color="auto"/>
            </w:tcBorders>
            <w:vAlign w:val="center"/>
          </w:tcPr>
          <w:p w:rsidR="00625C81" w:rsidRPr="00335EAE" w:rsidRDefault="00625C81" w:rsidP="00DB2AF4">
            <w:pPr>
              <w:jc w:val="center"/>
              <w:rPr>
                <w:rFonts w:ascii="Times New Roman" w:hAnsi="Times New Roman" w:cs="Times New Roman"/>
                <w:color w:val="000000"/>
                <w:sz w:val="20"/>
                <w:szCs w:val="20"/>
              </w:rPr>
            </w:pPr>
            <w:r w:rsidRPr="00335EAE">
              <w:rPr>
                <w:rFonts w:ascii="Times New Roman" w:hAnsi="Times New Roman" w:cs="Times New Roman"/>
                <w:color w:val="000000"/>
                <w:sz w:val="20"/>
                <w:szCs w:val="20"/>
              </w:rPr>
              <w:t>GEKA</w:t>
            </w:r>
          </w:p>
        </w:tc>
        <w:tc>
          <w:tcPr>
            <w:tcW w:w="1418" w:type="dxa"/>
            <w:tcBorders>
              <w:top w:val="single" w:sz="8" w:space="0" w:color="000000"/>
              <w:left w:val="single" w:sz="4" w:space="0" w:color="auto"/>
              <w:bottom w:val="single" w:sz="8" w:space="0" w:color="000000"/>
              <w:right w:val="single" w:sz="8" w:space="0" w:color="000000"/>
            </w:tcBorders>
            <w:vAlign w:val="center"/>
          </w:tcPr>
          <w:p w:rsidR="00625C81" w:rsidRPr="00335EAE" w:rsidRDefault="00625C81" w:rsidP="00DB2A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2023</w:t>
            </w:r>
          </w:p>
        </w:tc>
        <w:tc>
          <w:tcPr>
            <w:tcW w:w="1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5C81" w:rsidRPr="00335EAE" w:rsidRDefault="00625C81" w:rsidP="00DB2AF4">
            <w:pPr>
              <w:rPr>
                <w:rFonts w:ascii="Times New Roman" w:hAnsi="Times New Roman" w:cs="Times New Roman"/>
                <w:sz w:val="20"/>
                <w:szCs w:val="20"/>
              </w:rPr>
            </w:pPr>
            <w:r w:rsidRPr="00335EAE">
              <w:rPr>
                <w:rFonts w:ascii="Times New Roman" w:hAnsi="Times New Roman" w:cs="Times New Roman"/>
                <w:sz w:val="20"/>
                <w:szCs w:val="20"/>
              </w:rPr>
              <w:t>Orhan Abalıoğlu Mesleki ve Teknik Anadolu Lisesi</w:t>
            </w:r>
          </w:p>
        </w:tc>
        <w:tc>
          <w:tcPr>
            <w:tcW w:w="3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5C81" w:rsidRPr="00335EAE" w:rsidRDefault="00625C81" w:rsidP="00DB2AF4">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SOGEP Otomotiv Gövde(Kaporta)- Oto Boya Atölyesi Kurulumu</w:t>
            </w:r>
          </w:p>
        </w:tc>
      </w:tr>
    </w:tbl>
    <w:p w:rsidR="0063294F" w:rsidRPr="00335EAE" w:rsidRDefault="0063294F" w:rsidP="00DE5E5D">
      <w:pPr>
        <w:rPr>
          <w:rStyle w:val="fontstyle01"/>
          <w:rFonts w:ascii="Times New Roman" w:hAnsi="Times New Roman" w:cs="Times New Roman"/>
          <w:sz w:val="20"/>
          <w:szCs w:val="20"/>
        </w:rPr>
      </w:pPr>
    </w:p>
    <w:p w:rsidR="0063294F" w:rsidRPr="00335EAE" w:rsidRDefault="0063294F" w:rsidP="00DE5E5D">
      <w:pPr>
        <w:rPr>
          <w:rStyle w:val="fontstyle01"/>
          <w:rFonts w:ascii="Times New Roman" w:hAnsi="Times New Roman" w:cs="Times New Roman"/>
          <w:sz w:val="20"/>
          <w:szCs w:val="20"/>
        </w:rPr>
      </w:pPr>
    </w:p>
    <w:p w:rsidR="00563422" w:rsidRDefault="00563422" w:rsidP="00993516">
      <w:pPr>
        <w:jc w:val="center"/>
        <w:rPr>
          <w:rFonts w:ascii="Times New Roman" w:eastAsia="Times New Roman" w:hAnsi="Times New Roman" w:cs="Times New Roman"/>
          <w:b/>
          <w:bCs/>
          <w:sz w:val="20"/>
          <w:szCs w:val="20"/>
          <w:lang w:eastAsia="tr-TR"/>
        </w:rPr>
      </w:pPr>
    </w:p>
    <w:p w:rsidR="00E17412" w:rsidRDefault="00E17412" w:rsidP="00993516">
      <w:pPr>
        <w:jc w:val="center"/>
        <w:rPr>
          <w:rFonts w:ascii="Times New Roman" w:eastAsia="Times New Roman" w:hAnsi="Times New Roman" w:cs="Times New Roman"/>
          <w:b/>
          <w:bCs/>
          <w:sz w:val="20"/>
          <w:szCs w:val="20"/>
          <w:lang w:eastAsia="tr-TR"/>
        </w:rPr>
      </w:pPr>
    </w:p>
    <w:p w:rsidR="00E17412" w:rsidRDefault="00E17412" w:rsidP="00993516">
      <w:pPr>
        <w:jc w:val="center"/>
        <w:rPr>
          <w:rFonts w:ascii="Times New Roman" w:eastAsia="Times New Roman" w:hAnsi="Times New Roman" w:cs="Times New Roman"/>
          <w:b/>
          <w:bCs/>
          <w:sz w:val="20"/>
          <w:szCs w:val="20"/>
          <w:lang w:eastAsia="tr-TR"/>
        </w:rPr>
      </w:pPr>
    </w:p>
    <w:p w:rsidR="00E17412" w:rsidRPr="00335EAE" w:rsidRDefault="00E17412" w:rsidP="00993516">
      <w:pPr>
        <w:jc w:val="center"/>
        <w:rPr>
          <w:rFonts w:ascii="Times New Roman" w:eastAsia="Times New Roman" w:hAnsi="Times New Roman" w:cs="Times New Roman"/>
          <w:b/>
          <w:bCs/>
          <w:sz w:val="20"/>
          <w:szCs w:val="20"/>
          <w:lang w:eastAsia="tr-TR"/>
        </w:rPr>
      </w:pPr>
    </w:p>
    <w:p w:rsidR="00563422" w:rsidRPr="00335EAE" w:rsidRDefault="00563422" w:rsidP="00563422">
      <w:pPr>
        <w:spacing w:after="0" w:line="264" w:lineRule="auto"/>
        <w:rPr>
          <w:rFonts w:ascii="Times New Roman" w:eastAsia="Times New Roman" w:hAnsi="Times New Roman" w:cs="Times New Roman"/>
          <w:sz w:val="20"/>
          <w:szCs w:val="20"/>
          <w:lang w:eastAsia="tr-TR"/>
        </w:rPr>
      </w:pPr>
    </w:p>
    <w:p w:rsidR="0003498B" w:rsidRPr="00E03761" w:rsidRDefault="0003498B" w:rsidP="00E03761">
      <w:pPr>
        <w:pStyle w:val="Balk2"/>
        <w:ind w:left="426"/>
        <w:rPr>
          <w:rFonts w:ascii="Times New Roman" w:hAnsi="Times New Roman" w:cs="Times New Roman"/>
          <w:sz w:val="24"/>
          <w:szCs w:val="24"/>
        </w:rPr>
      </w:pPr>
      <w:bookmarkStart w:id="9" w:name="_Toc168572101"/>
      <w:r w:rsidRPr="00E03761">
        <w:rPr>
          <w:rFonts w:ascii="Times New Roman" w:hAnsi="Times New Roman" w:cs="Times New Roman"/>
          <w:sz w:val="24"/>
          <w:szCs w:val="24"/>
        </w:rPr>
        <w:lastRenderedPageBreak/>
        <w:t>2.2. Uygulanmakta Olan Stratejik Planın Değerlendirilmesi</w:t>
      </w:r>
      <w:bookmarkEnd w:id="9"/>
    </w:p>
    <w:p w:rsidR="0003498B" w:rsidRPr="00335EAE" w:rsidRDefault="0003498B" w:rsidP="0003498B">
      <w:pPr>
        <w:spacing w:after="0" w:line="264"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Okulumuz Stratejik Planı izleme ve değerlendirme çalışmalarında beş yıllık Stratejik Planın izlenmesi ve bir yıllık gelişim planın izlenmesi olarak ikili bir ayrıma gidilecektir. </w:t>
      </w:r>
    </w:p>
    <w:p w:rsidR="0003498B" w:rsidRPr="00335EAE" w:rsidRDefault="0003498B" w:rsidP="0003498B">
      <w:pPr>
        <w:spacing w:after="0" w:line="264" w:lineRule="auto"/>
        <w:ind w:firstLine="708"/>
        <w:jc w:val="both"/>
        <w:rPr>
          <w:rFonts w:ascii="Times New Roman" w:eastAsia="Times New Roman" w:hAnsi="Times New Roman" w:cs="Times New Roman"/>
          <w:sz w:val="20"/>
          <w:szCs w:val="20"/>
          <w:lang w:eastAsia="tr-TR"/>
        </w:rPr>
      </w:pPr>
    </w:p>
    <w:p w:rsidR="0003498B" w:rsidRPr="00335EAE" w:rsidRDefault="0003498B" w:rsidP="0003498B">
      <w:pPr>
        <w:spacing w:after="0" w:line="264"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Stratejik planın izlenmesinde altı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w:t>
      </w:r>
    </w:p>
    <w:p w:rsidR="0003498B" w:rsidRPr="00335EAE" w:rsidRDefault="0003498B" w:rsidP="0003498B">
      <w:pPr>
        <w:spacing w:after="0" w:line="264" w:lineRule="auto"/>
        <w:rPr>
          <w:rFonts w:ascii="Times New Roman" w:hAnsi="Times New Roman" w:cs="Times New Roman"/>
          <w:sz w:val="20"/>
          <w:szCs w:val="20"/>
        </w:rPr>
      </w:pPr>
      <w:proofErr w:type="gramStart"/>
      <w:r w:rsidRPr="00335EAE">
        <w:rPr>
          <w:rFonts w:ascii="Times New Roman" w:eastAsia="Times New Roman" w:hAnsi="Times New Roman" w:cs="Times New Roman"/>
          <w:sz w:val="20"/>
          <w:szCs w:val="20"/>
          <w:lang w:eastAsia="tr-TR"/>
        </w:rPr>
        <w:t>yapılacaklar</w:t>
      </w:r>
      <w:proofErr w:type="gramEnd"/>
      <w:r w:rsidRPr="00335EAE">
        <w:rPr>
          <w:rFonts w:ascii="Times New Roman" w:eastAsia="Times New Roman" w:hAnsi="Times New Roman" w:cs="Times New Roman"/>
          <w:sz w:val="20"/>
          <w:szCs w:val="20"/>
          <w:lang w:eastAsia="tr-TR"/>
        </w:rPr>
        <w:t xml:space="preserve"> görüşülüp karara bağlanacaktır.</w:t>
      </w:r>
    </w:p>
    <w:p w:rsidR="0003498B" w:rsidRPr="00E03761" w:rsidRDefault="0003498B" w:rsidP="00E03761">
      <w:pPr>
        <w:pStyle w:val="Balk2"/>
        <w:ind w:left="426"/>
        <w:rPr>
          <w:rFonts w:ascii="Times New Roman" w:hAnsi="Times New Roman" w:cs="Times New Roman"/>
          <w:sz w:val="24"/>
          <w:szCs w:val="24"/>
        </w:rPr>
      </w:pPr>
      <w:bookmarkStart w:id="10" w:name="_Toc168572102"/>
      <w:r w:rsidRPr="00E03761">
        <w:rPr>
          <w:rFonts w:ascii="Times New Roman" w:hAnsi="Times New Roman" w:cs="Times New Roman"/>
          <w:sz w:val="24"/>
          <w:szCs w:val="24"/>
        </w:rPr>
        <w:t>2.3. Yasal Yükümlülükler ve Mevzuat Analizi</w:t>
      </w:r>
      <w:bookmarkEnd w:id="10"/>
    </w:p>
    <w:tbl>
      <w:tblPr>
        <w:tblStyle w:val="KlavuzuTablo4-Vurgu51"/>
        <w:tblpPr w:leftFromText="141" w:rightFromText="141" w:vertAnchor="text" w:horzAnchor="margin" w:tblpY="280"/>
        <w:tblW w:w="5000" w:type="pct"/>
        <w:tblLook w:val="04A0" w:firstRow="1" w:lastRow="0" w:firstColumn="1" w:lastColumn="0" w:noHBand="0" w:noVBand="1"/>
      </w:tblPr>
      <w:tblGrid>
        <w:gridCol w:w="1227"/>
        <w:gridCol w:w="803"/>
        <w:gridCol w:w="689"/>
        <w:gridCol w:w="6569"/>
      </w:tblGrid>
      <w:tr w:rsidR="00E03761" w:rsidRPr="00F57A68" w:rsidTr="004D0174">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E03761" w:rsidRPr="00F57A68" w:rsidRDefault="00E03761" w:rsidP="004D0174">
            <w:pPr>
              <w:spacing w:line="225" w:lineRule="atLeast"/>
              <w:ind w:right="45"/>
              <w:jc w:val="center"/>
              <w:rPr>
                <w:rFonts w:eastAsia="Times New Roman"/>
                <w:b w:val="0"/>
                <w:color w:val="000000" w:themeColor="text1"/>
              </w:rPr>
            </w:pPr>
            <w:r w:rsidRPr="00F57A68">
              <w:rPr>
                <w:rFonts w:eastAsia="Times New Roman"/>
                <w:b w:val="0"/>
                <w:color w:val="000000" w:themeColor="text1"/>
              </w:rPr>
              <w:t>KANUN</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F57A68" w:rsidRDefault="00E03761" w:rsidP="004D0174">
            <w:pPr>
              <w:ind w:right="45"/>
              <w:jc w:val="center"/>
              <w:rPr>
                <w:rFonts w:eastAsia="Times New Roman"/>
                <w:b w:val="0"/>
                <w:color w:val="000000" w:themeColor="text1"/>
              </w:rPr>
            </w:pPr>
            <w:r w:rsidRPr="00F57A68">
              <w:rPr>
                <w:rFonts w:eastAsia="Times New Roman"/>
                <w:b w:val="0"/>
                <w:bCs w:val="0"/>
                <w:color w:val="000000" w:themeColor="text1"/>
              </w:rPr>
              <w:t>Tarih</w:t>
            </w:r>
          </w:p>
        </w:tc>
        <w:tc>
          <w:tcPr>
            <w:tcW w:w="445" w:type="pct"/>
            <w:vAlign w:val="center"/>
          </w:tcPr>
          <w:p w:rsidR="00E03761" w:rsidRPr="00F57A68" w:rsidRDefault="00E03761" w:rsidP="004D0174">
            <w:pPr>
              <w:ind w:right="45"/>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F57A68">
              <w:rPr>
                <w:rFonts w:eastAsia="Times New Roman"/>
                <w:b/>
                <w:bCs/>
                <w:color w:val="000000" w:themeColor="text1"/>
              </w:rPr>
              <w:t>Sayı</w:t>
            </w:r>
          </w:p>
        </w:tc>
        <w:tc>
          <w:tcPr>
            <w:tcW w:w="384" w:type="pct"/>
            <w:vAlign w:val="center"/>
          </w:tcPr>
          <w:p w:rsidR="00E03761" w:rsidRPr="00F57A68" w:rsidRDefault="00E03761" w:rsidP="004D0174">
            <w:pPr>
              <w:ind w:right="45"/>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F57A68">
              <w:rPr>
                <w:rFonts w:eastAsia="Times New Roman"/>
                <w:b/>
                <w:color w:val="000000" w:themeColor="text1"/>
              </w:rPr>
              <w:t>No</w:t>
            </w:r>
          </w:p>
        </w:tc>
        <w:tc>
          <w:tcPr>
            <w:tcW w:w="3549" w:type="pct"/>
            <w:vAlign w:val="center"/>
          </w:tcPr>
          <w:p w:rsidR="00E03761" w:rsidRPr="00F57A68" w:rsidRDefault="00E03761" w:rsidP="004D0174">
            <w:pPr>
              <w:ind w:right="45"/>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F57A68">
              <w:rPr>
                <w:rFonts w:eastAsia="Times New Roman"/>
                <w:b/>
                <w:color w:val="000000" w:themeColor="text1"/>
              </w:rPr>
              <w:t>Adı</w:t>
            </w:r>
          </w:p>
        </w:tc>
      </w:tr>
      <w:tr w:rsidR="00E03761" w:rsidRPr="00F57A68" w:rsidTr="004D0174">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D8483F" w:rsidRDefault="00E03761" w:rsidP="004D0174">
            <w:pPr>
              <w:ind w:right="45"/>
              <w:jc w:val="center"/>
              <w:rPr>
                <w:rFonts w:eastAsia="Times New Roman"/>
                <w:b w:val="0"/>
                <w:color w:val="000000" w:themeColor="text1"/>
              </w:rPr>
            </w:pPr>
            <w:proofErr w:type="gramStart"/>
            <w:r w:rsidRPr="00D8483F">
              <w:rPr>
                <w:rFonts w:eastAsia="Times New Roman"/>
                <w:b w:val="0"/>
                <w:color w:val="000000" w:themeColor="text1"/>
              </w:rPr>
              <w:t>23/07/1965</w:t>
            </w:r>
            <w:proofErr w:type="gramEnd"/>
          </w:p>
        </w:tc>
        <w:tc>
          <w:tcPr>
            <w:tcW w:w="445" w:type="pct"/>
            <w:vAlign w:val="center"/>
          </w:tcPr>
          <w:p w:rsidR="00E03761" w:rsidRPr="00F57A68" w:rsidRDefault="00E03761" w:rsidP="004D0174">
            <w:pPr>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12056</w:t>
            </w:r>
          </w:p>
        </w:tc>
        <w:tc>
          <w:tcPr>
            <w:tcW w:w="384" w:type="pct"/>
            <w:vAlign w:val="center"/>
          </w:tcPr>
          <w:p w:rsidR="00E03761" w:rsidRPr="00F57A68" w:rsidRDefault="00E03761" w:rsidP="004D0174">
            <w:pPr>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657</w:t>
            </w:r>
          </w:p>
        </w:tc>
        <w:tc>
          <w:tcPr>
            <w:tcW w:w="3549" w:type="pct"/>
            <w:vAlign w:val="center"/>
          </w:tcPr>
          <w:p w:rsidR="00E03761" w:rsidRPr="00F57A68"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Devlet Memurları Kanunu</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D8483F" w:rsidRDefault="00E03761" w:rsidP="004D0174">
            <w:pPr>
              <w:ind w:right="45"/>
              <w:jc w:val="center"/>
              <w:rPr>
                <w:rFonts w:eastAsia="Times New Roman"/>
                <w:b w:val="0"/>
                <w:color w:val="000000" w:themeColor="text1"/>
              </w:rPr>
            </w:pPr>
            <w:proofErr w:type="gramStart"/>
            <w:r w:rsidRPr="00D8483F">
              <w:rPr>
                <w:rFonts w:eastAsia="Times New Roman"/>
                <w:b w:val="0"/>
                <w:color w:val="000000" w:themeColor="text1"/>
              </w:rPr>
              <w:t>24/10/2003</w:t>
            </w:r>
            <w:proofErr w:type="gramEnd"/>
          </w:p>
        </w:tc>
        <w:tc>
          <w:tcPr>
            <w:tcW w:w="445" w:type="pct"/>
            <w:vAlign w:val="center"/>
          </w:tcPr>
          <w:p w:rsidR="00E03761" w:rsidRPr="00F57A68" w:rsidRDefault="00E03761" w:rsidP="004D0174">
            <w:pPr>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25269</w:t>
            </w:r>
          </w:p>
        </w:tc>
        <w:tc>
          <w:tcPr>
            <w:tcW w:w="384" w:type="pct"/>
            <w:vAlign w:val="center"/>
          </w:tcPr>
          <w:p w:rsidR="00E03761" w:rsidRPr="00F57A68" w:rsidRDefault="00E03761" w:rsidP="004D0174">
            <w:pPr>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4982</w:t>
            </w:r>
          </w:p>
        </w:tc>
        <w:tc>
          <w:tcPr>
            <w:tcW w:w="3549" w:type="pct"/>
            <w:vAlign w:val="center"/>
          </w:tcPr>
          <w:p w:rsidR="00E03761" w:rsidRPr="00F57A68"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Bilgi Edinme Hakkı Kanunu</w:t>
            </w:r>
          </w:p>
        </w:tc>
      </w:tr>
      <w:tr w:rsidR="00E03761" w:rsidRPr="00F57A68" w:rsidTr="004D0174">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D8483F" w:rsidRDefault="00E03761" w:rsidP="004D0174">
            <w:pPr>
              <w:ind w:right="45"/>
              <w:rPr>
                <w:rFonts w:eastAsia="Times New Roman"/>
                <w:b w:val="0"/>
                <w:color w:val="000000" w:themeColor="text1"/>
              </w:rPr>
            </w:pPr>
            <w:proofErr w:type="gramStart"/>
            <w:r>
              <w:rPr>
                <w:rFonts w:eastAsia="Times New Roman"/>
                <w:b w:val="0"/>
                <w:color w:val="000000" w:themeColor="text1"/>
              </w:rPr>
              <w:t>05/06/1986</w:t>
            </w:r>
            <w:proofErr w:type="gramEnd"/>
          </w:p>
        </w:tc>
        <w:tc>
          <w:tcPr>
            <w:tcW w:w="445" w:type="pct"/>
            <w:vAlign w:val="center"/>
          </w:tcPr>
          <w:p w:rsidR="00E03761" w:rsidRPr="00F57A68"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3308</w:t>
            </w:r>
          </w:p>
        </w:tc>
        <w:tc>
          <w:tcPr>
            <w:tcW w:w="384" w:type="pct"/>
            <w:vAlign w:val="center"/>
          </w:tcPr>
          <w:p w:rsidR="00E03761" w:rsidRPr="00F57A68"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E03761" w:rsidRPr="00F57A68"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Mesleki Eğitim Kanunu</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5369DF" w:rsidRDefault="00E03761" w:rsidP="004D0174">
            <w:pPr>
              <w:ind w:right="45"/>
              <w:rPr>
                <w:rFonts w:eastAsia="Times New Roman"/>
                <w:b w:val="0"/>
                <w:color w:val="000000" w:themeColor="text1"/>
              </w:rPr>
            </w:pPr>
            <w:proofErr w:type="gramStart"/>
            <w:r>
              <w:rPr>
                <w:rFonts w:eastAsia="Times New Roman"/>
                <w:b w:val="0"/>
                <w:color w:val="000000" w:themeColor="text1"/>
              </w:rPr>
              <w:t>17/03/1981</w:t>
            </w:r>
            <w:proofErr w:type="gramEnd"/>
          </w:p>
        </w:tc>
        <w:tc>
          <w:tcPr>
            <w:tcW w:w="445"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2429</w:t>
            </w:r>
          </w:p>
        </w:tc>
        <w:tc>
          <w:tcPr>
            <w:tcW w:w="384" w:type="pct"/>
            <w:vAlign w:val="center"/>
          </w:tcPr>
          <w:p w:rsidR="00E03761" w:rsidRPr="00F57A68"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Ulusal Bayram ve Genel Tatiller Hakkında Kanun</w:t>
            </w:r>
          </w:p>
        </w:tc>
      </w:tr>
      <w:tr w:rsidR="00E03761" w:rsidRPr="00F57A68" w:rsidTr="004D0174">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5369DF" w:rsidRDefault="00E03761" w:rsidP="004D0174">
            <w:pPr>
              <w:ind w:right="45"/>
              <w:rPr>
                <w:rFonts w:eastAsia="Times New Roman"/>
                <w:b w:val="0"/>
                <w:color w:val="000000" w:themeColor="text1"/>
              </w:rPr>
            </w:pPr>
            <w:proofErr w:type="gramStart"/>
            <w:r w:rsidRPr="005369DF">
              <w:rPr>
                <w:rFonts w:eastAsia="Times New Roman"/>
                <w:b w:val="0"/>
                <w:color w:val="000000" w:themeColor="text1"/>
              </w:rPr>
              <w:t>25/06/2001</w:t>
            </w:r>
            <w:proofErr w:type="gramEnd"/>
          </w:p>
        </w:tc>
        <w:tc>
          <w:tcPr>
            <w:tcW w:w="445" w:type="pct"/>
            <w:vAlign w:val="center"/>
          </w:tcPr>
          <w:p w:rsidR="00E03761"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4688</w:t>
            </w:r>
          </w:p>
        </w:tc>
        <w:tc>
          <w:tcPr>
            <w:tcW w:w="384" w:type="pct"/>
            <w:vAlign w:val="center"/>
          </w:tcPr>
          <w:p w:rsidR="00E03761" w:rsidRPr="00F57A68"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E03761"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Kamu Görevlileri Sendikaları Kanunu</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5369DF" w:rsidRDefault="00E03761" w:rsidP="004D0174">
            <w:pPr>
              <w:ind w:right="45"/>
              <w:rPr>
                <w:rFonts w:eastAsia="Times New Roman"/>
                <w:b w:val="0"/>
                <w:color w:val="000000" w:themeColor="text1"/>
              </w:rPr>
            </w:pPr>
            <w:proofErr w:type="gramStart"/>
            <w:r>
              <w:rPr>
                <w:rFonts w:eastAsia="Times New Roman"/>
                <w:b w:val="0"/>
                <w:color w:val="000000" w:themeColor="text1"/>
              </w:rPr>
              <w:t>08/06/1949</w:t>
            </w:r>
            <w:proofErr w:type="gramEnd"/>
          </w:p>
        </w:tc>
        <w:tc>
          <w:tcPr>
            <w:tcW w:w="445"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5434</w:t>
            </w:r>
          </w:p>
        </w:tc>
        <w:tc>
          <w:tcPr>
            <w:tcW w:w="384" w:type="pct"/>
            <w:vAlign w:val="center"/>
          </w:tcPr>
          <w:p w:rsidR="00E03761" w:rsidRPr="00F57A68"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T.C. Emekli Sandığı Kanunu</w:t>
            </w:r>
          </w:p>
        </w:tc>
      </w:tr>
      <w:tr w:rsidR="00E03761" w:rsidRPr="00F57A68" w:rsidTr="004D0174">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Default="00E03761" w:rsidP="004D0174">
            <w:pPr>
              <w:ind w:right="45"/>
              <w:rPr>
                <w:rFonts w:eastAsia="Times New Roman"/>
                <w:b w:val="0"/>
                <w:color w:val="000000" w:themeColor="text1"/>
              </w:rPr>
            </w:pPr>
            <w:proofErr w:type="gramStart"/>
            <w:r>
              <w:rPr>
                <w:rFonts w:eastAsia="Times New Roman"/>
                <w:b w:val="0"/>
                <w:color w:val="000000" w:themeColor="text1"/>
              </w:rPr>
              <w:t>10/09/1983</w:t>
            </w:r>
            <w:proofErr w:type="gramEnd"/>
          </w:p>
        </w:tc>
        <w:tc>
          <w:tcPr>
            <w:tcW w:w="445" w:type="pct"/>
            <w:vAlign w:val="center"/>
          </w:tcPr>
          <w:p w:rsidR="00E03761"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2886</w:t>
            </w:r>
          </w:p>
        </w:tc>
        <w:tc>
          <w:tcPr>
            <w:tcW w:w="384" w:type="pct"/>
            <w:vAlign w:val="center"/>
          </w:tcPr>
          <w:p w:rsidR="00E03761" w:rsidRPr="00F57A68"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E03761"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Devlet İhale Kanunu</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8D47D5" w:rsidRDefault="00E03761" w:rsidP="004D0174">
            <w:pPr>
              <w:ind w:right="45"/>
              <w:rPr>
                <w:rFonts w:eastAsia="Times New Roman"/>
                <w:b w:val="0"/>
                <w:color w:val="000000" w:themeColor="text1"/>
              </w:rPr>
            </w:pPr>
            <w:proofErr w:type="gramStart"/>
            <w:r>
              <w:rPr>
                <w:rFonts w:eastAsia="Times New Roman"/>
                <w:b w:val="0"/>
                <w:color w:val="000000" w:themeColor="text1"/>
              </w:rPr>
              <w:t>10/12/2003</w:t>
            </w:r>
            <w:proofErr w:type="gramEnd"/>
          </w:p>
        </w:tc>
        <w:tc>
          <w:tcPr>
            <w:tcW w:w="445"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5018</w:t>
            </w:r>
          </w:p>
        </w:tc>
        <w:tc>
          <w:tcPr>
            <w:tcW w:w="384" w:type="pct"/>
            <w:vAlign w:val="center"/>
          </w:tcPr>
          <w:p w:rsidR="00E03761" w:rsidRPr="00F57A68"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8D47D5">
              <w:rPr>
                <w:rFonts w:eastAsia="Times New Roman"/>
                <w:color w:val="000000" w:themeColor="text1"/>
              </w:rPr>
              <w:t>Kamu Malî Yönetimi ve Kontrol Kanunu</w:t>
            </w:r>
          </w:p>
        </w:tc>
      </w:tr>
      <w:tr w:rsidR="00E03761" w:rsidRPr="00F57A68" w:rsidTr="004D0174">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Default="00E03761" w:rsidP="004D0174">
            <w:pPr>
              <w:ind w:right="45"/>
              <w:rPr>
                <w:rFonts w:eastAsia="Times New Roman"/>
                <w:b w:val="0"/>
                <w:color w:val="000000" w:themeColor="text1"/>
              </w:rPr>
            </w:pPr>
            <w:proofErr w:type="gramStart"/>
            <w:r>
              <w:rPr>
                <w:rFonts w:eastAsia="Times New Roman"/>
                <w:b w:val="0"/>
                <w:color w:val="000000" w:themeColor="text1"/>
              </w:rPr>
              <w:t>16/04/2004</w:t>
            </w:r>
            <w:proofErr w:type="gramEnd"/>
          </w:p>
        </w:tc>
        <w:tc>
          <w:tcPr>
            <w:tcW w:w="445" w:type="pct"/>
            <w:vAlign w:val="center"/>
          </w:tcPr>
          <w:p w:rsidR="00E03761"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5188</w:t>
            </w:r>
          </w:p>
        </w:tc>
        <w:tc>
          <w:tcPr>
            <w:tcW w:w="384" w:type="pct"/>
            <w:vAlign w:val="center"/>
          </w:tcPr>
          <w:p w:rsidR="00E03761" w:rsidRPr="00F57A68"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E03761" w:rsidRDefault="00E03761" w:rsidP="004D0174">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Özel Güvenlik Hizmetlerine Dair Kanun</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E03761" w:rsidRPr="00FF1F63" w:rsidRDefault="00E03761" w:rsidP="004D0174">
            <w:pPr>
              <w:ind w:right="45"/>
              <w:rPr>
                <w:rFonts w:eastAsia="Times New Roman"/>
                <w:b w:val="0"/>
                <w:color w:val="000000" w:themeColor="text1"/>
              </w:rPr>
            </w:pPr>
          </w:p>
        </w:tc>
        <w:tc>
          <w:tcPr>
            <w:tcW w:w="445"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4" w:type="pct"/>
            <w:vAlign w:val="center"/>
          </w:tcPr>
          <w:p w:rsidR="00E03761" w:rsidRPr="00F57A68"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E03761" w:rsidRDefault="00E03761" w:rsidP="004D0174">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rsidR="00CD4BF4" w:rsidRDefault="00CD4BF4" w:rsidP="00DE5E5D">
      <w:pPr>
        <w:rPr>
          <w:rFonts w:ascii="Times New Roman" w:hAnsi="Times New Roman" w:cs="Times New Roman"/>
          <w:b/>
          <w:bCs/>
          <w:color w:val="FF0000"/>
          <w:sz w:val="20"/>
          <w:szCs w:val="20"/>
        </w:rPr>
      </w:pPr>
    </w:p>
    <w:tbl>
      <w:tblPr>
        <w:tblStyle w:val="KlavuzTablo5Koyu-Vurgu61"/>
        <w:tblW w:w="0" w:type="auto"/>
        <w:tblLook w:val="04A0" w:firstRow="1" w:lastRow="0" w:firstColumn="1" w:lastColumn="0" w:noHBand="0" w:noVBand="1"/>
      </w:tblPr>
      <w:tblGrid>
        <w:gridCol w:w="1244"/>
        <w:gridCol w:w="769"/>
        <w:gridCol w:w="7275"/>
      </w:tblGrid>
      <w:tr w:rsidR="00E03761" w:rsidRPr="00F57A68" w:rsidTr="004D017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0" w:type="auto"/>
            <w:gridSpan w:val="3"/>
            <w:vAlign w:val="center"/>
          </w:tcPr>
          <w:p w:rsidR="00E03761" w:rsidRPr="00F57A68" w:rsidRDefault="00E03761" w:rsidP="004D0174">
            <w:pPr>
              <w:rPr>
                <w:bCs w:val="0"/>
              </w:rPr>
            </w:pPr>
            <w:r w:rsidRPr="00F57A68">
              <w:t>YÖNETMELİK</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gridSpan w:val="2"/>
            <w:vAlign w:val="center"/>
            <w:hideMark/>
          </w:tcPr>
          <w:p w:rsidR="00E03761" w:rsidRPr="00F57A68" w:rsidRDefault="00E03761" w:rsidP="004D0174">
            <w:r w:rsidRPr="00F57A68">
              <w:rPr>
                <w:bCs w:val="0"/>
              </w:rPr>
              <w:t>Yayımlandığı Resmi Gazete/Tebliğler Dergisi</w:t>
            </w:r>
          </w:p>
        </w:tc>
        <w:tc>
          <w:tcPr>
            <w:tcW w:w="8562" w:type="dxa"/>
            <w:vMerge w:val="restart"/>
            <w:vAlign w:val="center"/>
            <w:hideMark/>
          </w:tcPr>
          <w:p w:rsidR="00E03761" w:rsidRPr="00F57A68" w:rsidRDefault="00E03761" w:rsidP="004D0174">
            <w:pPr>
              <w:cnfStyle w:val="000000100000" w:firstRow="0" w:lastRow="0" w:firstColumn="0" w:lastColumn="0" w:oddVBand="0" w:evenVBand="0" w:oddHBand="1" w:evenHBand="0" w:firstRowFirstColumn="0" w:firstRowLastColumn="0" w:lastRowFirstColumn="0" w:lastRowLastColumn="0"/>
            </w:pPr>
            <w:r w:rsidRPr="00F57A68">
              <w:t>Adı</w:t>
            </w:r>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1219" w:type="dxa"/>
            <w:vAlign w:val="center"/>
            <w:hideMark/>
          </w:tcPr>
          <w:p w:rsidR="00E03761" w:rsidRPr="00F57A68" w:rsidRDefault="00E03761" w:rsidP="004D0174">
            <w:r w:rsidRPr="00F57A68">
              <w:rPr>
                <w:bCs w:val="0"/>
              </w:rPr>
              <w:t>Tarih</w:t>
            </w:r>
          </w:p>
        </w:tc>
        <w:tc>
          <w:tcPr>
            <w:tcW w:w="735" w:type="dxa"/>
            <w:vAlign w:val="center"/>
            <w:hideMark/>
          </w:tcPr>
          <w:p w:rsidR="00E03761" w:rsidRPr="00F57A68" w:rsidRDefault="00E03761" w:rsidP="004D0174">
            <w:pPr>
              <w:cnfStyle w:val="000000000000" w:firstRow="0" w:lastRow="0" w:firstColumn="0" w:lastColumn="0" w:oddVBand="0" w:evenVBand="0" w:oddHBand="0" w:evenHBand="0" w:firstRowFirstColumn="0" w:firstRowLastColumn="0" w:lastRowFirstColumn="0" w:lastRowLastColumn="0"/>
            </w:pPr>
            <w:r w:rsidRPr="00F57A68">
              <w:t>Sayı</w:t>
            </w:r>
          </w:p>
        </w:tc>
        <w:tc>
          <w:tcPr>
            <w:tcW w:w="8562" w:type="dxa"/>
            <w:vMerge/>
            <w:vAlign w:val="center"/>
            <w:hideMark/>
          </w:tcPr>
          <w:p w:rsidR="00E03761" w:rsidRPr="00F57A68" w:rsidRDefault="00E03761" w:rsidP="004D0174">
            <w:pPr>
              <w:cnfStyle w:val="000000000000" w:firstRow="0" w:lastRow="0" w:firstColumn="0" w:lastColumn="0" w:oddVBand="0" w:evenVBand="0" w:oddHBand="0" w:evenHBand="0" w:firstRowFirstColumn="0" w:firstRowLastColumn="0" w:lastRowFirstColumn="0" w:lastRowLastColumn="0"/>
            </w:pP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hideMark/>
          </w:tcPr>
          <w:p w:rsidR="00E03761" w:rsidRPr="00053446" w:rsidRDefault="00E03761" w:rsidP="004D0174">
            <w:proofErr w:type="gramStart"/>
            <w:r w:rsidRPr="00053446">
              <w:t>12/10/2013</w:t>
            </w:r>
            <w:proofErr w:type="gramEnd"/>
          </w:p>
        </w:tc>
        <w:tc>
          <w:tcPr>
            <w:tcW w:w="735" w:type="dxa"/>
            <w:vAlign w:val="center"/>
            <w:hideMark/>
          </w:tcPr>
          <w:p w:rsidR="00E03761" w:rsidRPr="00F57A68" w:rsidRDefault="00E03761" w:rsidP="004D0174">
            <w:pPr>
              <w:cnfStyle w:val="000000100000" w:firstRow="0" w:lastRow="0" w:firstColumn="0" w:lastColumn="0" w:oddVBand="0" w:evenVBand="0" w:oddHBand="1" w:evenHBand="0" w:firstRowFirstColumn="0" w:firstRowLastColumn="0" w:lastRowFirstColumn="0" w:lastRowLastColumn="0"/>
            </w:pPr>
            <w:r w:rsidRPr="00F57A68">
              <w:t>28793 </w:t>
            </w:r>
          </w:p>
        </w:tc>
        <w:tc>
          <w:tcPr>
            <w:tcW w:w="8562" w:type="dxa"/>
            <w:vAlign w:val="center"/>
            <w:hideMark/>
          </w:tcPr>
          <w:p w:rsidR="00E03761" w:rsidRPr="00F57A68" w:rsidRDefault="00E03761" w:rsidP="004D0174">
            <w:pPr>
              <w:cnfStyle w:val="000000100000" w:firstRow="0" w:lastRow="0" w:firstColumn="0" w:lastColumn="0" w:oddVBand="0" w:evenVBand="0" w:oddHBand="1" w:evenHBand="0" w:firstRowFirstColumn="0" w:firstRowLastColumn="0" w:lastRowFirstColumn="0" w:lastRowLastColumn="0"/>
            </w:pPr>
            <w:hyperlink r:id="rId11" w:history="1">
              <w:r w:rsidRPr="00F57A68">
                <w:t>Milli Eğitim Bakanlığı Personelinin Görevde Yükselme, Unvan Değişikliği ve Yer Değiştirme Suretiyle Atanması Hakkında Yönetmelik</w:t>
              </w:r>
            </w:hyperlink>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Pr="00F57A68"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07/09/2013</w:t>
            </w:r>
            <w:proofErr w:type="gramEnd"/>
          </w:p>
        </w:tc>
        <w:tc>
          <w:tcPr>
            <w:tcW w:w="735" w:type="dxa"/>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28758</w:t>
            </w:r>
          </w:p>
        </w:tc>
        <w:tc>
          <w:tcPr>
            <w:tcW w:w="8562" w:type="dxa"/>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Ortaöğretim Kurumları Yönetmeliği</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Pr="00F57A68"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09/02/2012</w:t>
            </w:r>
            <w:proofErr w:type="gramEnd"/>
          </w:p>
        </w:tc>
        <w:tc>
          <w:tcPr>
            <w:tcW w:w="735" w:type="dxa"/>
            <w:vAlign w:val="center"/>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28199</w:t>
            </w:r>
          </w:p>
        </w:tc>
        <w:tc>
          <w:tcPr>
            <w:tcW w:w="8562" w:type="dxa"/>
            <w:vAlign w:val="center"/>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Okul Aile Birliği Yönetmeliği</w:t>
            </w:r>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Pr="00F57A68"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27/11/2012</w:t>
            </w:r>
            <w:proofErr w:type="gramEnd"/>
          </w:p>
        </w:tc>
        <w:tc>
          <w:tcPr>
            <w:tcW w:w="735" w:type="dxa"/>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28480</w:t>
            </w:r>
          </w:p>
        </w:tc>
        <w:tc>
          <w:tcPr>
            <w:tcW w:w="8562" w:type="dxa"/>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MEB’e Bağlı Okul Öğrencilerinin Kılık Ve Kıyafetlerine Dair Yönetmelik</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Pr="00F57A68"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06/05/2010</w:t>
            </w:r>
            <w:proofErr w:type="gramEnd"/>
          </w:p>
        </w:tc>
        <w:tc>
          <w:tcPr>
            <w:tcW w:w="735" w:type="dxa"/>
            <w:vAlign w:val="center"/>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27573</w:t>
            </w:r>
          </w:p>
        </w:tc>
        <w:tc>
          <w:tcPr>
            <w:tcW w:w="8562" w:type="dxa"/>
            <w:vAlign w:val="center"/>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MEB Öğretmenlerin Atama Ve Yer Değiştirme Yönetmeliği</w:t>
            </w:r>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Pr="00F57A68"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19/01/2007</w:t>
            </w:r>
            <w:proofErr w:type="gramEnd"/>
          </w:p>
        </w:tc>
        <w:tc>
          <w:tcPr>
            <w:tcW w:w="735" w:type="dxa"/>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26408</w:t>
            </w:r>
          </w:p>
        </w:tc>
        <w:tc>
          <w:tcPr>
            <w:tcW w:w="8562" w:type="dxa"/>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 xml:space="preserve">MEB Ortaöğretim Kurumları Ödül </w:t>
            </w:r>
            <w:proofErr w:type="gramStart"/>
            <w:r>
              <w:rPr>
                <w:rFonts w:eastAsia="Times New Roman"/>
                <w:color w:val="000000" w:themeColor="text1"/>
              </w:rPr>
              <w:t>Ve  Disiplin</w:t>
            </w:r>
            <w:proofErr w:type="gramEnd"/>
            <w:r>
              <w:rPr>
                <w:rFonts w:eastAsia="Times New Roman"/>
                <w:color w:val="000000" w:themeColor="text1"/>
              </w:rPr>
              <w:t xml:space="preserve"> Yönetmeliği</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31/05/2006</w:t>
            </w:r>
            <w:proofErr w:type="gramEnd"/>
          </w:p>
        </w:tc>
        <w:tc>
          <w:tcPr>
            <w:tcW w:w="735" w:type="dxa"/>
            <w:vAlign w:val="center"/>
          </w:tcPr>
          <w:p w:rsidR="00E03761"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26184</w:t>
            </w:r>
          </w:p>
        </w:tc>
        <w:tc>
          <w:tcPr>
            <w:tcW w:w="8562" w:type="dxa"/>
            <w:vAlign w:val="center"/>
          </w:tcPr>
          <w:p w:rsidR="00E03761"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Yabancı Dil Eğitimi Ve Öğretimi Yönetmeliği</w:t>
            </w:r>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13/01/2005</w:t>
            </w:r>
            <w:proofErr w:type="gramEnd"/>
          </w:p>
        </w:tc>
        <w:tc>
          <w:tcPr>
            <w:tcW w:w="735" w:type="dxa"/>
            <w:vAlign w:val="center"/>
          </w:tcPr>
          <w:p w:rsidR="00E03761"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25699</w:t>
            </w:r>
          </w:p>
        </w:tc>
        <w:tc>
          <w:tcPr>
            <w:tcW w:w="8562" w:type="dxa"/>
            <w:vAlign w:val="center"/>
          </w:tcPr>
          <w:p w:rsidR="00E03761"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İlköğretim Ve Ortaöğretim Kurumları Sosyal Etkinlikler Yönetmeliği</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08/12/2004</w:t>
            </w:r>
            <w:proofErr w:type="gramEnd"/>
          </w:p>
        </w:tc>
        <w:tc>
          <w:tcPr>
            <w:tcW w:w="735" w:type="dxa"/>
            <w:vAlign w:val="center"/>
          </w:tcPr>
          <w:p w:rsidR="00E03761"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25664</w:t>
            </w:r>
          </w:p>
        </w:tc>
        <w:tc>
          <w:tcPr>
            <w:tcW w:w="8562" w:type="dxa"/>
            <w:vAlign w:val="center"/>
          </w:tcPr>
          <w:p w:rsidR="00E03761"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MEB Ortaöğretim Kurumları Sınıf Geçme Ve Sınav Yönetmeliği</w:t>
            </w:r>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Default="00E03761" w:rsidP="004D0174">
            <w:pPr>
              <w:spacing w:line="225" w:lineRule="atLeast"/>
              <w:ind w:right="45"/>
              <w:rPr>
                <w:rFonts w:eastAsia="Times New Roman"/>
                <w:color w:val="000000" w:themeColor="text1"/>
              </w:rPr>
            </w:pPr>
            <w:proofErr w:type="gramStart"/>
            <w:r>
              <w:rPr>
                <w:rFonts w:eastAsia="Times New Roman"/>
                <w:color w:val="000000" w:themeColor="text1"/>
              </w:rPr>
              <w:t>17/04/2001</w:t>
            </w:r>
            <w:proofErr w:type="gramEnd"/>
          </w:p>
        </w:tc>
        <w:tc>
          <w:tcPr>
            <w:tcW w:w="735" w:type="dxa"/>
            <w:vAlign w:val="center"/>
          </w:tcPr>
          <w:p w:rsidR="00E03761"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24376</w:t>
            </w:r>
          </w:p>
        </w:tc>
        <w:tc>
          <w:tcPr>
            <w:tcW w:w="8562" w:type="dxa"/>
            <w:vAlign w:val="center"/>
          </w:tcPr>
          <w:p w:rsidR="00E03761"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Rehberlik Ve Psikolojik Danışma Hizmetleri Yönetmeliği</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E03761" w:rsidRDefault="00E03761" w:rsidP="004D0174">
            <w:pPr>
              <w:spacing w:line="225" w:lineRule="atLeast"/>
              <w:ind w:right="45"/>
              <w:rPr>
                <w:rFonts w:eastAsia="Times New Roman"/>
                <w:color w:val="000000" w:themeColor="text1"/>
              </w:rPr>
            </w:pPr>
          </w:p>
        </w:tc>
        <w:tc>
          <w:tcPr>
            <w:tcW w:w="735" w:type="dxa"/>
            <w:vAlign w:val="center"/>
          </w:tcPr>
          <w:p w:rsidR="00E03761"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8562" w:type="dxa"/>
            <w:vAlign w:val="center"/>
          </w:tcPr>
          <w:p w:rsidR="00E03761"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rsidR="00E03761" w:rsidRDefault="00E03761" w:rsidP="00DE5E5D">
      <w:pPr>
        <w:rPr>
          <w:rFonts w:ascii="Times New Roman" w:hAnsi="Times New Roman" w:cs="Times New Roman"/>
          <w:b/>
          <w:bCs/>
          <w:color w:val="FF0000"/>
          <w:sz w:val="20"/>
          <w:szCs w:val="20"/>
        </w:rPr>
      </w:pPr>
    </w:p>
    <w:p w:rsidR="00E03761" w:rsidRDefault="00E03761" w:rsidP="00DE5E5D">
      <w:pPr>
        <w:rPr>
          <w:rFonts w:ascii="Times New Roman" w:hAnsi="Times New Roman" w:cs="Times New Roman"/>
          <w:b/>
          <w:bCs/>
          <w:color w:val="FF0000"/>
          <w:sz w:val="20"/>
          <w:szCs w:val="20"/>
        </w:rPr>
      </w:pPr>
    </w:p>
    <w:p w:rsidR="00402B63" w:rsidRDefault="00402B63" w:rsidP="00DE5E5D">
      <w:pPr>
        <w:rPr>
          <w:rFonts w:ascii="Times New Roman" w:hAnsi="Times New Roman" w:cs="Times New Roman"/>
          <w:b/>
          <w:bCs/>
          <w:color w:val="FF0000"/>
          <w:sz w:val="20"/>
          <w:szCs w:val="20"/>
        </w:rPr>
      </w:pPr>
    </w:p>
    <w:p w:rsidR="00E03761" w:rsidRDefault="00E03761" w:rsidP="00DE5E5D">
      <w:pPr>
        <w:rPr>
          <w:rFonts w:ascii="Times New Roman" w:hAnsi="Times New Roman" w:cs="Times New Roman"/>
          <w:b/>
          <w:bCs/>
          <w:color w:val="FF0000"/>
          <w:sz w:val="20"/>
          <w:szCs w:val="20"/>
        </w:rPr>
      </w:pPr>
    </w:p>
    <w:tbl>
      <w:tblPr>
        <w:tblStyle w:val="KlavuzTablo5Koyu-Vurgu21"/>
        <w:tblW w:w="5000" w:type="pct"/>
        <w:tblLook w:val="04A0" w:firstRow="1" w:lastRow="0" w:firstColumn="1" w:lastColumn="0" w:noHBand="0" w:noVBand="1"/>
      </w:tblPr>
      <w:tblGrid>
        <w:gridCol w:w="1163"/>
        <w:gridCol w:w="16"/>
        <w:gridCol w:w="814"/>
        <w:gridCol w:w="55"/>
        <w:gridCol w:w="6515"/>
        <w:gridCol w:w="725"/>
      </w:tblGrid>
      <w:tr w:rsidR="00E03761" w:rsidRPr="00F57A68" w:rsidTr="004D0174">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rsidR="00E03761" w:rsidRPr="00F57A68" w:rsidRDefault="00E03761" w:rsidP="004D0174">
            <w:pPr>
              <w:spacing w:line="225" w:lineRule="atLeast"/>
              <w:ind w:right="45"/>
              <w:jc w:val="center"/>
              <w:rPr>
                <w:rFonts w:eastAsia="Times New Roman"/>
                <w:bCs w:val="0"/>
                <w:color w:val="000000" w:themeColor="text1"/>
              </w:rPr>
            </w:pPr>
            <w:r w:rsidRPr="00F57A68">
              <w:rPr>
                <w:rFonts w:eastAsia="Times New Roman"/>
                <w:b w:val="0"/>
                <w:color w:val="000000" w:themeColor="text1"/>
              </w:rPr>
              <w:lastRenderedPageBreak/>
              <w:t>YÖNERGE</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gridSpan w:val="4"/>
            <w:vAlign w:val="center"/>
            <w:hideMark/>
          </w:tcPr>
          <w:p w:rsidR="00E03761" w:rsidRPr="00F57A68" w:rsidRDefault="00E03761" w:rsidP="004D0174">
            <w:pPr>
              <w:spacing w:line="225" w:lineRule="atLeast"/>
              <w:ind w:right="45"/>
              <w:jc w:val="center"/>
              <w:rPr>
                <w:rFonts w:eastAsia="Times New Roman"/>
                <w:color w:val="000000" w:themeColor="text1"/>
              </w:rPr>
            </w:pPr>
            <w:r w:rsidRPr="00F57A68">
              <w:rPr>
                <w:rFonts w:eastAsia="Times New Roman"/>
                <w:bCs w:val="0"/>
                <w:color w:val="000000" w:themeColor="text1"/>
              </w:rPr>
              <w:t>Yayın</w:t>
            </w:r>
          </w:p>
        </w:tc>
        <w:tc>
          <w:tcPr>
            <w:tcW w:w="3957" w:type="pct"/>
            <w:gridSpan w:val="2"/>
            <w:vMerge w:val="restart"/>
            <w:vAlign w:val="center"/>
            <w:hideMark/>
          </w:tcPr>
          <w:p w:rsidR="00E03761" w:rsidRPr="00F57A68" w:rsidRDefault="00E03761" w:rsidP="004D0174">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Adı</w:t>
            </w:r>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573" w:type="pct"/>
            <w:vAlign w:val="center"/>
            <w:hideMark/>
          </w:tcPr>
          <w:p w:rsidR="00E03761" w:rsidRPr="00F57A68" w:rsidRDefault="00E03761" w:rsidP="004D0174">
            <w:pPr>
              <w:spacing w:line="225" w:lineRule="atLeast"/>
              <w:ind w:right="45"/>
              <w:jc w:val="center"/>
              <w:rPr>
                <w:rFonts w:eastAsia="Times New Roman"/>
                <w:color w:val="000000" w:themeColor="text1"/>
              </w:rPr>
            </w:pPr>
            <w:r w:rsidRPr="00F57A68">
              <w:rPr>
                <w:rFonts w:eastAsia="Times New Roman"/>
                <w:bCs w:val="0"/>
                <w:color w:val="000000" w:themeColor="text1"/>
              </w:rPr>
              <w:t>Tarih</w:t>
            </w:r>
          </w:p>
        </w:tc>
        <w:tc>
          <w:tcPr>
            <w:tcW w:w="470" w:type="pct"/>
            <w:gridSpan w:val="3"/>
            <w:vAlign w:val="center"/>
            <w:hideMark/>
          </w:tcPr>
          <w:p w:rsidR="00E03761" w:rsidRPr="00F57A68" w:rsidRDefault="00E03761" w:rsidP="004D0174">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Sayı</w:t>
            </w:r>
          </w:p>
        </w:tc>
        <w:tc>
          <w:tcPr>
            <w:tcW w:w="3957" w:type="pct"/>
            <w:gridSpan w:val="2"/>
            <w:vMerge/>
            <w:vAlign w:val="center"/>
            <w:hideMark/>
          </w:tcPr>
          <w:p w:rsidR="00E03761" w:rsidRPr="00F57A68" w:rsidRDefault="00E03761" w:rsidP="004D017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vAlign w:val="center"/>
            <w:hideMark/>
          </w:tcPr>
          <w:p w:rsidR="00E03761" w:rsidRPr="00F57A68" w:rsidRDefault="00E03761" w:rsidP="004D0174">
            <w:pPr>
              <w:spacing w:line="225" w:lineRule="atLeast"/>
              <w:ind w:right="45"/>
              <w:rPr>
                <w:rFonts w:eastAsia="Times New Roman"/>
                <w:color w:val="000000" w:themeColor="text1"/>
              </w:rPr>
            </w:pPr>
            <w:r>
              <w:rPr>
                <w:rFonts w:eastAsia="Times New Roman"/>
                <w:color w:val="000000" w:themeColor="text1"/>
              </w:rPr>
              <w:t>Ocak 2014</w:t>
            </w:r>
          </w:p>
        </w:tc>
        <w:tc>
          <w:tcPr>
            <w:tcW w:w="470" w:type="pct"/>
            <w:gridSpan w:val="3"/>
            <w:vAlign w:val="center"/>
            <w:hideMark/>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 </w:t>
            </w:r>
            <w:r>
              <w:rPr>
                <w:rFonts w:eastAsia="Times New Roman"/>
                <w:color w:val="000000" w:themeColor="text1"/>
              </w:rPr>
              <w:t>2676</w:t>
            </w:r>
          </w:p>
        </w:tc>
        <w:tc>
          <w:tcPr>
            <w:tcW w:w="3957" w:type="pct"/>
            <w:gridSpan w:val="2"/>
            <w:vAlign w:val="center"/>
            <w:hideMark/>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hyperlink r:id="rId12" w:history="1">
              <w:r>
                <w:rPr>
                  <w:rFonts w:eastAsia="Times New Roman"/>
                  <w:color w:val="000000" w:themeColor="text1"/>
                </w:rPr>
                <w:t>MEB Eğitimde Kalite Yönetim Sistemi Yönergesi</w:t>
              </w:r>
              <w:r w:rsidRPr="00F57A68">
                <w:rPr>
                  <w:rFonts w:eastAsia="Times New Roman"/>
                  <w:color w:val="000000" w:themeColor="text1"/>
                </w:rPr>
                <w:t xml:space="preserve"> </w:t>
              </w:r>
            </w:hyperlink>
          </w:p>
        </w:tc>
      </w:tr>
      <w:tr w:rsidR="00E03761" w:rsidRPr="00F57A68" w:rsidTr="004D0174">
        <w:tc>
          <w:tcPr>
            <w:cnfStyle w:val="001000000000" w:firstRow="0" w:lastRow="0" w:firstColumn="1" w:lastColumn="0" w:oddVBand="0" w:evenVBand="0" w:oddHBand="0" w:evenHBand="0" w:firstRowFirstColumn="0" w:firstRowLastColumn="0" w:lastRowFirstColumn="0" w:lastRowLastColumn="0"/>
            <w:tcW w:w="573" w:type="pct"/>
            <w:vAlign w:val="center"/>
          </w:tcPr>
          <w:p w:rsidR="00E03761" w:rsidRPr="00F57A68" w:rsidRDefault="00E03761" w:rsidP="004D0174">
            <w:pPr>
              <w:spacing w:line="225" w:lineRule="atLeast"/>
              <w:ind w:right="45"/>
              <w:rPr>
                <w:rFonts w:eastAsia="Times New Roman"/>
                <w:color w:val="000000" w:themeColor="text1"/>
              </w:rPr>
            </w:pPr>
            <w:r>
              <w:rPr>
                <w:rFonts w:eastAsia="Times New Roman"/>
                <w:color w:val="000000" w:themeColor="text1"/>
              </w:rPr>
              <w:t>Mart 2007</w:t>
            </w:r>
          </w:p>
        </w:tc>
        <w:tc>
          <w:tcPr>
            <w:tcW w:w="470" w:type="pct"/>
            <w:gridSpan w:val="3"/>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2594</w:t>
            </w:r>
          </w:p>
        </w:tc>
        <w:tc>
          <w:tcPr>
            <w:tcW w:w="3957" w:type="pct"/>
            <w:gridSpan w:val="2"/>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Bayrak Törenleri Yönergesi</w:t>
            </w:r>
          </w:p>
        </w:tc>
      </w:tr>
      <w:tr w:rsidR="00E03761" w:rsidRPr="00F57A68" w:rsidTr="004D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vAlign w:val="center"/>
          </w:tcPr>
          <w:p w:rsidR="00E03761" w:rsidRPr="00F57A68" w:rsidRDefault="00E03761" w:rsidP="004D0174">
            <w:pPr>
              <w:spacing w:line="225" w:lineRule="atLeast"/>
              <w:ind w:right="45"/>
              <w:rPr>
                <w:rFonts w:eastAsia="Times New Roman"/>
                <w:color w:val="000000" w:themeColor="text1"/>
              </w:rPr>
            </w:pPr>
            <w:r>
              <w:rPr>
                <w:rFonts w:eastAsia="Times New Roman"/>
                <w:color w:val="000000" w:themeColor="text1"/>
              </w:rPr>
              <w:t>Kasım 2006</w:t>
            </w:r>
          </w:p>
        </w:tc>
        <w:tc>
          <w:tcPr>
            <w:tcW w:w="470" w:type="pct"/>
            <w:gridSpan w:val="3"/>
            <w:vAlign w:val="center"/>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2590</w:t>
            </w:r>
          </w:p>
        </w:tc>
        <w:tc>
          <w:tcPr>
            <w:tcW w:w="3957" w:type="pct"/>
            <w:gridSpan w:val="2"/>
            <w:vAlign w:val="center"/>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MEB Okul Kütüphaneleri Standart Yönergesi</w:t>
            </w:r>
          </w:p>
        </w:tc>
      </w:tr>
      <w:tr w:rsidR="00E03761" w:rsidRPr="00F57A68" w:rsidTr="004D0174">
        <w:trPr>
          <w:gridAfter w:val="1"/>
          <w:wAfter w:w="420" w:type="pct"/>
          <w:trHeight w:val="462"/>
        </w:trPr>
        <w:tc>
          <w:tcPr>
            <w:cnfStyle w:val="001000000000" w:firstRow="0" w:lastRow="0" w:firstColumn="1" w:lastColumn="0" w:oddVBand="0" w:evenVBand="0" w:oddHBand="0" w:evenHBand="0" w:firstRowFirstColumn="0" w:firstRowLastColumn="0" w:lastRowFirstColumn="0" w:lastRowLastColumn="0"/>
            <w:tcW w:w="4580" w:type="pct"/>
            <w:gridSpan w:val="5"/>
            <w:vAlign w:val="center"/>
          </w:tcPr>
          <w:p w:rsidR="00E03761" w:rsidRPr="00F57A68" w:rsidRDefault="00E03761" w:rsidP="004D0174">
            <w:pPr>
              <w:spacing w:line="225" w:lineRule="atLeast"/>
              <w:ind w:right="45"/>
              <w:jc w:val="center"/>
              <w:rPr>
                <w:rFonts w:eastAsia="Times New Roman"/>
                <w:bCs w:val="0"/>
                <w:color w:val="000000" w:themeColor="text1"/>
              </w:rPr>
            </w:pPr>
            <w:r>
              <w:rPr>
                <w:rFonts w:eastAsia="Times New Roman"/>
                <w:b w:val="0"/>
                <w:color w:val="000000" w:themeColor="text1"/>
              </w:rPr>
              <w:t>KARAR</w:t>
            </w:r>
          </w:p>
        </w:tc>
      </w:tr>
      <w:tr w:rsidR="00E03761" w:rsidRPr="00F57A68" w:rsidTr="004D0174">
        <w:trPr>
          <w:gridAfter w:val="1"/>
          <w:cnfStyle w:val="000000100000" w:firstRow="0" w:lastRow="0" w:firstColumn="0" w:lastColumn="0" w:oddVBand="0" w:evenVBand="0" w:oddHBand="1" w:evenHBand="0" w:firstRowFirstColumn="0" w:firstRowLastColumn="0" w:lastRowFirstColumn="0" w:lastRowLastColumn="0"/>
          <w:wAfter w:w="420" w:type="pct"/>
        </w:trPr>
        <w:tc>
          <w:tcPr>
            <w:cnfStyle w:val="001000000000" w:firstRow="0" w:lastRow="0" w:firstColumn="1" w:lastColumn="0" w:oddVBand="0" w:evenVBand="0" w:oddHBand="0" w:evenHBand="0" w:firstRowFirstColumn="0" w:firstRowLastColumn="0" w:lastRowFirstColumn="0" w:lastRowLastColumn="0"/>
            <w:tcW w:w="983" w:type="pct"/>
            <w:gridSpan w:val="3"/>
            <w:vAlign w:val="center"/>
            <w:hideMark/>
          </w:tcPr>
          <w:p w:rsidR="00E03761" w:rsidRPr="00F57A68" w:rsidRDefault="00E03761" w:rsidP="004D0174">
            <w:pPr>
              <w:spacing w:line="225" w:lineRule="atLeast"/>
              <w:ind w:right="45"/>
              <w:jc w:val="center"/>
              <w:rPr>
                <w:rFonts w:eastAsia="Times New Roman"/>
                <w:color w:val="000000" w:themeColor="text1"/>
              </w:rPr>
            </w:pPr>
            <w:r w:rsidRPr="00F57A68">
              <w:rPr>
                <w:rFonts w:eastAsia="Times New Roman"/>
                <w:bCs w:val="0"/>
                <w:color w:val="000000" w:themeColor="text1"/>
              </w:rPr>
              <w:t>Yayın</w:t>
            </w:r>
          </w:p>
        </w:tc>
        <w:tc>
          <w:tcPr>
            <w:tcW w:w="3597" w:type="pct"/>
            <w:gridSpan w:val="2"/>
            <w:vMerge w:val="restart"/>
            <w:vAlign w:val="center"/>
            <w:hideMark/>
          </w:tcPr>
          <w:p w:rsidR="00E03761" w:rsidRPr="00F57A68" w:rsidRDefault="00E03761" w:rsidP="004D0174">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Adı</w:t>
            </w:r>
          </w:p>
        </w:tc>
      </w:tr>
      <w:tr w:rsidR="00E03761" w:rsidRPr="00F57A68" w:rsidTr="004D0174">
        <w:trPr>
          <w:gridAfter w:val="1"/>
          <w:wAfter w:w="420" w:type="pct"/>
        </w:trPr>
        <w:tc>
          <w:tcPr>
            <w:cnfStyle w:val="001000000000" w:firstRow="0" w:lastRow="0" w:firstColumn="1" w:lastColumn="0" w:oddVBand="0" w:evenVBand="0" w:oddHBand="0" w:evenHBand="0" w:firstRowFirstColumn="0" w:firstRowLastColumn="0" w:lastRowFirstColumn="0" w:lastRowLastColumn="0"/>
            <w:tcW w:w="581" w:type="pct"/>
            <w:gridSpan w:val="2"/>
            <w:vAlign w:val="center"/>
            <w:hideMark/>
          </w:tcPr>
          <w:p w:rsidR="00E03761" w:rsidRPr="00F57A68" w:rsidRDefault="00E03761" w:rsidP="004D0174">
            <w:pPr>
              <w:spacing w:line="225" w:lineRule="atLeast"/>
              <w:ind w:right="45"/>
              <w:jc w:val="center"/>
              <w:rPr>
                <w:rFonts w:eastAsia="Times New Roman"/>
                <w:color w:val="000000" w:themeColor="text1"/>
              </w:rPr>
            </w:pPr>
            <w:r w:rsidRPr="00F57A68">
              <w:rPr>
                <w:rFonts w:eastAsia="Times New Roman"/>
                <w:bCs w:val="0"/>
                <w:color w:val="000000" w:themeColor="text1"/>
              </w:rPr>
              <w:t>Tarih</w:t>
            </w:r>
          </w:p>
        </w:tc>
        <w:tc>
          <w:tcPr>
            <w:tcW w:w="402" w:type="pct"/>
            <w:vAlign w:val="center"/>
            <w:hideMark/>
          </w:tcPr>
          <w:p w:rsidR="00E03761" w:rsidRPr="00F57A68" w:rsidRDefault="00E03761" w:rsidP="004D0174">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Sayı</w:t>
            </w:r>
          </w:p>
        </w:tc>
        <w:tc>
          <w:tcPr>
            <w:tcW w:w="3597" w:type="pct"/>
            <w:gridSpan w:val="2"/>
            <w:vMerge/>
            <w:vAlign w:val="center"/>
            <w:hideMark/>
          </w:tcPr>
          <w:p w:rsidR="00E03761" w:rsidRPr="00F57A68" w:rsidRDefault="00E03761" w:rsidP="004D0174">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E03761" w:rsidRPr="00F57A68" w:rsidTr="004D0174">
        <w:trPr>
          <w:gridAfter w:val="1"/>
          <w:cnfStyle w:val="000000100000" w:firstRow="0" w:lastRow="0" w:firstColumn="0" w:lastColumn="0" w:oddVBand="0" w:evenVBand="0" w:oddHBand="1" w:evenHBand="0" w:firstRowFirstColumn="0" w:firstRowLastColumn="0" w:lastRowFirstColumn="0" w:lastRowLastColumn="0"/>
          <w:wAfter w:w="420" w:type="pct"/>
        </w:trPr>
        <w:tc>
          <w:tcPr>
            <w:cnfStyle w:val="001000000000" w:firstRow="0" w:lastRow="0" w:firstColumn="1" w:lastColumn="0" w:oddVBand="0" w:evenVBand="0" w:oddHBand="0" w:evenHBand="0" w:firstRowFirstColumn="0" w:firstRowLastColumn="0" w:lastRowFirstColumn="0" w:lastRowLastColumn="0"/>
            <w:tcW w:w="581" w:type="pct"/>
            <w:gridSpan w:val="2"/>
            <w:vAlign w:val="center"/>
            <w:hideMark/>
          </w:tcPr>
          <w:p w:rsidR="00E03761" w:rsidRPr="00F57A68" w:rsidRDefault="00E03761" w:rsidP="004D0174">
            <w:pPr>
              <w:spacing w:line="225" w:lineRule="atLeast"/>
              <w:ind w:right="45"/>
              <w:rPr>
                <w:rFonts w:eastAsia="Times New Roman"/>
                <w:color w:val="000000" w:themeColor="text1"/>
              </w:rPr>
            </w:pPr>
            <w:r>
              <w:rPr>
                <w:rFonts w:eastAsia="Times New Roman"/>
                <w:color w:val="000000" w:themeColor="text1"/>
              </w:rPr>
              <w:t>16.12.2006</w:t>
            </w:r>
          </w:p>
        </w:tc>
        <w:tc>
          <w:tcPr>
            <w:tcW w:w="402" w:type="pct"/>
            <w:vAlign w:val="center"/>
            <w:hideMark/>
          </w:tcPr>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 </w:t>
            </w:r>
            <w:r>
              <w:rPr>
                <w:rFonts w:eastAsia="Times New Roman"/>
                <w:color w:val="000000" w:themeColor="text1"/>
              </w:rPr>
              <w:t>26378</w:t>
            </w:r>
          </w:p>
        </w:tc>
        <w:tc>
          <w:tcPr>
            <w:tcW w:w="3597" w:type="pct"/>
            <w:gridSpan w:val="2"/>
            <w:vAlign w:val="center"/>
            <w:hideMark/>
          </w:tcPr>
          <w:p w:rsidR="00E03761"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hyperlink r:id="rId13" w:history="1">
              <w:r>
                <w:rPr>
                  <w:rFonts w:eastAsia="Times New Roman"/>
                  <w:color w:val="000000" w:themeColor="text1"/>
                </w:rPr>
                <w:t>MEB Yönetici ve Öğretmenlerin Ders ve Ek Ders Saatlerine İlişkin Karar</w:t>
              </w:r>
              <w:r w:rsidRPr="00F57A68">
                <w:rPr>
                  <w:rFonts w:eastAsia="Times New Roman"/>
                  <w:color w:val="000000" w:themeColor="text1"/>
                </w:rPr>
                <w:t xml:space="preserve"> </w:t>
              </w:r>
            </w:hyperlink>
          </w:p>
          <w:p w:rsidR="00E03761" w:rsidRPr="00F57A68" w:rsidRDefault="00E03761" w:rsidP="004D0174">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E03761" w:rsidRPr="00F57A68" w:rsidTr="004D0174">
        <w:trPr>
          <w:gridAfter w:val="1"/>
          <w:wAfter w:w="420" w:type="pct"/>
        </w:trPr>
        <w:tc>
          <w:tcPr>
            <w:cnfStyle w:val="001000000000" w:firstRow="0" w:lastRow="0" w:firstColumn="1" w:lastColumn="0" w:oddVBand="0" w:evenVBand="0" w:oddHBand="0" w:evenHBand="0" w:firstRowFirstColumn="0" w:firstRowLastColumn="0" w:lastRowFirstColumn="0" w:lastRowLastColumn="0"/>
            <w:tcW w:w="581" w:type="pct"/>
            <w:gridSpan w:val="2"/>
            <w:vAlign w:val="center"/>
          </w:tcPr>
          <w:p w:rsidR="00E03761" w:rsidRDefault="00E03761" w:rsidP="004D0174">
            <w:pPr>
              <w:spacing w:line="225" w:lineRule="atLeast"/>
              <w:ind w:right="45"/>
              <w:rPr>
                <w:rFonts w:eastAsia="Times New Roman"/>
                <w:color w:val="000000" w:themeColor="text1"/>
              </w:rPr>
            </w:pPr>
            <w:r>
              <w:rPr>
                <w:rFonts w:eastAsia="Times New Roman"/>
                <w:color w:val="000000" w:themeColor="text1"/>
              </w:rPr>
              <w:t>24.08.2023</w:t>
            </w:r>
          </w:p>
        </w:tc>
        <w:tc>
          <w:tcPr>
            <w:tcW w:w="402" w:type="pct"/>
            <w:vAlign w:val="center"/>
          </w:tcPr>
          <w:p w:rsidR="00E03761" w:rsidRPr="00F57A68"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40</w:t>
            </w:r>
          </w:p>
        </w:tc>
        <w:tc>
          <w:tcPr>
            <w:tcW w:w="3597" w:type="pct"/>
            <w:gridSpan w:val="2"/>
            <w:vAlign w:val="center"/>
          </w:tcPr>
          <w:p w:rsidR="00E03761" w:rsidRDefault="00E03761" w:rsidP="004D0174">
            <w:pPr>
              <w:spacing w:line="225" w:lineRule="atLeast"/>
              <w:ind w:right="45"/>
              <w:cnfStyle w:val="000000000000" w:firstRow="0" w:lastRow="0" w:firstColumn="0" w:lastColumn="0" w:oddVBand="0" w:evenVBand="0" w:oddHBand="0" w:evenHBand="0" w:firstRowFirstColumn="0" w:firstRowLastColumn="0" w:lastRowFirstColumn="0" w:lastRowLastColumn="0"/>
            </w:pPr>
            <w:r>
              <w:t>MEB Talim ve Terbiye Kurulu Başkanlığı Mesleki ve Teknik Anadolu Liseleri Çerçeve Öğretim Programları ve Haftalık Ders Çizelgeleri</w:t>
            </w:r>
          </w:p>
        </w:tc>
      </w:tr>
    </w:tbl>
    <w:p w:rsidR="00E03761" w:rsidRPr="004D0174" w:rsidRDefault="004D0174" w:rsidP="00DE5E5D">
      <w:pPr>
        <w:rPr>
          <w:rFonts w:ascii="Times New Roman" w:hAnsi="Times New Roman" w:cs="Times New Roman"/>
          <w:b/>
          <w:bCs/>
          <w:sz w:val="20"/>
          <w:szCs w:val="20"/>
        </w:rPr>
      </w:pPr>
      <w:r w:rsidRPr="004D0174">
        <w:rPr>
          <w:rFonts w:ascii="Times New Roman" w:hAnsi="Times New Roman" w:cs="Times New Roman"/>
          <w:b/>
          <w:bCs/>
          <w:sz w:val="20"/>
          <w:szCs w:val="20"/>
        </w:rPr>
        <w:t>Tablo1.Yasal Yükümlülük</w:t>
      </w:r>
    </w:p>
    <w:tbl>
      <w:tblPr>
        <w:tblStyle w:val="TabloKlavuzu1"/>
        <w:tblW w:w="0" w:type="auto"/>
        <w:tblLook w:val="04A0" w:firstRow="1" w:lastRow="0" w:firstColumn="1" w:lastColumn="0" w:noHBand="0" w:noVBand="1"/>
      </w:tblPr>
      <w:tblGrid>
        <w:gridCol w:w="2303"/>
        <w:gridCol w:w="2303"/>
        <w:gridCol w:w="2303"/>
        <w:gridCol w:w="2303"/>
      </w:tblGrid>
      <w:tr w:rsidR="00E03761" w:rsidRPr="00F87AB2" w:rsidTr="004D0174">
        <w:tc>
          <w:tcPr>
            <w:tcW w:w="2303" w:type="dxa"/>
          </w:tcPr>
          <w:p w:rsidR="00E03761" w:rsidRPr="00F87AB2" w:rsidRDefault="00E03761" w:rsidP="004D0174">
            <w:pPr>
              <w:tabs>
                <w:tab w:val="center" w:pos="1043"/>
              </w:tabs>
              <w:spacing w:after="200" w:line="276" w:lineRule="auto"/>
              <w:rPr>
                <w:rFonts w:eastAsia="Times New Roman"/>
              </w:rPr>
            </w:pPr>
            <w:r w:rsidRPr="00F87AB2">
              <w:rPr>
                <w:rFonts w:eastAsia="Times New Roman"/>
              </w:rPr>
              <w:t>Yasal Yükümlülük</w:t>
            </w:r>
            <w:r w:rsidRPr="00F87AB2">
              <w:rPr>
                <w:rFonts w:eastAsia="Times New Roman"/>
              </w:rPr>
              <w:tab/>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Dayanak</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Tespitler</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İhtiyaçlar</w:t>
            </w:r>
          </w:p>
        </w:tc>
      </w:tr>
      <w:tr w:rsidR="00E03761" w:rsidRPr="00F87AB2" w:rsidTr="004D0174">
        <w:trPr>
          <w:trHeight w:val="1709"/>
        </w:trPr>
        <w:tc>
          <w:tcPr>
            <w:tcW w:w="2303" w:type="dxa"/>
          </w:tcPr>
          <w:p w:rsidR="00E03761" w:rsidRPr="00F87AB2" w:rsidRDefault="00E03761" w:rsidP="004D0174">
            <w:pPr>
              <w:spacing w:after="200" w:line="276" w:lineRule="auto"/>
              <w:rPr>
                <w:rFonts w:eastAsia="Times New Roman"/>
              </w:rPr>
            </w:pPr>
            <w:r w:rsidRPr="00F87AB2">
              <w:rPr>
                <w:rFonts w:eastAsia="Times New Roman"/>
              </w:rPr>
              <w:t>Millî Eğitim Bakanlığına bağlı resmî ve özel örgün ortaöğretim kurumlarının eğitim, öğretim, yönetim ve işleyişine ilişkin usul ve esasları uygulamak.</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28758 Sayılı MEB Orta Öğretim Kurumları Yönetmeliği.</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 xml:space="preserve">Dönem dönem kadrolu ders </w:t>
            </w:r>
            <w:proofErr w:type="gramStart"/>
            <w:r w:rsidRPr="00F87AB2">
              <w:rPr>
                <w:rFonts w:eastAsia="Times New Roman"/>
              </w:rPr>
              <w:t>öğretmeni  eksikliğinin</w:t>
            </w:r>
            <w:proofErr w:type="gramEnd"/>
            <w:r w:rsidRPr="00F87AB2">
              <w:rPr>
                <w:rFonts w:eastAsia="Times New Roman"/>
              </w:rPr>
              <w:t xml:space="preserve"> yaşanması.</w:t>
            </w:r>
          </w:p>
          <w:p w:rsidR="00E03761" w:rsidRPr="00F87AB2" w:rsidRDefault="00E03761" w:rsidP="004D0174">
            <w:pPr>
              <w:spacing w:after="200" w:line="276" w:lineRule="auto"/>
              <w:rPr>
                <w:rFonts w:eastAsia="Times New Roman"/>
              </w:rPr>
            </w:pPr>
          </w:p>
          <w:p w:rsidR="00E03761" w:rsidRPr="00F87AB2" w:rsidRDefault="00E03761" w:rsidP="004D0174">
            <w:pPr>
              <w:spacing w:after="200" w:line="276" w:lineRule="auto"/>
              <w:rPr>
                <w:rFonts w:eastAsia="Times New Roman"/>
              </w:rPr>
            </w:pPr>
          </w:p>
        </w:tc>
        <w:tc>
          <w:tcPr>
            <w:tcW w:w="2303" w:type="dxa"/>
          </w:tcPr>
          <w:p w:rsidR="00E03761" w:rsidRPr="00F87AB2" w:rsidRDefault="00E03761" w:rsidP="004D0174">
            <w:pPr>
              <w:spacing w:after="200" w:line="276" w:lineRule="auto"/>
              <w:rPr>
                <w:rFonts w:eastAsia="Times New Roman"/>
              </w:rPr>
            </w:pPr>
            <w:proofErr w:type="gramStart"/>
            <w:r w:rsidRPr="00F87AB2">
              <w:rPr>
                <w:rFonts w:eastAsia="Times New Roman"/>
              </w:rPr>
              <w:t>Bakanlık tarafından kadrolu öğretmen atamasının yapılması.</w:t>
            </w:r>
            <w:proofErr w:type="gramEnd"/>
          </w:p>
        </w:tc>
      </w:tr>
      <w:tr w:rsidR="00E03761" w:rsidRPr="00F87AB2" w:rsidTr="004D0174">
        <w:tc>
          <w:tcPr>
            <w:tcW w:w="2303" w:type="dxa"/>
          </w:tcPr>
          <w:p w:rsidR="00E03761" w:rsidRPr="00F87AB2" w:rsidRDefault="00E03761" w:rsidP="004D0174">
            <w:pPr>
              <w:spacing w:after="200" w:line="276" w:lineRule="auto"/>
              <w:rPr>
                <w:rFonts w:eastAsia="Times New Roman"/>
              </w:rPr>
            </w:pPr>
            <w:r w:rsidRPr="00F87AB2">
              <w:rPr>
                <w:rFonts w:eastAsia="Times New Roman"/>
              </w:rPr>
              <w:t>Okul rehberlik ve psikolojik danışma hizmetlerini yürütmek.</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24376 Sayılı MEB Rehberlik ve Psikolojik Danışma Hizmetleri Yönetmeliği.</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 xml:space="preserve">Rehberlik hizmetlerinin okul rehber </w:t>
            </w:r>
            <w:proofErr w:type="gramStart"/>
            <w:r w:rsidRPr="00F87AB2">
              <w:rPr>
                <w:rFonts w:eastAsia="Times New Roman"/>
              </w:rPr>
              <w:t xml:space="preserve">öğretmeninin </w:t>
            </w:r>
            <w:r>
              <w:rPr>
                <w:rFonts w:eastAsia="Times New Roman"/>
              </w:rPr>
              <w:t xml:space="preserve"> norm</w:t>
            </w:r>
            <w:proofErr w:type="gramEnd"/>
            <w:r>
              <w:rPr>
                <w:rFonts w:eastAsia="Times New Roman"/>
              </w:rPr>
              <w:t xml:space="preserve"> ihtiyacı olması </w:t>
            </w:r>
            <w:r w:rsidRPr="00F87AB2">
              <w:rPr>
                <w:rFonts w:eastAsia="Times New Roman"/>
              </w:rPr>
              <w:t xml:space="preserve"> nedeniyle istenilen seviyede yerine getirilememesi.</w:t>
            </w:r>
          </w:p>
          <w:p w:rsidR="00E03761" w:rsidRPr="00F87AB2" w:rsidRDefault="00E03761" w:rsidP="004D0174">
            <w:pPr>
              <w:spacing w:after="200" w:line="276" w:lineRule="auto"/>
              <w:rPr>
                <w:rFonts w:eastAsia="Times New Roman"/>
              </w:rPr>
            </w:pPr>
          </w:p>
        </w:tc>
        <w:tc>
          <w:tcPr>
            <w:tcW w:w="2303" w:type="dxa"/>
          </w:tcPr>
          <w:p w:rsidR="00E03761" w:rsidRPr="00F87AB2" w:rsidRDefault="00E03761" w:rsidP="004D0174">
            <w:pPr>
              <w:spacing w:after="200" w:line="276" w:lineRule="auto"/>
              <w:rPr>
                <w:rFonts w:eastAsia="Times New Roman"/>
              </w:rPr>
            </w:pPr>
            <w:r w:rsidRPr="00F87AB2">
              <w:rPr>
                <w:rFonts w:eastAsia="Times New Roman"/>
              </w:rPr>
              <w:t xml:space="preserve">Bakanlık tarafından okulumuza </w:t>
            </w:r>
            <w:r>
              <w:rPr>
                <w:rFonts w:eastAsia="Times New Roman"/>
              </w:rPr>
              <w:t xml:space="preserve">norm kapsamında 1 </w:t>
            </w:r>
            <w:r w:rsidRPr="00F87AB2">
              <w:rPr>
                <w:rFonts w:eastAsia="Times New Roman"/>
              </w:rPr>
              <w:t>PDR öğretmeninin atanması.</w:t>
            </w:r>
          </w:p>
        </w:tc>
      </w:tr>
      <w:tr w:rsidR="00E03761" w:rsidRPr="00F87AB2" w:rsidTr="004D0174">
        <w:trPr>
          <w:trHeight w:val="1903"/>
        </w:trPr>
        <w:tc>
          <w:tcPr>
            <w:tcW w:w="2303" w:type="dxa"/>
          </w:tcPr>
          <w:p w:rsidR="00E03761" w:rsidRPr="002D0FD3" w:rsidRDefault="00E03761" w:rsidP="004D0174">
            <w:pPr>
              <w:spacing w:after="200" w:line="276" w:lineRule="auto"/>
              <w:rPr>
                <w:rFonts w:eastAsia="Times New Roman"/>
                <w:color w:val="000000" w:themeColor="text1"/>
              </w:rPr>
            </w:pPr>
            <w:r w:rsidRPr="002D0FD3">
              <w:rPr>
                <w:rFonts w:eastAsia="Times New Roman"/>
                <w:color w:val="000000" w:themeColor="text1"/>
              </w:rPr>
              <w:t>10-11 ve 12.sınıf öğrencilerimize tüm hakları korunarak mesleki eğitim (staj) yaptırmak</w:t>
            </w:r>
          </w:p>
        </w:tc>
        <w:tc>
          <w:tcPr>
            <w:tcW w:w="2303" w:type="dxa"/>
          </w:tcPr>
          <w:p w:rsidR="00E03761" w:rsidRPr="002D0FD3" w:rsidRDefault="00E03761" w:rsidP="004D0174">
            <w:pPr>
              <w:spacing w:after="200" w:line="276" w:lineRule="auto"/>
              <w:rPr>
                <w:rFonts w:eastAsia="Times New Roman"/>
                <w:color w:val="000000" w:themeColor="text1"/>
              </w:rPr>
            </w:pPr>
            <w:r w:rsidRPr="002D0FD3">
              <w:rPr>
                <w:rFonts w:eastAsia="Times New Roman"/>
                <w:color w:val="000000" w:themeColor="text1"/>
              </w:rPr>
              <w:t>3308 sayılı Mesleki Eğitim Kanunu</w:t>
            </w:r>
          </w:p>
        </w:tc>
        <w:tc>
          <w:tcPr>
            <w:tcW w:w="2303" w:type="dxa"/>
          </w:tcPr>
          <w:p w:rsidR="00E03761" w:rsidRPr="002D0FD3" w:rsidRDefault="00E03761" w:rsidP="004D0174">
            <w:pPr>
              <w:spacing w:after="200" w:line="276" w:lineRule="auto"/>
              <w:rPr>
                <w:rFonts w:eastAsia="Times New Roman"/>
                <w:color w:val="000000" w:themeColor="text1"/>
              </w:rPr>
            </w:pPr>
            <w:r w:rsidRPr="002D0FD3">
              <w:rPr>
                <w:rFonts w:eastAsia="Times New Roman"/>
                <w:color w:val="000000" w:themeColor="text1"/>
              </w:rPr>
              <w:t>Mesleki Eğitim Kanunu, Meslek Liselerini tam olarak kapsayıcı değil. Daha çok Çıraklık Eğitim Merkezlerine göre düzenlenmiş.</w:t>
            </w:r>
          </w:p>
        </w:tc>
        <w:tc>
          <w:tcPr>
            <w:tcW w:w="2303" w:type="dxa"/>
          </w:tcPr>
          <w:p w:rsidR="00E03761" w:rsidRPr="002D0FD3" w:rsidRDefault="00E03761" w:rsidP="004D0174">
            <w:pPr>
              <w:spacing w:after="200" w:line="276" w:lineRule="auto"/>
              <w:rPr>
                <w:rFonts w:eastAsia="Times New Roman"/>
                <w:color w:val="000000" w:themeColor="text1"/>
              </w:rPr>
            </w:pPr>
            <w:r w:rsidRPr="002D0FD3">
              <w:rPr>
                <w:rFonts w:eastAsia="Times New Roman"/>
                <w:color w:val="000000" w:themeColor="text1"/>
              </w:rPr>
              <w:t>MEB’nın Mesleki Eğitim Kanununun Meslek Liselerine yönelik kısımlarını statüsüne uygun olacak şekilde elden geçirmesi gerekir.</w:t>
            </w:r>
          </w:p>
        </w:tc>
      </w:tr>
      <w:tr w:rsidR="00E03761" w:rsidRPr="00F87AB2" w:rsidTr="004D0174">
        <w:trPr>
          <w:trHeight w:val="1903"/>
        </w:trPr>
        <w:tc>
          <w:tcPr>
            <w:tcW w:w="2303" w:type="dxa"/>
          </w:tcPr>
          <w:p w:rsidR="00E03761" w:rsidRPr="00F87AB2" w:rsidRDefault="00E03761" w:rsidP="004D0174">
            <w:pPr>
              <w:spacing w:after="200" w:line="276" w:lineRule="auto"/>
              <w:rPr>
                <w:rFonts w:eastAsia="Times New Roman"/>
              </w:rPr>
            </w:pPr>
            <w:r w:rsidRPr="00F87AB2">
              <w:rPr>
                <w:rFonts w:eastAsia="Times New Roman"/>
              </w:rPr>
              <w:t>Öğrencilerin dünyadaki gelişme ve değişmeleri izleyebilecek düzeyde yabancı dil öğrenebilmelerini sağlamak</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 xml:space="preserve">28758 sayılı Meb Orta </w:t>
            </w:r>
          </w:p>
          <w:p w:rsidR="00E03761" w:rsidRPr="00F87AB2" w:rsidRDefault="00E03761" w:rsidP="004D0174">
            <w:pPr>
              <w:spacing w:after="200" w:line="276" w:lineRule="auto"/>
              <w:rPr>
                <w:rFonts w:eastAsia="Times New Roman"/>
              </w:rPr>
            </w:pPr>
            <w:r w:rsidRPr="00F87AB2">
              <w:rPr>
                <w:rFonts w:eastAsia="Times New Roman"/>
              </w:rPr>
              <w:t>Öğretim Kurumları Yönetmeliğinin 1.Kısım 2.Bölümü(İlkeler, Ortaöğretim Kurumlarının Kuruluşu ve Amaçları)</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Öğrenciler turizm bölgeleri ve turistik tesislerde staj yapmalarına rağmen yabancı dili yeterli düzeyde konuşamamaktadır.</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 xml:space="preserve">MEB’nın Otelcilik ve Turizm Meslek Liselerine </w:t>
            </w:r>
            <w:proofErr w:type="gramStart"/>
            <w:r w:rsidRPr="00F87AB2">
              <w:rPr>
                <w:rFonts w:eastAsia="Times New Roman"/>
              </w:rPr>
              <w:t>Hazırlık  Sınıfını</w:t>
            </w:r>
            <w:proofErr w:type="gramEnd"/>
            <w:r w:rsidRPr="00F87AB2">
              <w:rPr>
                <w:rFonts w:eastAsia="Times New Roman"/>
              </w:rPr>
              <w:t xml:space="preserve"> tekrar koyması gerekmektedir.</w:t>
            </w:r>
          </w:p>
        </w:tc>
      </w:tr>
      <w:tr w:rsidR="00E03761" w:rsidRPr="00F87AB2" w:rsidTr="004D0174">
        <w:trPr>
          <w:trHeight w:val="1903"/>
        </w:trPr>
        <w:tc>
          <w:tcPr>
            <w:tcW w:w="2303" w:type="dxa"/>
          </w:tcPr>
          <w:p w:rsidR="00E03761" w:rsidRPr="00F87AB2" w:rsidRDefault="00E03761" w:rsidP="004D0174">
            <w:pPr>
              <w:spacing w:after="200" w:line="276" w:lineRule="auto"/>
              <w:rPr>
                <w:rFonts w:eastAsia="Times New Roman"/>
              </w:rPr>
            </w:pPr>
            <w:proofErr w:type="gramStart"/>
            <w:r w:rsidRPr="00F87AB2">
              <w:rPr>
                <w:rFonts w:eastAsia="Times New Roman"/>
              </w:rPr>
              <w:lastRenderedPageBreak/>
              <w:t>Öğrenci devamsızlığını minimum seviyeye indirerek akademik başarıyı üst seviyelere taşımak.</w:t>
            </w:r>
            <w:proofErr w:type="gramEnd"/>
          </w:p>
        </w:tc>
        <w:tc>
          <w:tcPr>
            <w:tcW w:w="2303" w:type="dxa"/>
          </w:tcPr>
          <w:p w:rsidR="00E03761" w:rsidRPr="00F87AB2" w:rsidRDefault="00E03761" w:rsidP="004D0174">
            <w:pPr>
              <w:spacing w:after="200" w:line="276" w:lineRule="auto"/>
              <w:rPr>
                <w:rFonts w:eastAsia="Times New Roman"/>
              </w:rPr>
            </w:pPr>
            <w:r w:rsidRPr="00F87AB2">
              <w:rPr>
                <w:rFonts w:eastAsia="Times New Roman"/>
              </w:rPr>
              <w:t>28758 Sayılı MEB Orta Öğretim Kurumları Yönetmeliğinin 3. Kısım 2. Bölümü (Geç gelme, devamsızlık, ilişik kesme)</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Öğrencilerimiz yaklaşık 6 ay staja gittiği için eğitim öğretim süresi 180 iş gününün altında kalmaktadır. Öğrenciler yönetmelikte belirtilen devamsızlık hakkını sonuna kadar kullandığı için akademik başarı oranları düşmektedir</w:t>
            </w:r>
          </w:p>
        </w:tc>
        <w:tc>
          <w:tcPr>
            <w:tcW w:w="2303" w:type="dxa"/>
          </w:tcPr>
          <w:p w:rsidR="00E03761" w:rsidRPr="00F87AB2" w:rsidRDefault="00E03761" w:rsidP="004D0174">
            <w:pPr>
              <w:spacing w:after="200" w:line="276" w:lineRule="auto"/>
              <w:rPr>
                <w:rFonts w:eastAsia="Times New Roman"/>
              </w:rPr>
            </w:pPr>
            <w:r w:rsidRPr="00F87AB2">
              <w:rPr>
                <w:rFonts w:eastAsia="Times New Roman"/>
              </w:rPr>
              <w:t>Meb’in Otelcilik ve Turizm Meslek Liselerinde öğrenciler için Özürlü ve Özürsüz devamsızlık gün sayısını azaltması.</w:t>
            </w:r>
          </w:p>
        </w:tc>
      </w:tr>
    </w:tbl>
    <w:p w:rsidR="00E03761" w:rsidRPr="00335EAE" w:rsidRDefault="00E03761" w:rsidP="00DE5E5D">
      <w:pPr>
        <w:rPr>
          <w:rFonts w:ascii="Times New Roman" w:hAnsi="Times New Roman" w:cs="Times New Roman"/>
          <w:b/>
          <w:bCs/>
          <w:color w:val="FF0000"/>
          <w:sz w:val="20"/>
          <w:szCs w:val="20"/>
        </w:rPr>
      </w:pPr>
    </w:p>
    <w:p w:rsidR="0003498B" w:rsidRPr="00E03761" w:rsidRDefault="006521D6" w:rsidP="00E03761">
      <w:pPr>
        <w:pStyle w:val="Balk2"/>
        <w:ind w:left="426"/>
        <w:rPr>
          <w:rFonts w:ascii="Times New Roman" w:hAnsi="Times New Roman" w:cs="Times New Roman"/>
          <w:sz w:val="24"/>
          <w:szCs w:val="24"/>
        </w:rPr>
      </w:pPr>
      <w:bookmarkStart w:id="11" w:name="_Toc168572103"/>
      <w:r w:rsidRPr="00E03761">
        <w:rPr>
          <w:rFonts w:ascii="Times New Roman" w:hAnsi="Times New Roman" w:cs="Times New Roman"/>
          <w:sz w:val="24"/>
          <w:szCs w:val="24"/>
        </w:rPr>
        <w:t>2.4. Üst Politika Belgeleri Analizi</w:t>
      </w:r>
      <w:bookmarkEnd w:id="11"/>
    </w:p>
    <w:p w:rsidR="006521D6" w:rsidRPr="00335EAE" w:rsidRDefault="006521D6" w:rsidP="00DE5E5D">
      <w:pPr>
        <w:rPr>
          <w:rFonts w:ascii="Times New Roman" w:hAnsi="Times New Roman" w:cs="Times New Roman"/>
          <w:b/>
          <w:bCs/>
          <w:color w:val="FF0000"/>
          <w:sz w:val="20"/>
          <w:szCs w:val="20"/>
        </w:rPr>
      </w:pPr>
      <w:r w:rsidRPr="00335EAE">
        <w:rPr>
          <w:rFonts w:ascii="Times New Roman" w:hAnsi="Times New Roman" w:cs="Times New Roman"/>
          <w:b/>
          <w:bCs/>
          <w:color w:val="000000"/>
          <w:sz w:val="20"/>
          <w:szCs w:val="20"/>
        </w:rPr>
        <w:t>Tablo 2. Üst Politika Belgeleri Analizi Tablosu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552"/>
        <w:gridCol w:w="4851"/>
      </w:tblGrid>
      <w:tr w:rsidR="00C33F35" w:rsidRPr="00F87AB2" w:rsidTr="004D0174">
        <w:tc>
          <w:tcPr>
            <w:tcW w:w="1809" w:type="dxa"/>
          </w:tcPr>
          <w:p w:rsidR="00C33F35" w:rsidRPr="00F87AB2" w:rsidRDefault="00C33F35" w:rsidP="004D0174">
            <w:pPr>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Üst Politika Belgesi</w:t>
            </w:r>
          </w:p>
        </w:tc>
        <w:tc>
          <w:tcPr>
            <w:tcW w:w="2552" w:type="dxa"/>
          </w:tcPr>
          <w:p w:rsidR="00C33F35" w:rsidRPr="00F87AB2" w:rsidRDefault="00C33F35" w:rsidP="004D0174">
            <w:pPr>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İlgili Bölüm/Referans</w:t>
            </w:r>
          </w:p>
        </w:tc>
        <w:tc>
          <w:tcPr>
            <w:tcW w:w="4851" w:type="dxa"/>
          </w:tcPr>
          <w:p w:rsidR="00C33F35" w:rsidRPr="00F87AB2" w:rsidRDefault="00C33F35" w:rsidP="004D0174">
            <w:pPr>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 xml:space="preserve">Verilen Görev/İhtiyaçlar  </w:t>
            </w:r>
          </w:p>
        </w:tc>
      </w:tr>
      <w:tr w:rsidR="00C33F35" w:rsidRPr="00F87AB2" w:rsidTr="004D0174">
        <w:tc>
          <w:tcPr>
            <w:tcW w:w="1809" w:type="dxa"/>
            <w:vMerge w:val="restart"/>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2015-2018 </w:t>
            </w:r>
          </w:p>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Bilgi </w:t>
            </w:r>
          </w:p>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Toplumu Stratejisi </w:t>
            </w:r>
          </w:p>
          <w:p w:rsidR="00C33F35" w:rsidRPr="00F87AB2" w:rsidRDefault="00C33F35" w:rsidP="004D0174">
            <w:pPr>
              <w:rPr>
                <w:rFonts w:ascii="Times New Roman" w:eastAsia="Times New Roman" w:hAnsi="Times New Roman" w:cs="Times New Roman"/>
                <w:sz w:val="24"/>
                <w:szCs w:val="24"/>
                <w:lang w:eastAsia="tr-TR"/>
              </w:rPr>
            </w:pPr>
            <w:proofErr w:type="gramStart"/>
            <w:r w:rsidRPr="00F87AB2">
              <w:rPr>
                <w:rFonts w:ascii="Times New Roman" w:eastAsia="Times New Roman" w:hAnsi="Times New Roman" w:cs="Times New Roman"/>
                <w:sz w:val="24"/>
                <w:szCs w:val="24"/>
                <w:lang w:eastAsia="tr-TR"/>
              </w:rPr>
              <w:t>ve</w:t>
            </w:r>
            <w:proofErr w:type="gramEnd"/>
            <w:r w:rsidRPr="00F87AB2">
              <w:rPr>
                <w:rFonts w:ascii="Times New Roman" w:eastAsia="Times New Roman" w:hAnsi="Times New Roman" w:cs="Times New Roman"/>
                <w:sz w:val="24"/>
                <w:szCs w:val="24"/>
                <w:lang w:eastAsia="tr-TR"/>
              </w:rPr>
              <w:t xml:space="preserve"> Eylem </w:t>
            </w:r>
          </w:p>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Planı,</w:t>
            </w:r>
          </w:p>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73 numaralı bilgi ve iletişim teknolojilerinin topluma nüfuzu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BİT destekli eğitim</w:t>
            </w:r>
          </w:p>
        </w:tc>
      </w:tr>
      <w:tr w:rsidR="00C33F35" w:rsidRPr="00F87AB2" w:rsidTr="004D0174">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107 numaralı internet girişimciliği ve e-Ticaret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Örgün eğitim aracılığıyla, girişimcilik deneyiminin kazanılması ve paylaşılması</w:t>
            </w:r>
          </w:p>
        </w:tc>
      </w:tr>
      <w:tr w:rsidR="00C33F35" w:rsidRPr="00F87AB2" w:rsidTr="004D0174">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127 numaralı bilgi teknolojileri sektörü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Programlama, modelleme, animasyon, tasarım, kurgu, müzik ve ses gibi pek çok alanı kapsayan oyun </w:t>
            </w:r>
            <w:proofErr w:type="gramStart"/>
            <w:r w:rsidRPr="00F87AB2">
              <w:rPr>
                <w:rFonts w:ascii="Times New Roman" w:eastAsia="Times New Roman" w:hAnsi="Times New Roman" w:cs="Times New Roman"/>
                <w:sz w:val="24"/>
                <w:szCs w:val="24"/>
                <w:lang w:eastAsia="tr-TR"/>
              </w:rPr>
              <w:t>teknolojilerinin  eğitimde</w:t>
            </w:r>
            <w:proofErr w:type="gramEnd"/>
            <w:r w:rsidRPr="00F87AB2">
              <w:rPr>
                <w:rFonts w:ascii="Times New Roman" w:eastAsia="Times New Roman" w:hAnsi="Times New Roman" w:cs="Times New Roman"/>
                <w:sz w:val="24"/>
                <w:szCs w:val="24"/>
                <w:lang w:eastAsia="tr-TR"/>
              </w:rPr>
              <w:t xml:space="preserve"> kullanılması</w:t>
            </w:r>
          </w:p>
        </w:tc>
      </w:tr>
      <w:tr w:rsidR="00C33F35" w:rsidRPr="00F87AB2" w:rsidTr="004D0174">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150 numaralı nitelikli insan kaynağı ve istihdam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Sektördeki insan kaynağının sertifika programları ve mesleki bilişim eğitimleri ile yeni yetkinliklerle donatılması, yetkinliklerin güncel tutulması ve diğer sektörlerden insan kaynağı akışı</w:t>
            </w:r>
          </w:p>
        </w:tc>
      </w:tr>
      <w:tr w:rsidR="00C33F35" w:rsidRPr="00F87AB2" w:rsidTr="004D0174">
        <w:trPr>
          <w:trHeight w:val="958"/>
        </w:trPr>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151 numaralı nitelikli insan kaynağı ve istihdam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Çalışanların mesleklerini yerine getirebilmeleri için meslek içi eğitimden geçirilmeleri</w:t>
            </w:r>
          </w:p>
        </w:tc>
      </w:tr>
      <w:tr w:rsidR="00C33F35" w:rsidRPr="00F87AB2" w:rsidTr="004D0174">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164 numaralı bilgi ve iletişim teknolojilerinin topluma nüfuzu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 Bilgi ve İletişim Teknolojileri’nin örgün eğitimde yoğun biçimde kullanılarak çocuklarda ve gençlerde okuryazarlık oranının yükseltilmesi</w:t>
            </w:r>
          </w:p>
        </w:tc>
      </w:tr>
      <w:tr w:rsidR="00C33F35" w:rsidRPr="00F87AB2" w:rsidTr="004D0174">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200 numaralı internet </w:t>
            </w:r>
            <w:r w:rsidRPr="00F87AB2">
              <w:rPr>
                <w:rFonts w:ascii="Times New Roman" w:eastAsia="Times New Roman" w:hAnsi="Times New Roman" w:cs="Times New Roman"/>
                <w:sz w:val="24"/>
                <w:szCs w:val="24"/>
                <w:lang w:eastAsia="tr-TR"/>
              </w:rPr>
              <w:lastRenderedPageBreak/>
              <w:t>girişimciliği ve e-Ticaret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lastRenderedPageBreak/>
              <w:t xml:space="preserve">İnternet girişimciliği alanına çocukların </w:t>
            </w:r>
            <w:r w:rsidRPr="00F87AB2">
              <w:rPr>
                <w:rFonts w:ascii="Times New Roman" w:eastAsia="Times New Roman" w:hAnsi="Times New Roman" w:cs="Times New Roman"/>
                <w:sz w:val="24"/>
                <w:szCs w:val="24"/>
                <w:lang w:eastAsia="tr-TR"/>
              </w:rPr>
              <w:lastRenderedPageBreak/>
              <w:t>yönelmesi için erken yaşlarda gerekli becerilerin kazandırılması</w:t>
            </w:r>
          </w:p>
        </w:tc>
      </w:tr>
      <w:tr w:rsidR="00C33F35" w:rsidRPr="00F87AB2" w:rsidTr="004D0174">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296 numaralı internet girişimciliği ve e-Ticaret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İnternet girişimciliği kültürünün gelişmesi ve yaygınlaşması amacıyla; girişimcilik ağları, yurtiçi/yurtdışı etkinlikler, proje ve iş fikri yarışmaları ve benzeri uygulamalara öğrencilerin katılımının sağlanması </w:t>
            </w:r>
          </w:p>
        </w:tc>
      </w:tr>
      <w:tr w:rsidR="00C33F35" w:rsidRPr="00F87AB2" w:rsidTr="004D0174">
        <w:tc>
          <w:tcPr>
            <w:tcW w:w="1809" w:type="dxa"/>
            <w:vMerge w:val="restart"/>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Orta Vadeli Program</w:t>
            </w:r>
          </w:p>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2014-2018</w:t>
            </w: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103 numaralı büyüme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 Eğitim sisteminde, bireylerin kişilik ve kabiliyetlerini geliştiren, hayat boyu öğrenme yaklaşımı çerçevesinde işgücü piyasasıyla uyumunu güçlendiren, fırsat eşitliğine dayalı, kalite odaklı dönüşüm </w:t>
            </w:r>
          </w:p>
        </w:tc>
      </w:tr>
      <w:tr w:rsidR="00C33F35" w:rsidRPr="00F87AB2" w:rsidTr="004D0174">
        <w:tc>
          <w:tcPr>
            <w:tcW w:w="1809" w:type="dxa"/>
            <w:vMerge/>
          </w:tcPr>
          <w:p w:rsidR="00C33F35" w:rsidRPr="00F87AB2" w:rsidRDefault="00C33F35" w:rsidP="004D0174">
            <w:pPr>
              <w:rPr>
                <w:rFonts w:ascii="Times New Roman" w:eastAsia="Times New Roman" w:hAnsi="Times New Roman" w:cs="Times New Roman"/>
                <w:sz w:val="24"/>
                <w:szCs w:val="24"/>
                <w:lang w:eastAsia="tr-TR"/>
              </w:rPr>
            </w:pPr>
          </w:p>
        </w:tc>
        <w:tc>
          <w:tcPr>
            <w:tcW w:w="2552"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115 numaralı maliye politikası paragrafı</w:t>
            </w:r>
          </w:p>
        </w:tc>
        <w:tc>
          <w:tcPr>
            <w:tcW w:w="4851" w:type="dxa"/>
          </w:tcPr>
          <w:p w:rsidR="00C33F35" w:rsidRPr="00F87AB2" w:rsidRDefault="00C33F35" w:rsidP="004D0174">
            <w:pPr>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Harcamalarda özellikle büyümeyi destekleyecek kamu altyapı yatırımlarına, bölgesel kalkınmaya, eğitime, Ar-Ge desteklerine ve teşviklere öncelik verilmesi</w:t>
            </w:r>
          </w:p>
        </w:tc>
      </w:tr>
    </w:tbl>
    <w:p w:rsidR="006521D6" w:rsidRPr="00335EAE" w:rsidRDefault="006521D6" w:rsidP="00DE5E5D">
      <w:pPr>
        <w:rPr>
          <w:rFonts w:ascii="Times New Roman" w:hAnsi="Times New Roman" w:cs="Times New Roman"/>
          <w:b/>
          <w:bCs/>
          <w:color w:val="000000"/>
          <w:sz w:val="20"/>
          <w:szCs w:val="20"/>
        </w:rPr>
      </w:pPr>
    </w:p>
    <w:p w:rsidR="006521D6" w:rsidRPr="00E03761" w:rsidRDefault="006521D6" w:rsidP="00E03761">
      <w:pPr>
        <w:pStyle w:val="Balk2"/>
        <w:ind w:left="426"/>
        <w:rPr>
          <w:rFonts w:ascii="Times New Roman" w:hAnsi="Times New Roman" w:cs="Times New Roman"/>
          <w:sz w:val="24"/>
          <w:szCs w:val="24"/>
        </w:rPr>
      </w:pPr>
      <w:bookmarkStart w:id="12" w:name="_Toc168572104"/>
      <w:r w:rsidRPr="00E03761">
        <w:rPr>
          <w:rFonts w:ascii="Times New Roman" w:hAnsi="Times New Roman" w:cs="Times New Roman"/>
          <w:sz w:val="24"/>
          <w:szCs w:val="24"/>
        </w:rPr>
        <w:t>2.5. Faaliyet Alanları ile Ürün/Hizmetlerin Belirlenmesi</w:t>
      </w:r>
      <w:bookmarkEnd w:id="12"/>
    </w:p>
    <w:p w:rsidR="006521D6" w:rsidRPr="00335EAE" w:rsidRDefault="006521D6" w:rsidP="00DE5E5D">
      <w:pPr>
        <w:rPr>
          <w:rFonts w:ascii="Times New Roman" w:hAnsi="Times New Roman" w:cs="Times New Roman"/>
          <w:b/>
          <w:bCs/>
          <w:color w:val="000000"/>
          <w:sz w:val="20"/>
          <w:szCs w:val="20"/>
        </w:rPr>
      </w:pPr>
      <w:r w:rsidRPr="00335EAE">
        <w:rPr>
          <w:rFonts w:ascii="Times New Roman" w:hAnsi="Times New Roman" w:cs="Times New Roman"/>
          <w:b/>
          <w:bCs/>
          <w:color w:val="000000"/>
          <w:sz w:val="20"/>
          <w:szCs w:val="20"/>
        </w:rPr>
        <w:t>Tablo 3. Faaliyet Alanlar/Ürün ve Hizmetler Tablosu</w:t>
      </w:r>
    </w:p>
    <w:tbl>
      <w:tblPr>
        <w:tblStyle w:val="Balk4Cha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521D6" w:rsidRPr="00335EAE" w:rsidTr="00E03761">
        <w:tc>
          <w:tcPr>
            <w:tcW w:w="4606" w:type="dxa"/>
          </w:tcPr>
          <w:tbl>
            <w:tblPr>
              <w:tblW w:w="0" w:type="auto"/>
              <w:tblLook w:val="04A0" w:firstRow="1" w:lastRow="0" w:firstColumn="1" w:lastColumn="0" w:noHBand="0" w:noVBand="1"/>
            </w:tblPr>
            <w:tblGrid>
              <w:gridCol w:w="2000"/>
            </w:tblGrid>
            <w:tr w:rsidR="006521D6" w:rsidRPr="00335EAE" w:rsidTr="00E03761">
              <w:tc>
                <w:tcPr>
                  <w:tcW w:w="2000" w:type="dxa"/>
                  <w:vAlign w:val="center"/>
                  <w:hideMark/>
                </w:tcPr>
                <w:p w:rsidR="006521D6" w:rsidRPr="00335EAE" w:rsidRDefault="006521D6" w:rsidP="006521D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Faaliyet Alanı</w:t>
                  </w:r>
                </w:p>
              </w:tc>
            </w:tr>
          </w:tbl>
          <w:p w:rsidR="006521D6" w:rsidRPr="00335EAE" w:rsidRDefault="006521D6" w:rsidP="00DE5E5D">
            <w:pPr>
              <w:rPr>
                <w:rFonts w:ascii="Times New Roman" w:hAnsi="Times New Roman" w:cs="Times New Roman"/>
                <w:b/>
                <w:bCs/>
                <w:color w:val="FF0000"/>
                <w:sz w:val="20"/>
                <w:szCs w:val="20"/>
              </w:rPr>
            </w:pPr>
          </w:p>
        </w:tc>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6521D6" w:rsidRPr="00335EAE" w:rsidTr="006521D6">
              <w:tc>
                <w:tcPr>
                  <w:tcW w:w="2000" w:type="dxa"/>
                  <w:tcBorders>
                    <w:top w:val="nil"/>
                    <w:left w:val="nil"/>
                    <w:bottom w:val="nil"/>
                    <w:right w:val="nil"/>
                  </w:tcBorders>
                  <w:vAlign w:val="center"/>
                  <w:hideMark/>
                </w:tcPr>
                <w:p w:rsidR="006521D6" w:rsidRPr="00335EAE" w:rsidRDefault="006521D6" w:rsidP="006521D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Ürün/Hizmetler</w:t>
                  </w:r>
                </w:p>
              </w:tc>
            </w:tr>
          </w:tbl>
          <w:p w:rsidR="006521D6" w:rsidRPr="00335EAE" w:rsidRDefault="006521D6" w:rsidP="00DE5E5D">
            <w:pPr>
              <w:rPr>
                <w:rFonts w:ascii="Times New Roman" w:hAnsi="Times New Roman" w:cs="Times New Roman"/>
                <w:b/>
                <w:bCs/>
                <w:sz w:val="20"/>
                <w:szCs w:val="20"/>
              </w:rPr>
            </w:pPr>
          </w:p>
        </w:tc>
      </w:tr>
      <w:tr w:rsidR="006521D6" w:rsidRPr="00335EAE" w:rsidTr="00E03761">
        <w:tc>
          <w:tcPr>
            <w:tcW w:w="4606" w:type="dxa"/>
          </w:tcPr>
          <w:p w:rsidR="006521D6" w:rsidRPr="00335EAE" w:rsidRDefault="006521D6" w:rsidP="006521D6">
            <w:pP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sz w:val="20"/>
                <w:szCs w:val="20"/>
                <w:lang w:eastAsia="tr-TR"/>
              </w:rPr>
              <w:t>Öğretim-eğitim faaliyetleri</w:t>
            </w:r>
          </w:p>
          <w:p w:rsidR="006521D6" w:rsidRPr="00335EAE" w:rsidRDefault="006521D6" w:rsidP="00DE5E5D">
            <w:pPr>
              <w:rPr>
                <w:rFonts w:ascii="Times New Roman" w:hAnsi="Times New Roman" w:cs="Times New Roman"/>
                <w:b/>
                <w:bCs/>
                <w:color w:val="FF0000"/>
                <w:sz w:val="20"/>
                <w:szCs w:val="20"/>
              </w:rPr>
            </w:pPr>
          </w:p>
        </w:tc>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6521D6" w:rsidRPr="00335EAE" w:rsidTr="006521D6">
              <w:tc>
                <w:tcPr>
                  <w:tcW w:w="2000" w:type="dxa"/>
                  <w:tcBorders>
                    <w:top w:val="nil"/>
                    <w:left w:val="nil"/>
                    <w:bottom w:val="nil"/>
                    <w:right w:val="nil"/>
                  </w:tcBorders>
                  <w:vAlign w:val="center"/>
                  <w:hideMark/>
                </w:tcPr>
                <w:p w:rsidR="006521D6" w:rsidRPr="00335EAE" w:rsidRDefault="006521D6" w:rsidP="006521D6">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Öğrenci İşleri</w:t>
                  </w:r>
                </w:p>
                <w:p w:rsidR="006521D6" w:rsidRPr="00335EAE" w:rsidRDefault="006521D6" w:rsidP="006521D6">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Kayıt-nakil işleri Devam-devamsızlık Sınıf geçme</w:t>
                  </w:r>
                </w:p>
                <w:p w:rsidR="006521D6" w:rsidRPr="00335EAE" w:rsidRDefault="006521D6" w:rsidP="006521D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Sınav hizmetleri</w:t>
                  </w:r>
                </w:p>
              </w:tc>
            </w:tr>
          </w:tbl>
          <w:p w:rsidR="006521D6" w:rsidRPr="00335EAE" w:rsidRDefault="006521D6" w:rsidP="00DE5E5D">
            <w:pPr>
              <w:rPr>
                <w:rFonts w:ascii="Times New Roman" w:hAnsi="Times New Roman" w:cs="Times New Roman"/>
                <w:b/>
                <w:bCs/>
                <w:color w:val="FF0000"/>
                <w:sz w:val="20"/>
                <w:szCs w:val="20"/>
              </w:rPr>
            </w:pPr>
          </w:p>
        </w:tc>
      </w:tr>
      <w:tr w:rsidR="006521D6" w:rsidRPr="00335EAE" w:rsidTr="00E03761">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6521D6" w:rsidRPr="00335EAE" w:rsidTr="006521D6">
              <w:tc>
                <w:tcPr>
                  <w:tcW w:w="2000" w:type="dxa"/>
                  <w:tcBorders>
                    <w:top w:val="nil"/>
                    <w:left w:val="nil"/>
                    <w:bottom w:val="nil"/>
                    <w:right w:val="nil"/>
                  </w:tcBorders>
                  <w:vAlign w:val="center"/>
                  <w:hideMark/>
                </w:tcPr>
                <w:p w:rsidR="006521D6" w:rsidRPr="00335EAE" w:rsidRDefault="006521D6" w:rsidP="006521D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Rehberlik faaliyetleri</w:t>
                  </w:r>
                </w:p>
              </w:tc>
            </w:tr>
          </w:tbl>
          <w:p w:rsidR="006521D6" w:rsidRPr="00335EAE" w:rsidRDefault="006521D6" w:rsidP="00DE5E5D">
            <w:pPr>
              <w:rPr>
                <w:rFonts w:ascii="Times New Roman" w:hAnsi="Times New Roman" w:cs="Times New Roman"/>
                <w:b/>
                <w:bCs/>
                <w:color w:val="FF0000"/>
                <w:sz w:val="20"/>
                <w:szCs w:val="20"/>
              </w:rPr>
            </w:pPr>
          </w:p>
        </w:tc>
        <w:tc>
          <w:tcPr>
            <w:tcW w:w="4606" w:type="dxa"/>
          </w:tcPr>
          <w:p w:rsidR="006521D6" w:rsidRPr="00335EAE" w:rsidRDefault="006521D6" w:rsidP="006521D6">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 xml:space="preserve">Öğrencilere rehberlik yapmak </w:t>
            </w:r>
          </w:p>
          <w:p w:rsidR="006521D6" w:rsidRPr="00335EAE" w:rsidRDefault="006521D6" w:rsidP="006521D6">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 xml:space="preserve">Velilere rehberlik etmek </w:t>
            </w:r>
          </w:p>
          <w:p w:rsidR="006521D6" w:rsidRPr="00335EAE" w:rsidRDefault="006521D6" w:rsidP="006521D6">
            <w:pP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bCs/>
                <w:sz w:val="20"/>
                <w:szCs w:val="20"/>
                <w:lang w:eastAsia="tr-TR"/>
              </w:rPr>
              <w:t>Rehberlik faaliyetlerini yürütmek</w:t>
            </w:r>
          </w:p>
          <w:p w:rsidR="006521D6" w:rsidRPr="00335EAE" w:rsidRDefault="006521D6" w:rsidP="00DE5E5D">
            <w:pPr>
              <w:rPr>
                <w:rFonts w:ascii="Times New Roman" w:hAnsi="Times New Roman" w:cs="Times New Roman"/>
                <w:b/>
                <w:bCs/>
                <w:color w:val="FF0000"/>
                <w:sz w:val="20"/>
                <w:szCs w:val="20"/>
              </w:rPr>
            </w:pPr>
          </w:p>
        </w:tc>
      </w:tr>
      <w:tr w:rsidR="006521D6" w:rsidRPr="00335EAE" w:rsidTr="00E03761">
        <w:tc>
          <w:tcPr>
            <w:tcW w:w="4606" w:type="dxa"/>
          </w:tcPr>
          <w:p w:rsidR="006521D6" w:rsidRPr="00335EAE" w:rsidRDefault="00D81D9D" w:rsidP="00DE5E5D">
            <w:pPr>
              <w:rPr>
                <w:rFonts w:ascii="Times New Roman" w:hAnsi="Times New Roman" w:cs="Times New Roman"/>
                <w:b/>
                <w:bCs/>
                <w:sz w:val="20"/>
                <w:szCs w:val="20"/>
              </w:rPr>
            </w:pPr>
            <w:r w:rsidRPr="00335EAE">
              <w:rPr>
                <w:rFonts w:ascii="Times New Roman" w:eastAsia="Times New Roman" w:hAnsi="Times New Roman" w:cs="Times New Roman"/>
                <w:b/>
                <w:bCs/>
                <w:color w:val="000000"/>
                <w:sz w:val="20"/>
                <w:szCs w:val="20"/>
                <w:lang w:eastAsia="tr-TR"/>
              </w:rPr>
              <w:t>Sosyal Faaliyetler</w:t>
            </w:r>
          </w:p>
        </w:tc>
        <w:tc>
          <w:tcPr>
            <w:tcW w:w="4606" w:type="dxa"/>
          </w:tcPr>
          <w:p w:rsidR="006521D6" w:rsidRPr="00335EAE" w:rsidRDefault="00A04CCE" w:rsidP="00DE5E5D">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Doğa gezisi, üniversite gezisi</w:t>
            </w:r>
          </w:p>
        </w:tc>
      </w:tr>
      <w:tr w:rsidR="006521D6" w:rsidRPr="00335EAE" w:rsidTr="00E03761">
        <w:tc>
          <w:tcPr>
            <w:tcW w:w="4606" w:type="dxa"/>
          </w:tcPr>
          <w:p w:rsidR="006521D6" w:rsidRPr="00335EAE" w:rsidRDefault="00D81D9D" w:rsidP="00DE5E5D">
            <w:pP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Sportif Faaliyetler</w:t>
            </w:r>
          </w:p>
        </w:tc>
        <w:tc>
          <w:tcPr>
            <w:tcW w:w="4606" w:type="dxa"/>
          </w:tcPr>
          <w:p w:rsidR="006521D6" w:rsidRPr="00335EAE" w:rsidRDefault="00CD4BF4" w:rsidP="00DE5E5D">
            <w:pPr>
              <w:rPr>
                <w:rFonts w:ascii="Times New Roman" w:eastAsia="Times New Roman" w:hAnsi="Times New Roman" w:cs="Times New Roman"/>
                <w:bCs/>
                <w:sz w:val="20"/>
                <w:szCs w:val="20"/>
                <w:lang w:eastAsia="tr-TR"/>
              </w:rPr>
            </w:pPr>
            <w:proofErr w:type="gramStart"/>
            <w:r w:rsidRPr="00335EAE">
              <w:rPr>
                <w:rFonts w:ascii="Times New Roman" w:eastAsia="Times New Roman" w:hAnsi="Times New Roman" w:cs="Times New Roman"/>
                <w:bCs/>
                <w:sz w:val="20"/>
                <w:szCs w:val="20"/>
                <w:lang w:eastAsia="tr-TR"/>
              </w:rPr>
              <w:t>Rugby,Futsal</w:t>
            </w:r>
            <w:proofErr w:type="gramEnd"/>
            <w:r w:rsidRPr="00335EAE">
              <w:rPr>
                <w:rFonts w:ascii="Times New Roman" w:eastAsia="Times New Roman" w:hAnsi="Times New Roman" w:cs="Times New Roman"/>
                <w:bCs/>
                <w:sz w:val="20"/>
                <w:szCs w:val="20"/>
                <w:lang w:eastAsia="tr-TR"/>
              </w:rPr>
              <w:t>,Voleybol,Curling</w:t>
            </w:r>
          </w:p>
        </w:tc>
      </w:tr>
      <w:tr w:rsidR="006521D6" w:rsidRPr="00335EAE" w:rsidTr="00E03761">
        <w:tc>
          <w:tcPr>
            <w:tcW w:w="4606" w:type="dxa"/>
          </w:tcPr>
          <w:p w:rsidR="006521D6" w:rsidRPr="00335EAE" w:rsidRDefault="00D81D9D" w:rsidP="00DE5E5D">
            <w:pP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Kültürel ve Sanatsal Faaliyetler</w:t>
            </w:r>
          </w:p>
        </w:tc>
        <w:tc>
          <w:tcPr>
            <w:tcW w:w="4606" w:type="dxa"/>
          </w:tcPr>
          <w:p w:rsidR="006521D6" w:rsidRPr="00335EAE" w:rsidRDefault="00A04CCE" w:rsidP="00DE5E5D">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Hierapolis ve Leodikya gezileri</w:t>
            </w:r>
          </w:p>
        </w:tc>
      </w:tr>
      <w:tr w:rsidR="006521D6" w:rsidRPr="00335EAE" w:rsidTr="00E03761">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D81D9D" w:rsidRPr="00335EAE" w:rsidTr="00D81D9D">
              <w:tc>
                <w:tcPr>
                  <w:tcW w:w="2000" w:type="dxa"/>
                  <w:tcBorders>
                    <w:top w:val="nil"/>
                    <w:left w:val="nil"/>
                    <w:bottom w:val="nil"/>
                    <w:right w:val="nil"/>
                  </w:tcBorders>
                  <w:vAlign w:val="center"/>
                  <w:hideMark/>
                </w:tcPr>
                <w:p w:rsidR="00D81D9D" w:rsidRPr="00335EAE" w:rsidRDefault="00D81D9D" w:rsidP="00D81D9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İnsan kaynakları faaliyetleri (mesleki gelişim faaliyetleri, personel etkinlikleri…)</w:t>
                  </w:r>
                </w:p>
              </w:tc>
            </w:tr>
          </w:tbl>
          <w:p w:rsidR="006521D6" w:rsidRPr="00335EAE" w:rsidRDefault="006521D6" w:rsidP="00DE5E5D">
            <w:pPr>
              <w:rPr>
                <w:rFonts w:ascii="Times New Roman" w:hAnsi="Times New Roman" w:cs="Times New Roman"/>
                <w:b/>
                <w:bCs/>
                <w:color w:val="FF0000"/>
                <w:sz w:val="20"/>
                <w:szCs w:val="20"/>
              </w:rPr>
            </w:pPr>
          </w:p>
        </w:tc>
        <w:tc>
          <w:tcPr>
            <w:tcW w:w="4606" w:type="dxa"/>
          </w:tcPr>
          <w:p w:rsidR="006521D6" w:rsidRPr="00335EAE" w:rsidRDefault="00A04CCE" w:rsidP="00DE5E5D">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Kariyer günleri etkinlikleri, ortaokullarda alan tanıtımı, iş sağlığı ve güvenliği eğitimleri</w:t>
            </w:r>
          </w:p>
        </w:tc>
      </w:tr>
      <w:tr w:rsidR="006521D6" w:rsidRPr="00335EAE" w:rsidTr="00E03761">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D81D9D" w:rsidRPr="00335EAE" w:rsidTr="00D81D9D">
              <w:tc>
                <w:tcPr>
                  <w:tcW w:w="2000" w:type="dxa"/>
                  <w:tcBorders>
                    <w:top w:val="nil"/>
                    <w:left w:val="nil"/>
                    <w:bottom w:val="nil"/>
                    <w:right w:val="nil"/>
                  </w:tcBorders>
                  <w:vAlign w:val="center"/>
                  <w:hideMark/>
                </w:tcPr>
                <w:p w:rsidR="00D81D9D" w:rsidRPr="00335EAE" w:rsidRDefault="00D81D9D" w:rsidP="00D81D9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Okul aile birliği faaliyetleri</w:t>
                  </w:r>
                </w:p>
              </w:tc>
            </w:tr>
          </w:tbl>
          <w:p w:rsidR="006521D6" w:rsidRPr="00335EAE" w:rsidRDefault="006521D6" w:rsidP="00DE5E5D">
            <w:pPr>
              <w:rPr>
                <w:rFonts w:ascii="Times New Roman" w:hAnsi="Times New Roman" w:cs="Times New Roman"/>
                <w:b/>
                <w:bCs/>
                <w:color w:val="FF0000"/>
                <w:sz w:val="20"/>
                <w:szCs w:val="20"/>
              </w:rPr>
            </w:pPr>
          </w:p>
        </w:tc>
        <w:tc>
          <w:tcPr>
            <w:tcW w:w="4606" w:type="dxa"/>
          </w:tcPr>
          <w:p w:rsidR="006521D6" w:rsidRPr="00335EAE" w:rsidRDefault="00CD4BF4" w:rsidP="00DE5E5D">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Toplantı</w:t>
            </w:r>
            <w:r w:rsidR="00A04CCE" w:rsidRPr="00335EAE">
              <w:rPr>
                <w:rFonts w:ascii="Times New Roman" w:eastAsia="Times New Roman" w:hAnsi="Times New Roman" w:cs="Times New Roman"/>
                <w:bCs/>
                <w:sz w:val="20"/>
                <w:szCs w:val="20"/>
                <w:lang w:eastAsia="tr-TR"/>
              </w:rPr>
              <w:t>, kermes</w:t>
            </w:r>
          </w:p>
        </w:tc>
      </w:tr>
      <w:tr w:rsidR="006521D6" w:rsidRPr="00335EAE" w:rsidTr="00E03761">
        <w:tc>
          <w:tcPr>
            <w:tcW w:w="4606" w:type="dxa"/>
          </w:tcPr>
          <w:p w:rsidR="006521D6" w:rsidRPr="00335EAE" w:rsidRDefault="00D81D9D" w:rsidP="00DE5E5D">
            <w:pPr>
              <w:rPr>
                <w:rFonts w:ascii="Times New Roman" w:hAnsi="Times New Roman" w:cs="Times New Roman"/>
                <w:b/>
                <w:bCs/>
                <w:color w:val="FF0000"/>
                <w:sz w:val="20"/>
                <w:szCs w:val="20"/>
              </w:rPr>
            </w:pPr>
            <w:r w:rsidRPr="00335EAE">
              <w:rPr>
                <w:rFonts w:ascii="Times New Roman" w:eastAsia="Times New Roman" w:hAnsi="Times New Roman" w:cs="Times New Roman"/>
                <w:b/>
                <w:bCs/>
                <w:color w:val="000000"/>
                <w:sz w:val="20"/>
                <w:szCs w:val="20"/>
                <w:lang w:eastAsia="tr-TR"/>
              </w:rPr>
              <w:t>Öğrencilere yönelik faaliyetler</w:t>
            </w:r>
          </w:p>
        </w:tc>
        <w:tc>
          <w:tcPr>
            <w:tcW w:w="4606" w:type="dxa"/>
          </w:tcPr>
          <w:p w:rsidR="006521D6" w:rsidRPr="00335EAE" w:rsidRDefault="00A04CCE" w:rsidP="00DE5E5D">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 xml:space="preserve">Alan-dal tanıtımları, bilgi yarışmaları, akıl oyunları </w:t>
            </w:r>
            <w:r w:rsidRPr="00335EAE">
              <w:rPr>
                <w:rFonts w:ascii="Times New Roman" w:eastAsia="Times New Roman" w:hAnsi="Times New Roman" w:cs="Times New Roman"/>
                <w:bCs/>
                <w:sz w:val="20"/>
                <w:szCs w:val="20"/>
                <w:lang w:eastAsia="tr-TR"/>
              </w:rPr>
              <w:lastRenderedPageBreak/>
              <w:t>yarışmaları, robotik futbol turnuvası</w:t>
            </w:r>
          </w:p>
        </w:tc>
      </w:tr>
      <w:tr w:rsidR="006521D6" w:rsidRPr="00335EAE" w:rsidTr="00E03761">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D81D9D" w:rsidRPr="00335EAE" w:rsidTr="00D81D9D">
              <w:tc>
                <w:tcPr>
                  <w:tcW w:w="2000" w:type="dxa"/>
                  <w:tcBorders>
                    <w:top w:val="nil"/>
                    <w:left w:val="nil"/>
                    <w:bottom w:val="nil"/>
                    <w:right w:val="nil"/>
                  </w:tcBorders>
                  <w:vAlign w:val="center"/>
                  <w:hideMark/>
                </w:tcPr>
                <w:p w:rsidR="00D81D9D" w:rsidRPr="00335EAE" w:rsidRDefault="00D81D9D" w:rsidP="00D81D9D">
                  <w:pPr>
                    <w:spacing w:after="0" w:line="240" w:lineRule="auto"/>
                    <w:rPr>
                      <w:rFonts w:ascii="Times New Roman" w:eastAsia="Times New Roman" w:hAnsi="Times New Roman" w:cs="Times New Roman"/>
                      <w:sz w:val="20"/>
                      <w:szCs w:val="20"/>
                      <w:lang w:eastAsia="tr-TR"/>
                    </w:rPr>
                  </w:pPr>
                </w:p>
              </w:tc>
            </w:tr>
          </w:tbl>
          <w:p w:rsidR="006521D6" w:rsidRPr="00335EAE" w:rsidRDefault="00D81D9D" w:rsidP="00DE5E5D">
            <w:pPr>
              <w:rPr>
                <w:rFonts w:ascii="Times New Roman" w:hAnsi="Times New Roman" w:cs="Times New Roman"/>
                <w:b/>
                <w:bCs/>
                <w:color w:val="FF0000"/>
                <w:sz w:val="20"/>
                <w:szCs w:val="20"/>
              </w:rPr>
            </w:pPr>
            <w:r w:rsidRPr="00335EAE">
              <w:rPr>
                <w:rFonts w:ascii="Times New Roman" w:eastAsia="Times New Roman" w:hAnsi="Times New Roman" w:cs="Times New Roman"/>
                <w:b/>
                <w:bCs/>
                <w:color w:val="000000"/>
                <w:sz w:val="20"/>
                <w:szCs w:val="20"/>
                <w:lang w:eastAsia="tr-TR"/>
              </w:rPr>
              <w:t>Ölçme değerlendirme faaliyetleri</w:t>
            </w:r>
          </w:p>
        </w:tc>
        <w:tc>
          <w:tcPr>
            <w:tcW w:w="4606" w:type="dxa"/>
          </w:tcPr>
          <w:p w:rsidR="006521D6" w:rsidRPr="00335EAE" w:rsidRDefault="00CD4BF4" w:rsidP="00DE5E5D">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Ortak Sınavlar</w:t>
            </w:r>
          </w:p>
        </w:tc>
      </w:tr>
      <w:tr w:rsidR="006521D6" w:rsidRPr="00335EAE" w:rsidTr="00E03761">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D81D9D" w:rsidRPr="00335EAE" w:rsidTr="00D81D9D">
              <w:tc>
                <w:tcPr>
                  <w:tcW w:w="2000" w:type="dxa"/>
                  <w:tcBorders>
                    <w:top w:val="nil"/>
                    <w:left w:val="nil"/>
                    <w:bottom w:val="nil"/>
                    <w:right w:val="nil"/>
                  </w:tcBorders>
                  <w:vAlign w:val="center"/>
                  <w:hideMark/>
                </w:tcPr>
                <w:p w:rsidR="00D81D9D" w:rsidRPr="00335EAE" w:rsidRDefault="00D81D9D" w:rsidP="00D81D9D">
                  <w:pPr>
                    <w:spacing w:after="0" w:line="240" w:lineRule="auto"/>
                    <w:rPr>
                      <w:rFonts w:ascii="Times New Roman" w:eastAsia="Times New Roman" w:hAnsi="Times New Roman" w:cs="Times New Roman"/>
                      <w:sz w:val="20"/>
                      <w:szCs w:val="20"/>
                      <w:lang w:eastAsia="tr-TR"/>
                    </w:rPr>
                  </w:pPr>
                </w:p>
              </w:tc>
            </w:tr>
          </w:tbl>
          <w:p w:rsidR="006521D6" w:rsidRPr="00335EAE" w:rsidRDefault="00D81D9D" w:rsidP="00DE5E5D">
            <w:pPr>
              <w:rPr>
                <w:rFonts w:ascii="Times New Roman" w:hAnsi="Times New Roman" w:cs="Times New Roman"/>
                <w:b/>
                <w:bCs/>
                <w:color w:val="FF0000"/>
                <w:sz w:val="20"/>
                <w:szCs w:val="20"/>
              </w:rPr>
            </w:pPr>
            <w:r w:rsidRPr="00335EAE">
              <w:rPr>
                <w:rFonts w:ascii="Times New Roman" w:eastAsia="Times New Roman" w:hAnsi="Times New Roman" w:cs="Times New Roman"/>
                <w:b/>
                <w:bCs/>
                <w:color w:val="000000"/>
                <w:sz w:val="20"/>
                <w:szCs w:val="20"/>
                <w:lang w:eastAsia="tr-TR"/>
              </w:rPr>
              <w:t>Öğrenme ortamlarına yönelik faaliyetler</w:t>
            </w:r>
          </w:p>
        </w:tc>
        <w:tc>
          <w:tcPr>
            <w:tcW w:w="4606" w:type="dxa"/>
          </w:tcPr>
          <w:p w:rsidR="006521D6" w:rsidRPr="00335EAE" w:rsidRDefault="00A04CCE" w:rsidP="00A04CCE">
            <w:pP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Laboratuvar temrinlik çalışmaları</w:t>
            </w:r>
          </w:p>
        </w:tc>
      </w:tr>
      <w:tr w:rsidR="006521D6" w:rsidRPr="00335EAE" w:rsidTr="00E03761">
        <w:tc>
          <w:tcPr>
            <w:tcW w:w="46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D81D9D" w:rsidRPr="00335EAE" w:rsidTr="00D81D9D">
              <w:tc>
                <w:tcPr>
                  <w:tcW w:w="2000" w:type="dxa"/>
                  <w:tcBorders>
                    <w:top w:val="nil"/>
                    <w:left w:val="nil"/>
                    <w:bottom w:val="nil"/>
                    <w:right w:val="nil"/>
                  </w:tcBorders>
                  <w:vAlign w:val="center"/>
                  <w:hideMark/>
                </w:tcPr>
                <w:p w:rsidR="00D81D9D" w:rsidRPr="00335EAE" w:rsidRDefault="00D81D9D" w:rsidP="00D81D9D">
                  <w:pPr>
                    <w:spacing w:after="0" w:line="240" w:lineRule="auto"/>
                    <w:rPr>
                      <w:rFonts w:ascii="Times New Roman" w:eastAsia="Times New Roman" w:hAnsi="Times New Roman" w:cs="Times New Roman"/>
                      <w:sz w:val="20"/>
                      <w:szCs w:val="20"/>
                      <w:lang w:eastAsia="tr-TR"/>
                    </w:rPr>
                  </w:pPr>
                </w:p>
              </w:tc>
            </w:tr>
          </w:tbl>
          <w:p w:rsidR="00D81D9D" w:rsidRPr="00335EAE" w:rsidRDefault="00D81D9D" w:rsidP="00D81D9D">
            <w:pP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sz w:val="20"/>
                <w:szCs w:val="20"/>
                <w:lang w:eastAsia="tr-TR"/>
              </w:rPr>
              <w:t>Ders dışı faaliyetler</w:t>
            </w:r>
          </w:p>
          <w:p w:rsidR="006521D6" w:rsidRPr="00335EAE" w:rsidRDefault="006521D6" w:rsidP="00D81D9D">
            <w:pPr>
              <w:rPr>
                <w:rFonts w:ascii="Times New Roman" w:hAnsi="Times New Roman" w:cs="Times New Roman"/>
                <w:b/>
                <w:bCs/>
                <w:color w:val="FF0000"/>
                <w:sz w:val="20"/>
                <w:szCs w:val="20"/>
              </w:rPr>
            </w:pPr>
          </w:p>
        </w:tc>
        <w:tc>
          <w:tcPr>
            <w:tcW w:w="4606" w:type="dxa"/>
          </w:tcPr>
          <w:p w:rsidR="006521D6" w:rsidRPr="00335EAE" w:rsidRDefault="00A04CCE" w:rsidP="00DE5E5D">
            <w:pPr>
              <w:rPr>
                <w:rFonts w:ascii="Times New Roman" w:eastAsia="Times New Roman" w:hAnsi="Times New Roman" w:cs="Times New Roman"/>
                <w:bCs/>
                <w:sz w:val="20"/>
                <w:szCs w:val="20"/>
                <w:lang w:eastAsia="tr-TR"/>
              </w:rPr>
            </w:pPr>
            <w:proofErr w:type="gramStart"/>
            <w:r w:rsidRPr="00335EAE">
              <w:rPr>
                <w:rFonts w:ascii="Times New Roman" w:eastAsia="Times New Roman" w:hAnsi="Times New Roman" w:cs="Times New Roman"/>
                <w:bCs/>
                <w:sz w:val="20"/>
                <w:szCs w:val="20"/>
                <w:lang w:eastAsia="tr-TR"/>
              </w:rPr>
              <w:t>Satranç,akıl</w:t>
            </w:r>
            <w:proofErr w:type="gramEnd"/>
            <w:r w:rsidRPr="00335EAE">
              <w:rPr>
                <w:rFonts w:ascii="Times New Roman" w:eastAsia="Times New Roman" w:hAnsi="Times New Roman" w:cs="Times New Roman"/>
                <w:bCs/>
                <w:sz w:val="20"/>
                <w:szCs w:val="20"/>
                <w:lang w:eastAsia="tr-TR"/>
              </w:rPr>
              <w:t xml:space="preserve"> oyunları, izcilik faaliyetleri</w:t>
            </w:r>
          </w:p>
        </w:tc>
      </w:tr>
    </w:tbl>
    <w:p w:rsidR="0063294F" w:rsidRPr="00335EAE" w:rsidRDefault="0063294F" w:rsidP="00DE5E5D">
      <w:pPr>
        <w:rPr>
          <w:rFonts w:ascii="Times New Roman" w:hAnsi="Times New Roman" w:cs="Times New Roman"/>
          <w:b/>
          <w:bCs/>
          <w:color w:val="000000"/>
          <w:sz w:val="20"/>
          <w:szCs w:val="20"/>
        </w:rPr>
      </w:pPr>
    </w:p>
    <w:p w:rsidR="006813F8" w:rsidRPr="00335EAE" w:rsidRDefault="006813F8" w:rsidP="00DE5E5D">
      <w:pPr>
        <w:rPr>
          <w:rFonts w:ascii="Times New Roman" w:hAnsi="Times New Roman" w:cs="Times New Roman"/>
          <w:b/>
          <w:bCs/>
          <w:color w:val="000000"/>
          <w:sz w:val="20"/>
          <w:szCs w:val="20"/>
        </w:rPr>
      </w:pPr>
    </w:p>
    <w:p w:rsidR="006521D6" w:rsidRPr="00E03761" w:rsidRDefault="0063294F" w:rsidP="00E03761">
      <w:pPr>
        <w:pStyle w:val="Balk2"/>
        <w:ind w:left="426"/>
        <w:rPr>
          <w:rFonts w:ascii="Times New Roman" w:hAnsi="Times New Roman" w:cs="Times New Roman"/>
          <w:sz w:val="24"/>
          <w:szCs w:val="24"/>
        </w:rPr>
      </w:pPr>
      <w:bookmarkStart w:id="13" w:name="_Toc168572105"/>
      <w:r w:rsidRPr="00E03761">
        <w:rPr>
          <w:rFonts w:ascii="Times New Roman" w:hAnsi="Times New Roman" w:cs="Times New Roman"/>
          <w:sz w:val="24"/>
          <w:szCs w:val="24"/>
        </w:rPr>
        <w:t>2.6. Paydaş Analizi</w:t>
      </w:r>
      <w:bookmarkEnd w:id="13"/>
    </w:p>
    <w:p w:rsidR="0063294F" w:rsidRPr="00335EAE" w:rsidRDefault="0063294F" w:rsidP="0063294F">
      <w:pPr>
        <w:spacing w:after="0" w:line="264"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Kurumumuzun temel paydaşları öğrenci, veli ve öğretmen olmakla birlikte eğitimin dışsal etkisi nedeniyle okul çevresinde etkileşim içinde olunan geniş bir paydaş kitlesi içerisinde okul-sanayi işbirliği kapsamındaki işyerleri de bulunmaktadır. Paydaşlarımızın görüşleri anket, toplantı, dilek ve istek kutuları, elektronik ortamda iletilen önerilerde dâhil olmak üzere çeşitli yöntemlerle sürekli olarak alınmaktadır.</w:t>
      </w:r>
    </w:p>
    <w:p w:rsidR="0063294F" w:rsidRPr="00335EAE" w:rsidRDefault="0063294F" w:rsidP="0063294F">
      <w:pPr>
        <w:spacing w:after="0" w:line="240" w:lineRule="auto"/>
        <w:rPr>
          <w:rFonts w:ascii="Times New Roman" w:eastAsia="Times New Roman" w:hAnsi="Times New Roman" w:cs="Times New Roman"/>
          <w:b/>
          <w:sz w:val="20"/>
          <w:szCs w:val="20"/>
          <w:lang w:eastAsia="tr-TR"/>
        </w:rPr>
      </w:pPr>
    </w:p>
    <w:p w:rsidR="0063294F" w:rsidRPr="00335EAE" w:rsidRDefault="0063294F" w:rsidP="0063294F">
      <w:pPr>
        <w:spacing w:after="0" w:line="264"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Paydaş anketlerine ilişkin ortaya çıkan temel sonuçlara altta yer verilmiştir.</w:t>
      </w:r>
    </w:p>
    <w:p w:rsidR="0063294F" w:rsidRPr="00335EAE" w:rsidRDefault="0063294F" w:rsidP="0063294F">
      <w:pPr>
        <w:spacing w:after="0" w:line="264" w:lineRule="auto"/>
        <w:jc w:val="both"/>
        <w:rPr>
          <w:rFonts w:ascii="Times New Roman" w:eastAsia="Times New Roman" w:hAnsi="Times New Roman" w:cs="Times New Roman"/>
          <w:sz w:val="20"/>
          <w:szCs w:val="20"/>
          <w:lang w:eastAsia="tr-TR"/>
        </w:rPr>
      </w:pPr>
    </w:p>
    <w:p w:rsidR="0063294F" w:rsidRPr="00335EAE" w:rsidRDefault="0063294F" w:rsidP="0063294F">
      <w:pPr>
        <w:spacing w:after="0" w:line="264"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sz w:val="20"/>
          <w:szCs w:val="20"/>
          <w:lang w:eastAsia="tr-TR"/>
        </w:rPr>
        <w:t>Öğrenci Anketi Sonuçları:</w:t>
      </w:r>
    </w:p>
    <w:p w:rsidR="0063294F" w:rsidRPr="00335EAE" w:rsidRDefault="0063294F" w:rsidP="0063294F">
      <w:pPr>
        <w:spacing w:after="0" w:line="240" w:lineRule="auto"/>
        <w:ind w:firstLine="708"/>
        <w:jc w:val="both"/>
        <w:rPr>
          <w:rFonts w:ascii="Times New Roman" w:eastAsia="Times New Roman" w:hAnsi="Times New Roman" w:cs="Times New Roman"/>
          <w:sz w:val="20"/>
          <w:szCs w:val="20"/>
          <w:lang w:eastAsia="tr-TR"/>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448"/>
        <w:gridCol w:w="1047"/>
        <w:gridCol w:w="709"/>
        <w:gridCol w:w="709"/>
        <w:gridCol w:w="708"/>
        <w:gridCol w:w="709"/>
        <w:gridCol w:w="567"/>
      </w:tblGrid>
      <w:tr w:rsidR="0063294F" w:rsidRPr="00335EAE" w:rsidTr="00AA220D">
        <w:trPr>
          <w:trHeight w:val="260"/>
        </w:trPr>
        <w:tc>
          <w:tcPr>
            <w:tcW w:w="742" w:type="dxa"/>
            <w:vMerge w:val="restart"/>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Sıra No</w:t>
            </w:r>
          </w:p>
        </w:tc>
        <w:tc>
          <w:tcPr>
            <w:tcW w:w="5495" w:type="dxa"/>
            <w:gridSpan w:val="2"/>
            <w:vMerge w:val="restart"/>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MADDELER</w:t>
            </w:r>
          </w:p>
        </w:tc>
        <w:tc>
          <w:tcPr>
            <w:tcW w:w="3402" w:type="dxa"/>
            <w:gridSpan w:val="5"/>
            <w:shd w:val="clear" w:color="auto" w:fill="auto"/>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KATILMA DERECESİ</w:t>
            </w:r>
          </w:p>
        </w:tc>
      </w:tr>
      <w:tr w:rsidR="0063294F" w:rsidRPr="00335EAE" w:rsidTr="00AA220D">
        <w:trPr>
          <w:cantSplit/>
          <w:trHeight w:val="1475"/>
        </w:trPr>
        <w:tc>
          <w:tcPr>
            <w:tcW w:w="742" w:type="dxa"/>
            <w:vMerge/>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p>
        </w:tc>
        <w:tc>
          <w:tcPr>
            <w:tcW w:w="5495" w:type="dxa"/>
            <w:gridSpan w:val="2"/>
            <w:vMerge/>
            <w:shd w:val="clear" w:color="auto" w:fill="auto"/>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Kesinlikle Katılıyorum</w:t>
            </w: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Katılıyorum</w:t>
            </w:r>
          </w:p>
        </w:tc>
        <w:tc>
          <w:tcPr>
            <w:tcW w:w="708"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Kararsızım</w:t>
            </w: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Kısmen Katılıyorum</w:t>
            </w:r>
          </w:p>
        </w:tc>
        <w:tc>
          <w:tcPr>
            <w:tcW w:w="567"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Katılmıyorum</w:t>
            </w:r>
          </w:p>
        </w:tc>
      </w:tr>
      <w:tr w:rsidR="0063294F" w:rsidRPr="00335EAE" w:rsidTr="00AA220D">
        <w:trPr>
          <w:trHeight w:val="23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Öğretmenlerimle ihtiyaç duyduğumda rahatlıkla görüşebilirim.</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müdürü ile ihtiyaç duyduğumda rahatlıkla konuşabiliyorum.</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82"/>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3</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Okulun rehberlik servisinden yeterince yararlanabiliyorum.</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4</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Okula ilettiğimiz öneri ve isteklerimiz dikkate alınır.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5</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Okulda kendimi güvende hissediyorum.</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6</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Okulda öğrencilerle ilgili alınan kararlarda bizlerin görüşleri alınır.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7</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 yeniliğe açık olarak derslerin işlenişinde çeşitli yöntemler kullanmaktadır.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7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8</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Derslerde konuya göre uygun araç gereçler kullanılmaktadır.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8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9</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Teneffüslerde ihtiyaçlarımı giderebiliyorum.</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7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10</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Okulun içi ve dışı temizdir.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11</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Okulun binası ve diğer fiziki mekânlar yeterlidir.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12</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kantininde satılan malzemeler sağlıklı ve güvenlidir.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13</w:t>
            </w:r>
          </w:p>
        </w:tc>
        <w:tc>
          <w:tcPr>
            <w:tcW w:w="5495" w:type="dxa"/>
            <w:gridSpan w:val="2"/>
            <w:shd w:val="clear" w:color="auto" w:fill="auto"/>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Okulumuzda yeterli miktarda sanatsal ve kültürel faaliyetler düzenlenmektedir.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54"/>
        </w:trPr>
        <w:tc>
          <w:tcPr>
            <w:tcW w:w="9639" w:type="dxa"/>
            <w:gridSpan w:val="8"/>
            <w:vAlign w:val="center"/>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Okulumuzun Olumlu (başarılı)  ve Olumsuz (başarısız) Yönlerine İlişkin Görüşleriniz.</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b/>
                <w:sz w:val="20"/>
                <w:szCs w:val="20"/>
                <w:lang w:eastAsia="tr-TR"/>
              </w:rPr>
            </w:pPr>
            <w:r w:rsidRPr="00335EAE">
              <w:rPr>
                <w:rFonts w:ascii="Times New Roman" w:eastAsia="Calibri" w:hAnsi="Times New Roman" w:cs="Times New Roman"/>
                <w:b/>
                <w:sz w:val="20"/>
                <w:szCs w:val="20"/>
                <w:lang w:eastAsia="tr-TR"/>
              </w:rPr>
              <w:t>Olumlu (başarılı) yönlerimiz</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b/>
                <w:sz w:val="20"/>
                <w:szCs w:val="20"/>
                <w:lang w:eastAsia="tr-TR"/>
              </w:rPr>
            </w:pPr>
            <w:r w:rsidRPr="00335EAE">
              <w:rPr>
                <w:rFonts w:ascii="Times New Roman" w:eastAsia="Calibri" w:hAnsi="Times New Roman" w:cs="Times New Roman"/>
                <w:b/>
                <w:sz w:val="20"/>
                <w:szCs w:val="20"/>
                <w:lang w:eastAsia="tr-TR"/>
              </w:rPr>
              <w:t>Olumsuz (başarısız) yönlerimiz</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14-1</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İldeki en büyük meslek lisesi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Şehir merkezine uzak olması</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14-2</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Öğretmenlerin ilgili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 xml:space="preserve">Olumsuz öğrenci davranışlarının olması </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14-3</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Yemekhane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Pansiyon olmaması</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14-4</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Kapalı spor salonu olmaması</w:t>
            </w:r>
          </w:p>
        </w:tc>
      </w:tr>
    </w:tbl>
    <w:p w:rsidR="0063294F" w:rsidRPr="00335EAE" w:rsidRDefault="0063294F" w:rsidP="0063294F">
      <w:pPr>
        <w:spacing w:after="0" w:line="240" w:lineRule="auto"/>
        <w:jc w:val="both"/>
        <w:rPr>
          <w:rFonts w:ascii="Times New Roman" w:eastAsia="Times New Roman" w:hAnsi="Times New Roman" w:cs="Times New Roman"/>
          <w:sz w:val="20"/>
          <w:szCs w:val="20"/>
          <w:lang w:eastAsia="tr-TR"/>
        </w:rPr>
      </w:pPr>
    </w:p>
    <w:p w:rsidR="0063294F" w:rsidRDefault="0063294F" w:rsidP="0063294F">
      <w:pPr>
        <w:spacing w:after="0" w:line="240" w:lineRule="auto"/>
        <w:jc w:val="both"/>
        <w:rPr>
          <w:rFonts w:ascii="Times New Roman" w:eastAsia="Times New Roman" w:hAnsi="Times New Roman" w:cs="Times New Roman"/>
          <w:sz w:val="20"/>
          <w:szCs w:val="20"/>
          <w:lang w:eastAsia="tr-TR"/>
        </w:rPr>
      </w:pPr>
    </w:p>
    <w:p w:rsidR="00402B63" w:rsidRPr="00335EAE" w:rsidRDefault="00402B63" w:rsidP="0063294F">
      <w:pPr>
        <w:spacing w:after="0" w:line="240" w:lineRule="auto"/>
        <w:jc w:val="both"/>
        <w:rPr>
          <w:rFonts w:ascii="Times New Roman" w:eastAsia="Times New Roman" w:hAnsi="Times New Roman" w:cs="Times New Roman"/>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lastRenderedPageBreak/>
        <w:t>Öğretmen Anketi Sonuçları:</w:t>
      </w:r>
    </w:p>
    <w:p w:rsidR="0063294F" w:rsidRPr="00335EAE" w:rsidRDefault="0063294F" w:rsidP="0063294F">
      <w:pPr>
        <w:spacing w:after="0" w:line="240" w:lineRule="auto"/>
        <w:jc w:val="both"/>
        <w:rPr>
          <w:rFonts w:ascii="Times New Roman" w:eastAsia="Times New Roman" w:hAnsi="Times New Roman" w:cs="Times New Roman"/>
          <w:sz w:val="20"/>
          <w:szCs w:val="20"/>
          <w:lang w:eastAsia="tr-TR"/>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448"/>
        <w:gridCol w:w="1047"/>
        <w:gridCol w:w="709"/>
        <w:gridCol w:w="709"/>
        <w:gridCol w:w="708"/>
        <w:gridCol w:w="709"/>
        <w:gridCol w:w="567"/>
      </w:tblGrid>
      <w:tr w:rsidR="0063294F" w:rsidRPr="00335EAE" w:rsidTr="00AA220D">
        <w:trPr>
          <w:trHeight w:val="260"/>
        </w:trPr>
        <w:tc>
          <w:tcPr>
            <w:tcW w:w="742" w:type="dxa"/>
            <w:vMerge w:val="restart"/>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Sıra No</w:t>
            </w:r>
          </w:p>
        </w:tc>
        <w:tc>
          <w:tcPr>
            <w:tcW w:w="5495" w:type="dxa"/>
            <w:gridSpan w:val="2"/>
            <w:vMerge w:val="restart"/>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MADDELER</w:t>
            </w:r>
          </w:p>
        </w:tc>
        <w:tc>
          <w:tcPr>
            <w:tcW w:w="3402" w:type="dxa"/>
            <w:gridSpan w:val="5"/>
            <w:shd w:val="clear" w:color="auto" w:fill="auto"/>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KATILMA DERECESİ</w:t>
            </w:r>
          </w:p>
        </w:tc>
      </w:tr>
      <w:tr w:rsidR="0063294F" w:rsidRPr="00335EAE" w:rsidTr="00AA220D">
        <w:trPr>
          <w:cantSplit/>
          <w:trHeight w:val="1475"/>
        </w:trPr>
        <w:tc>
          <w:tcPr>
            <w:tcW w:w="742" w:type="dxa"/>
            <w:vMerge/>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p>
        </w:tc>
        <w:tc>
          <w:tcPr>
            <w:tcW w:w="5495" w:type="dxa"/>
            <w:gridSpan w:val="2"/>
            <w:vMerge/>
            <w:shd w:val="clear" w:color="auto" w:fill="auto"/>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Kesinlikle Katılıyorum</w:t>
            </w: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Katılıyorum</w:t>
            </w:r>
          </w:p>
        </w:tc>
        <w:tc>
          <w:tcPr>
            <w:tcW w:w="708"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Kararsızım</w:t>
            </w: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Kısmen Katılıyorum</w:t>
            </w:r>
          </w:p>
        </w:tc>
        <w:tc>
          <w:tcPr>
            <w:tcW w:w="567"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Katılmıyorum</w:t>
            </w:r>
          </w:p>
        </w:tc>
      </w:tr>
      <w:tr w:rsidR="0063294F" w:rsidRPr="00335EAE" w:rsidTr="00AA220D">
        <w:trPr>
          <w:trHeight w:val="23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Okulumuzda alınan kararlar, çalışanların katılımıyla alınır.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Kurumdaki tüm duyurular çalışanlara zamanında iletilir.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82"/>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3</w:t>
            </w:r>
          </w:p>
        </w:tc>
        <w:tc>
          <w:tcPr>
            <w:tcW w:w="5495" w:type="dxa"/>
            <w:gridSpan w:val="2"/>
            <w:shd w:val="clear" w:color="auto" w:fill="auto"/>
          </w:tcPr>
          <w:p w:rsidR="0063294F" w:rsidRPr="00335EAE" w:rsidRDefault="0063294F"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Her türlü ödüllendirmede adil olma, tarafsızlık ve objektiflik esastır.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4</w:t>
            </w:r>
          </w:p>
        </w:tc>
        <w:tc>
          <w:tcPr>
            <w:tcW w:w="5495" w:type="dxa"/>
            <w:gridSpan w:val="2"/>
            <w:shd w:val="clear" w:color="auto" w:fill="auto"/>
          </w:tcPr>
          <w:p w:rsidR="0063294F" w:rsidRPr="00335EAE" w:rsidRDefault="0063294F"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shd w:val="clear" w:color="auto" w:fill="FFFFFF"/>
                <w:lang w:eastAsia="tr-TR"/>
              </w:rPr>
              <w:t>Kendimi, okulun değerli bir üyesi olarak görürüm.</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5</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Çalıştığım okul bana kendimi geliştirme imkânı tanımaktadır.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6</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teknik araç ve gereç yönünden yeterli donanıma sahiptir.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7</w:t>
            </w:r>
          </w:p>
        </w:tc>
        <w:tc>
          <w:tcPr>
            <w:tcW w:w="5495" w:type="dxa"/>
            <w:gridSpan w:val="2"/>
            <w:shd w:val="clear" w:color="auto" w:fill="auto"/>
          </w:tcPr>
          <w:p w:rsidR="0063294F" w:rsidRPr="00335EAE" w:rsidRDefault="0063294F"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shd w:val="clear" w:color="auto" w:fill="FFFFFF"/>
                <w:lang w:eastAsia="tr-TR"/>
              </w:rPr>
              <w:t>Okulda çalışanlara yönelik sosyal ve kültürel faaliyetler düzenlenir.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7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8</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Okulda öğretmenler arasında ayrım yapılmamaktadır.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8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9</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Okulumuzda yerelde ve toplum üzerinde olumlu etki bırakacak çalışmalar yapmaktadır.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7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10</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Yöneticilerimiz, yaratıcı ve yenilikçi düşüncelerin üretilmesini teşvik etmektedir.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11</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Yöneticiler, okulun </w:t>
            </w:r>
            <w:proofErr w:type="gramStart"/>
            <w:r w:rsidRPr="00335EAE">
              <w:rPr>
                <w:rFonts w:ascii="Times New Roman" w:eastAsia="Times New Roman" w:hAnsi="Times New Roman" w:cs="Times New Roman"/>
                <w:sz w:val="20"/>
                <w:szCs w:val="20"/>
                <w:lang w:eastAsia="tr-TR"/>
              </w:rPr>
              <w:t>vizyonunu</w:t>
            </w:r>
            <w:proofErr w:type="gramEnd"/>
            <w:r w:rsidRPr="00335EAE">
              <w:rPr>
                <w:rFonts w:ascii="Times New Roman" w:eastAsia="Times New Roman" w:hAnsi="Times New Roman" w:cs="Times New Roman"/>
                <w:sz w:val="20"/>
                <w:szCs w:val="20"/>
                <w:lang w:eastAsia="tr-TR"/>
              </w:rPr>
              <w:t>, stratejilerini, iyileştirmeye açık alanlarını vs. çalışanlarla paylaşır.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12</w:t>
            </w:r>
          </w:p>
        </w:tc>
        <w:tc>
          <w:tcPr>
            <w:tcW w:w="5495" w:type="dxa"/>
            <w:gridSpan w:val="2"/>
            <w:shd w:val="clear" w:color="auto" w:fill="auto"/>
          </w:tcPr>
          <w:p w:rsidR="0063294F" w:rsidRPr="00335EAE" w:rsidRDefault="0063294F"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shd w:val="clear" w:color="auto" w:fill="FFFFFF"/>
                <w:lang w:eastAsia="tr-TR"/>
              </w:rPr>
              <w:t>Okulumuzda sadece öğretmenlerin kullanımına tahsis edilmiş yerler yeterlidir.</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13</w:t>
            </w:r>
          </w:p>
        </w:tc>
        <w:tc>
          <w:tcPr>
            <w:tcW w:w="5495" w:type="dxa"/>
            <w:gridSpan w:val="2"/>
            <w:shd w:val="clear" w:color="auto" w:fill="auto"/>
          </w:tcPr>
          <w:p w:rsidR="0063294F" w:rsidRPr="00335EAE" w:rsidRDefault="0063294F" w:rsidP="00AA220D">
            <w:pPr>
              <w:shd w:val="clear" w:color="auto" w:fill="FFFFFF"/>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Alanıma ilişkin yenilik ve gelişmeleri takip eder ve kendimi güncellerim.</w:t>
            </w: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54"/>
        </w:trPr>
        <w:tc>
          <w:tcPr>
            <w:tcW w:w="9639" w:type="dxa"/>
            <w:gridSpan w:val="8"/>
            <w:vAlign w:val="center"/>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Okulumuzun Olumlu (başarılı)  ve Olumsuz (başarısız) Yönlerine İlişkin Görüşleriniz.</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b/>
                <w:sz w:val="20"/>
                <w:szCs w:val="20"/>
                <w:lang w:eastAsia="tr-TR"/>
              </w:rPr>
            </w:pPr>
            <w:r w:rsidRPr="00335EAE">
              <w:rPr>
                <w:rFonts w:ascii="Times New Roman" w:eastAsia="Calibri" w:hAnsi="Times New Roman" w:cs="Times New Roman"/>
                <w:b/>
                <w:sz w:val="20"/>
                <w:szCs w:val="20"/>
                <w:lang w:eastAsia="tr-TR"/>
              </w:rPr>
              <w:t>Olumlu (başarılı) yönlerimiz</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b/>
                <w:sz w:val="20"/>
                <w:szCs w:val="20"/>
                <w:lang w:eastAsia="tr-TR"/>
              </w:rPr>
            </w:pPr>
            <w:r w:rsidRPr="00335EAE">
              <w:rPr>
                <w:rFonts w:ascii="Times New Roman" w:eastAsia="Calibri" w:hAnsi="Times New Roman" w:cs="Times New Roman"/>
                <w:b/>
                <w:sz w:val="20"/>
                <w:szCs w:val="20"/>
                <w:lang w:eastAsia="tr-TR"/>
              </w:rPr>
              <w:t>Olumsuz (başarısız) yönlerimiz</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14-1</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Öğretmenler arasındaki ilişkilerin sıcak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Öğrenci başarı seviyesinin azalmış olması</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14-2</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Okul kimliğinin oturmuş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Şehir merkezine uzak olması</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14-3</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Yemekhane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Gelirlerin yetersiz olması</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14-4</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Yemekhane ve kantin dışında yemek yenecek yer olmaması</w:t>
            </w:r>
          </w:p>
        </w:tc>
      </w:tr>
    </w:tbl>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Default="0063294F" w:rsidP="0063294F">
      <w:pPr>
        <w:spacing w:after="0" w:line="240" w:lineRule="auto"/>
        <w:jc w:val="both"/>
        <w:rPr>
          <w:rFonts w:ascii="Times New Roman" w:eastAsia="Times New Roman" w:hAnsi="Times New Roman" w:cs="Times New Roman"/>
          <w:bCs/>
          <w:sz w:val="20"/>
          <w:szCs w:val="20"/>
          <w:lang w:eastAsia="tr-TR"/>
        </w:rPr>
      </w:pPr>
    </w:p>
    <w:p w:rsidR="00402B63" w:rsidRDefault="00402B63" w:rsidP="0063294F">
      <w:pPr>
        <w:spacing w:after="0" w:line="240" w:lineRule="auto"/>
        <w:jc w:val="both"/>
        <w:rPr>
          <w:rFonts w:ascii="Times New Roman" w:eastAsia="Times New Roman" w:hAnsi="Times New Roman" w:cs="Times New Roman"/>
          <w:bCs/>
          <w:sz w:val="20"/>
          <w:szCs w:val="20"/>
          <w:lang w:eastAsia="tr-TR"/>
        </w:rPr>
      </w:pPr>
    </w:p>
    <w:p w:rsidR="00402B63" w:rsidRDefault="00402B63" w:rsidP="0063294F">
      <w:pPr>
        <w:spacing w:after="0" w:line="240" w:lineRule="auto"/>
        <w:jc w:val="both"/>
        <w:rPr>
          <w:rFonts w:ascii="Times New Roman" w:eastAsia="Times New Roman" w:hAnsi="Times New Roman" w:cs="Times New Roman"/>
          <w:bCs/>
          <w:sz w:val="20"/>
          <w:szCs w:val="20"/>
          <w:lang w:eastAsia="tr-TR"/>
        </w:rPr>
      </w:pPr>
    </w:p>
    <w:p w:rsidR="00402B63" w:rsidRDefault="00402B63" w:rsidP="0063294F">
      <w:pPr>
        <w:spacing w:after="0" w:line="240" w:lineRule="auto"/>
        <w:jc w:val="both"/>
        <w:rPr>
          <w:rFonts w:ascii="Times New Roman" w:eastAsia="Times New Roman" w:hAnsi="Times New Roman" w:cs="Times New Roman"/>
          <w:bCs/>
          <w:sz w:val="20"/>
          <w:szCs w:val="20"/>
          <w:lang w:eastAsia="tr-TR"/>
        </w:rPr>
      </w:pPr>
    </w:p>
    <w:p w:rsidR="00402B63" w:rsidRDefault="00402B63" w:rsidP="0063294F">
      <w:pPr>
        <w:spacing w:after="0" w:line="240" w:lineRule="auto"/>
        <w:jc w:val="both"/>
        <w:rPr>
          <w:rFonts w:ascii="Times New Roman" w:eastAsia="Times New Roman" w:hAnsi="Times New Roman" w:cs="Times New Roman"/>
          <w:bCs/>
          <w:sz w:val="20"/>
          <w:szCs w:val="20"/>
          <w:lang w:eastAsia="tr-TR"/>
        </w:rPr>
      </w:pPr>
    </w:p>
    <w:p w:rsidR="00402B63" w:rsidRPr="00335EAE" w:rsidRDefault="00402B63"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Cs/>
          <w:sz w:val="20"/>
          <w:szCs w:val="20"/>
          <w:lang w:eastAsia="tr-TR"/>
        </w:rPr>
      </w:pPr>
    </w:p>
    <w:p w:rsidR="0063294F" w:rsidRPr="00335EAE" w:rsidRDefault="0063294F" w:rsidP="0063294F">
      <w:pPr>
        <w:spacing w:after="0" w:line="240" w:lineRule="auto"/>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lastRenderedPageBreak/>
        <w:t>Veli Anketi Sonuçları:</w:t>
      </w:r>
    </w:p>
    <w:p w:rsidR="0063294F" w:rsidRPr="00335EAE" w:rsidRDefault="0063294F" w:rsidP="0063294F">
      <w:pPr>
        <w:spacing w:after="0" w:line="240" w:lineRule="auto"/>
        <w:jc w:val="both"/>
        <w:rPr>
          <w:rFonts w:ascii="Times New Roman" w:eastAsia="Times New Roman" w:hAnsi="Times New Roman" w:cs="Times New Roman"/>
          <w:b/>
          <w:sz w:val="20"/>
          <w:szCs w:val="20"/>
          <w:lang w:eastAsia="tr-TR"/>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448"/>
        <w:gridCol w:w="1047"/>
        <w:gridCol w:w="709"/>
        <w:gridCol w:w="709"/>
        <w:gridCol w:w="708"/>
        <w:gridCol w:w="709"/>
        <w:gridCol w:w="567"/>
      </w:tblGrid>
      <w:tr w:rsidR="0063294F" w:rsidRPr="00335EAE" w:rsidTr="00AA220D">
        <w:trPr>
          <w:trHeight w:val="260"/>
        </w:trPr>
        <w:tc>
          <w:tcPr>
            <w:tcW w:w="742" w:type="dxa"/>
            <w:vMerge w:val="restart"/>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Sıra No</w:t>
            </w:r>
          </w:p>
        </w:tc>
        <w:tc>
          <w:tcPr>
            <w:tcW w:w="5495" w:type="dxa"/>
            <w:gridSpan w:val="2"/>
            <w:vMerge w:val="restart"/>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MADDELER</w:t>
            </w:r>
          </w:p>
        </w:tc>
        <w:tc>
          <w:tcPr>
            <w:tcW w:w="3402" w:type="dxa"/>
            <w:gridSpan w:val="5"/>
            <w:shd w:val="clear" w:color="auto" w:fill="auto"/>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KATILMA DERECESİ</w:t>
            </w:r>
          </w:p>
        </w:tc>
      </w:tr>
      <w:tr w:rsidR="0063294F" w:rsidRPr="00335EAE" w:rsidTr="00AA220D">
        <w:trPr>
          <w:cantSplit/>
          <w:trHeight w:val="1475"/>
        </w:trPr>
        <w:tc>
          <w:tcPr>
            <w:tcW w:w="742" w:type="dxa"/>
            <w:vMerge/>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p>
        </w:tc>
        <w:tc>
          <w:tcPr>
            <w:tcW w:w="5495" w:type="dxa"/>
            <w:gridSpan w:val="2"/>
            <w:vMerge/>
            <w:shd w:val="clear" w:color="auto" w:fill="auto"/>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Kesinlikle Katılıyorum</w:t>
            </w: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Katılıyorum</w:t>
            </w:r>
          </w:p>
        </w:tc>
        <w:tc>
          <w:tcPr>
            <w:tcW w:w="708"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Kararsızım</w:t>
            </w:r>
          </w:p>
        </w:tc>
        <w:tc>
          <w:tcPr>
            <w:tcW w:w="709"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Kısmen Katılıyorum</w:t>
            </w:r>
          </w:p>
        </w:tc>
        <w:tc>
          <w:tcPr>
            <w:tcW w:w="567" w:type="dxa"/>
            <w:shd w:val="clear" w:color="auto" w:fill="auto"/>
            <w:textDirection w:val="btLr"/>
          </w:tcPr>
          <w:p w:rsidR="0063294F" w:rsidRPr="00335EAE" w:rsidRDefault="0063294F" w:rsidP="00AA220D">
            <w:pPr>
              <w:spacing w:after="0" w:line="240" w:lineRule="auto"/>
              <w:ind w:left="113" w:right="113"/>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Katılmıyorum</w:t>
            </w:r>
          </w:p>
        </w:tc>
      </w:tr>
      <w:tr w:rsidR="0063294F" w:rsidRPr="00335EAE" w:rsidTr="00AA220D">
        <w:trPr>
          <w:trHeight w:val="23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İhtiyaç duyduğumda okul çalışanlarıyla rahatlıkla görüşebiliyorum.</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Bizi ilgilendiren okul duyurularını zamanında öğreniyorum. </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82"/>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3</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Öğrencimle ilgili konularda okulda rehberlik hizmeti alabiliyorum.</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4</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Okula ilettiğim istek ve şikâyetlerim dikkate alınıyor. </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5</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 yeniliğe açık olarak derslerin işlenişinde çeşitli yöntemler kullanmaktadır.</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6</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Okulda yabancı kişilere karşı güvenlik önlemleri alınmaktadır. </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7</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Okulda bizleri ilgilendiren kararlarda görüşlerimiz dikkate alınır. </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7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8</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E-Okul Veli Bilgilendirme Sistemi ile okulun internet sayfasını düzenli olarak takip ediyorum.</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8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9</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Çocuğumun okulunu sevdiğini ve öğretmenleriyle iyi anlaştığını düşünüyorum.</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7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10</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teknik araç ve gereç yönünden yeterli donanıma sahiptir.</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11</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her zaman temiz ve bakımlıdır.</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60"/>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12</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Okulun binası ve diğer fiziki mekânlar yeterlidir.</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13</w:t>
            </w:r>
          </w:p>
        </w:tc>
        <w:tc>
          <w:tcPr>
            <w:tcW w:w="5495" w:type="dxa"/>
            <w:gridSpan w:val="2"/>
            <w:shd w:val="clear" w:color="auto" w:fill="auto"/>
            <w:vAlign w:val="center"/>
          </w:tcPr>
          <w:p w:rsidR="0063294F" w:rsidRPr="00335EAE" w:rsidRDefault="0063294F"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Okulumuzda yeterli miktarda sanatsal ve kültürel faaliyetler düzenlenmektedir.</w:t>
            </w: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c>
          <w:tcPr>
            <w:tcW w:w="708"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709"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auto"/>
            <w:vAlign w:val="center"/>
          </w:tcPr>
          <w:p w:rsidR="0063294F" w:rsidRPr="00335EAE" w:rsidRDefault="0063294F" w:rsidP="00AA220D">
            <w:pPr>
              <w:spacing w:after="0" w:line="240" w:lineRule="auto"/>
              <w:jc w:val="center"/>
              <w:rPr>
                <w:rFonts w:ascii="Times New Roman" w:eastAsia="Times New Roman" w:hAnsi="Times New Roman" w:cs="Times New Roman"/>
                <w:sz w:val="20"/>
                <w:szCs w:val="20"/>
                <w:lang w:eastAsia="tr-TR"/>
              </w:rPr>
            </w:pPr>
          </w:p>
        </w:tc>
      </w:tr>
      <w:tr w:rsidR="0063294F" w:rsidRPr="00335EAE" w:rsidTr="00AA220D">
        <w:trPr>
          <w:trHeight w:val="254"/>
        </w:trPr>
        <w:tc>
          <w:tcPr>
            <w:tcW w:w="9639" w:type="dxa"/>
            <w:gridSpan w:val="8"/>
            <w:vAlign w:val="center"/>
          </w:tcPr>
          <w:p w:rsidR="0063294F" w:rsidRPr="00335EAE" w:rsidRDefault="0063294F" w:rsidP="00AA220D">
            <w:pPr>
              <w:spacing w:after="0" w:line="240" w:lineRule="auto"/>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Okulumuzun Olumlu (başarılı)  ve Olumsuz (başarısız) Yönlerine İlişkin Görüşleriniz.</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b/>
                <w:sz w:val="20"/>
                <w:szCs w:val="20"/>
                <w:lang w:eastAsia="tr-TR"/>
              </w:rPr>
            </w:pPr>
            <w:r w:rsidRPr="00335EAE">
              <w:rPr>
                <w:rFonts w:ascii="Times New Roman" w:eastAsia="Calibri" w:hAnsi="Times New Roman" w:cs="Times New Roman"/>
                <w:b/>
                <w:sz w:val="20"/>
                <w:szCs w:val="20"/>
                <w:lang w:eastAsia="tr-TR"/>
              </w:rPr>
              <w:t>Olumlu (başarılı) yönlerimiz</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b/>
                <w:sz w:val="20"/>
                <w:szCs w:val="20"/>
                <w:lang w:eastAsia="tr-TR"/>
              </w:rPr>
            </w:pPr>
            <w:r w:rsidRPr="00335EAE">
              <w:rPr>
                <w:rFonts w:ascii="Times New Roman" w:eastAsia="Calibri" w:hAnsi="Times New Roman" w:cs="Times New Roman"/>
                <w:b/>
                <w:sz w:val="20"/>
                <w:szCs w:val="20"/>
                <w:lang w:eastAsia="tr-TR"/>
              </w:rPr>
              <w:t>Olumsuz (başarısız) yönlerimiz</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14-1</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Disiplinli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Bulunduğu çevrenin olumsuzluğu</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14-2</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Yemekhane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Sorunlu öğrencilerin fazla olması</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14-3</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Çok sayıda bölüm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Şehir merkezine uzak oluşu</w:t>
            </w: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14-4</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Donanım fazlalığı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p>
        </w:tc>
      </w:tr>
      <w:tr w:rsidR="0063294F" w:rsidRPr="00335EAE" w:rsidTr="00AA220D">
        <w:trPr>
          <w:trHeight w:val="254"/>
        </w:trPr>
        <w:tc>
          <w:tcPr>
            <w:tcW w:w="742" w:type="dxa"/>
            <w:vAlign w:val="center"/>
          </w:tcPr>
          <w:p w:rsidR="0063294F" w:rsidRPr="00335EAE" w:rsidRDefault="0063294F" w:rsidP="00AA220D">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14-5</w:t>
            </w:r>
          </w:p>
        </w:tc>
        <w:tc>
          <w:tcPr>
            <w:tcW w:w="4448" w:type="dxa"/>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r w:rsidRPr="00335EAE">
              <w:rPr>
                <w:rFonts w:ascii="Times New Roman" w:eastAsia="Calibri" w:hAnsi="Times New Roman" w:cs="Times New Roman"/>
                <w:sz w:val="20"/>
                <w:szCs w:val="20"/>
                <w:lang w:eastAsia="tr-TR"/>
              </w:rPr>
              <w:t>Yönetici ve öğretmenlerin ilgili olması</w:t>
            </w:r>
          </w:p>
        </w:tc>
        <w:tc>
          <w:tcPr>
            <w:tcW w:w="4449" w:type="dxa"/>
            <w:gridSpan w:val="6"/>
            <w:shd w:val="clear" w:color="auto" w:fill="auto"/>
          </w:tcPr>
          <w:p w:rsidR="0063294F" w:rsidRPr="00335EAE" w:rsidRDefault="0063294F" w:rsidP="00AA220D">
            <w:pPr>
              <w:spacing w:after="0" w:line="240" w:lineRule="auto"/>
              <w:rPr>
                <w:rFonts w:ascii="Times New Roman" w:eastAsia="Calibri" w:hAnsi="Times New Roman" w:cs="Times New Roman"/>
                <w:sz w:val="20"/>
                <w:szCs w:val="20"/>
                <w:lang w:eastAsia="tr-TR"/>
              </w:rPr>
            </w:pPr>
          </w:p>
        </w:tc>
      </w:tr>
    </w:tbl>
    <w:p w:rsidR="008F15D7" w:rsidRPr="00335EAE" w:rsidRDefault="008F15D7" w:rsidP="006E6EF6">
      <w:pPr>
        <w:spacing w:after="0" w:line="240" w:lineRule="auto"/>
        <w:rPr>
          <w:rFonts w:ascii="Times New Roman" w:hAnsi="Times New Roman" w:cs="Times New Roman"/>
          <w:b/>
          <w:bCs/>
          <w:color w:val="000000"/>
          <w:sz w:val="20"/>
          <w:szCs w:val="20"/>
        </w:rPr>
      </w:pPr>
    </w:p>
    <w:p w:rsidR="005F4E8C" w:rsidRPr="00402B63" w:rsidRDefault="006813F8" w:rsidP="00402B63">
      <w:pPr>
        <w:pStyle w:val="Balk2"/>
        <w:ind w:left="426"/>
        <w:rPr>
          <w:rFonts w:ascii="Times New Roman" w:hAnsi="Times New Roman" w:cs="Times New Roman"/>
          <w:sz w:val="24"/>
          <w:szCs w:val="24"/>
        </w:rPr>
      </w:pPr>
      <w:bookmarkStart w:id="14" w:name="_Toc168572106"/>
      <w:r w:rsidRPr="00E03761">
        <w:rPr>
          <w:rFonts w:ascii="Times New Roman" w:hAnsi="Times New Roman" w:cs="Times New Roman"/>
          <w:sz w:val="24"/>
          <w:szCs w:val="24"/>
        </w:rPr>
        <w:t>2.7. Okul</w:t>
      </w:r>
      <w:r w:rsidR="006E6EF6" w:rsidRPr="00E03761">
        <w:rPr>
          <w:rFonts w:ascii="Times New Roman" w:hAnsi="Times New Roman" w:cs="Times New Roman"/>
          <w:sz w:val="24"/>
          <w:szCs w:val="24"/>
        </w:rPr>
        <w:t xml:space="preserve"> İçi Analiz</w:t>
      </w:r>
      <w:bookmarkEnd w:id="14"/>
    </w:p>
    <w:p w:rsidR="006E6EF6" w:rsidRPr="00335EAE" w:rsidRDefault="006E6EF6" w:rsidP="006E6EF6">
      <w:pPr>
        <w:spacing w:after="0" w:line="240" w:lineRule="auto"/>
        <w:rPr>
          <w:rFonts w:ascii="Times New Roman" w:hAnsi="Times New Roman" w:cs="Times New Roman"/>
          <w:b/>
          <w:bCs/>
          <w:color w:val="000000"/>
          <w:sz w:val="20"/>
          <w:szCs w:val="20"/>
        </w:rPr>
      </w:pPr>
      <w:r w:rsidRPr="00335EAE">
        <w:rPr>
          <w:rFonts w:ascii="Times New Roman" w:hAnsi="Times New Roman" w:cs="Times New Roman"/>
          <w:b/>
          <w:bCs/>
          <w:color w:val="000000"/>
          <w:sz w:val="20"/>
          <w:szCs w:val="20"/>
        </w:rPr>
        <w:t>Tablo 4.Okul/Kurum İçi Analiz İçerik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476"/>
      </w:tblGrid>
      <w:tr w:rsidR="006E6EF6" w:rsidRPr="00335EAE" w:rsidTr="003A45D3">
        <w:trPr>
          <w:trHeight w:val="99"/>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Okul/Kurum İçi </w:t>
            </w:r>
          </w:p>
        </w:tc>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Analiz İçerik Tablosu</w:t>
            </w:r>
          </w:p>
        </w:tc>
      </w:tr>
      <w:tr w:rsidR="006E6EF6" w:rsidRPr="00335EAE" w:rsidTr="003A45D3">
        <w:trPr>
          <w:trHeight w:val="664"/>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Öğrenci sayıları </w:t>
            </w:r>
          </w:p>
        </w:tc>
        <w:tc>
          <w:tcPr>
            <w:tcW w:w="4476" w:type="dxa"/>
            <w:vAlign w:val="center"/>
            <w:hideMark/>
          </w:tcPr>
          <w:p w:rsidR="006E6EF6" w:rsidRPr="00335EAE" w:rsidRDefault="00A04CCE"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1613</w:t>
            </w:r>
          </w:p>
        </w:tc>
      </w:tr>
      <w:tr w:rsidR="006E6EF6" w:rsidRPr="00335EAE" w:rsidTr="003A45D3">
        <w:trPr>
          <w:trHeight w:val="154"/>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Akademik başarı verileri </w:t>
            </w:r>
          </w:p>
        </w:tc>
        <w:tc>
          <w:tcPr>
            <w:tcW w:w="4476" w:type="dxa"/>
            <w:vAlign w:val="center"/>
            <w:hideMark/>
          </w:tcPr>
          <w:p w:rsidR="006E6EF6" w:rsidRPr="00335EAE" w:rsidRDefault="00A04CCE"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%15</w:t>
            </w:r>
          </w:p>
        </w:tc>
      </w:tr>
      <w:tr w:rsidR="006E6EF6" w:rsidRPr="00335EAE" w:rsidTr="003A45D3">
        <w:trPr>
          <w:trHeight w:val="307"/>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Sosyal-kültürel-bilimsel ve sportif başarı verileri</w:t>
            </w:r>
          </w:p>
        </w:tc>
        <w:tc>
          <w:tcPr>
            <w:tcW w:w="4476" w:type="dxa"/>
            <w:vAlign w:val="center"/>
            <w:hideMark/>
          </w:tcPr>
          <w:p w:rsidR="006E6EF6" w:rsidRPr="00335EAE" w:rsidRDefault="00A04CCE"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%90</w:t>
            </w:r>
          </w:p>
        </w:tc>
      </w:tr>
      <w:tr w:rsidR="006E6EF6" w:rsidRPr="00335EAE" w:rsidTr="003A45D3">
        <w:trPr>
          <w:trHeight w:val="152"/>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Öğrenme stilleri </w:t>
            </w:r>
            <w:proofErr w:type="gramStart"/>
            <w:r w:rsidRPr="00335EAE">
              <w:rPr>
                <w:rFonts w:ascii="Times New Roman" w:eastAsia="Times New Roman" w:hAnsi="Times New Roman" w:cs="Times New Roman"/>
                <w:color w:val="000000"/>
                <w:sz w:val="20"/>
                <w:szCs w:val="20"/>
                <w:lang w:eastAsia="tr-TR"/>
              </w:rPr>
              <w:t>envanteri</w:t>
            </w:r>
            <w:proofErr w:type="gramEnd"/>
            <w:r w:rsidRPr="00335EAE">
              <w:rPr>
                <w:rFonts w:ascii="Times New Roman" w:eastAsia="Times New Roman" w:hAnsi="Times New Roman" w:cs="Times New Roman"/>
                <w:color w:val="000000"/>
                <w:sz w:val="20"/>
                <w:szCs w:val="20"/>
                <w:lang w:eastAsia="tr-TR"/>
              </w:rPr>
              <w:t xml:space="preserve"> </w:t>
            </w:r>
          </w:p>
        </w:tc>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Okul rehberlik servisi tarafından uygulanmaktadır.</w:t>
            </w:r>
          </w:p>
        </w:tc>
      </w:tr>
      <w:tr w:rsidR="006E6EF6" w:rsidRPr="00335EAE" w:rsidTr="003A45D3">
        <w:trPr>
          <w:trHeight w:val="613"/>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Devam-devamsızlık verileri </w:t>
            </w:r>
          </w:p>
        </w:tc>
        <w:tc>
          <w:tcPr>
            <w:tcW w:w="4476" w:type="dxa"/>
            <w:vAlign w:val="center"/>
            <w:hideMark/>
          </w:tcPr>
          <w:p w:rsidR="006E6EF6" w:rsidRPr="00335EAE" w:rsidRDefault="00A04CCE"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51 sürekli devamsız</w:t>
            </w:r>
          </w:p>
        </w:tc>
      </w:tr>
      <w:tr w:rsidR="006E6EF6" w:rsidRPr="00335EAE" w:rsidTr="003A45D3">
        <w:trPr>
          <w:trHeight w:val="152"/>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Okul disiplinini etkileyen faktörler anketi</w:t>
            </w:r>
          </w:p>
        </w:tc>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Okul rehberlik servisi tarafından uygulanmaktadır.</w:t>
            </w:r>
          </w:p>
        </w:tc>
      </w:tr>
      <w:tr w:rsidR="006E6EF6" w:rsidRPr="00335EAE" w:rsidTr="003A45D3">
        <w:trPr>
          <w:trHeight w:val="461"/>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İnsan kaynakları verileri </w:t>
            </w:r>
          </w:p>
        </w:tc>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İdareci, öğretmen ve destek personeline dair sayısal veriler, lisans ya da yüksek lisans programlarından mezuniyet durumlarını da kapsamalıdır.</w:t>
            </w:r>
          </w:p>
        </w:tc>
      </w:tr>
      <w:tr w:rsidR="006E6EF6" w:rsidRPr="00335EAE" w:rsidTr="003A45D3">
        <w:trPr>
          <w:trHeight w:val="152"/>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Öğretmenlerin hizmet içi eğitime katılma oranları</w:t>
            </w:r>
          </w:p>
        </w:tc>
        <w:tc>
          <w:tcPr>
            <w:tcW w:w="4476" w:type="dxa"/>
            <w:vAlign w:val="center"/>
            <w:hideMark/>
          </w:tcPr>
          <w:p w:rsidR="006E6EF6" w:rsidRPr="00335EAE" w:rsidRDefault="00A3139E"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%55</w:t>
            </w:r>
          </w:p>
        </w:tc>
      </w:tr>
      <w:tr w:rsidR="006E6EF6" w:rsidRPr="00335EAE" w:rsidTr="003A45D3">
        <w:trPr>
          <w:trHeight w:val="104"/>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Öğrenme ortamı verileri </w:t>
            </w:r>
          </w:p>
        </w:tc>
        <w:tc>
          <w:tcPr>
            <w:tcW w:w="4476" w:type="dxa"/>
            <w:vAlign w:val="center"/>
            <w:hideMark/>
          </w:tcPr>
          <w:p w:rsidR="00A3139E" w:rsidRPr="00335EAE" w:rsidRDefault="00A3139E" w:rsidP="00A3139E">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Okul Yerleşkesine İlişkin Bilgiler başlığında</w:t>
            </w:r>
          </w:p>
          <w:p w:rsidR="006E6EF6" w:rsidRPr="00335EAE" w:rsidRDefault="00A3139E" w:rsidP="006E6EF6">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color w:val="000000"/>
                <w:sz w:val="20"/>
                <w:szCs w:val="20"/>
                <w:lang w:eastAsia="tr-TR"/>
              </w:rPr>
              <w:t>tablo</w:t>
            </w:r>
            <w:proofErr w:type="gramEnd"/>
            <w:r w:rsidRPr="00335EAE">
              <w:rPr>
                <w:rFonts w:ascii="Times New Roman" w:eastAsia="Times New Roman" w:hAnsi="Times New Roman" w:cs="Times New Roman"/>
                <w:color w:val="000000"/>
                <w:sz w:val="20"/>
                <w:szCs w:val="20"/>
                <w:lang w:eastAsia="tr-TR"/>
              </w:rPr>
              <w:t xml:space="preserve"> olarak verilmiştir.</w:t>
            </w:r>
          </w:p>
        </w:tc>
      </w:tr>
      <w:tr w:rsidR="006E6EF6" w:rsidRPr="00335EAE" w:rsidTr="003A45D3">
        <w:trPr>
          <w:trHeight w:val="31"/>
        </w:trPr>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Okul/kurum ortamını değerlendirme anketi</w:t>
            </w:r>
          </w:p>
        </w:tc>
        <w:tc>
          <w:tcPr>
            <w:tcW w:w="4476" w:type="dxa"/>
            <w:vAlign w:val="center"/>
            <w:hideMark/>
          </w:tcPr>
          <w:p w:rsidR="006E6EF6" w:rsidRPr="00335EAE" w:rsidRDefault="006E6EF6" w:rsidP="006E6EF6">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Okul rehberlik servisi tarafından uygulanmaktadır</w:t>
            </w:r>
          </w:p>
        </w:tc>
      </w:tr>
    </w:tbl>
    <w:p w:rsidR="006813F8" w:rsidRPr="00E03761" w:rsidRDefault="006813F8" w:rsidP="00E03761">
      <w:pPr>
        <w:pStyle w:val="Balk3"/>
        <w:ind w:left="709"/>
        <w:rPr>
          <w:rFonts w:ascii="Times New Roman" w:hAnsi="Times New Roman" w:cs="Times New Roman"/>
          <w:sz w:val="24"/>
          <w:szCs w:val="24"/>
        </w:rPr>
      </w:pPr>
      <w:bookmarkStart w:id="15" w:name="_Toc168572107"/>
      <w:r w:rsidRPr="00E03761">
        <w:rPr>
          <w:rFonts w:ascii="Times New Roman" w:hAnsi="Times New Roman" w:cs="Times New Roman"/>
          <w:sz w:val="24"/>
          <w:szCs w:val="24"/>
        </w:rPr>
        <w:lastRenderedPageBreak/>
        <w:t>2.7.1. Teşkilat Yapısı</w:t>
      </w:r>
      <w:bookmarkEnd w:id="15"/>
    </w:p>
    <w:p w:rsidR="006E5E73" w:rsidRPr="00335EAE" w:rsidRDefault="006E5E73" w:rsidP="006813F8">
      <w:pPr>
        <w:spacing w:after="0" w:line="240" w:lineRule="auto"/>
        <w:rPr>
          <w:rFonts w:ascii="Times New Roman" w:hAnsi="Times New Roman" w:cs="Times New Roman"/>
          <w:b/>
          <w:bCs/>
          <w:color w:val="FF0000"/>
          <w:sz w:val="20"/>
          <w:szCs w:val="20"/>
        </w:rPr>
      </w:pPr>
    </w:p>
    <w:p w:rsidR="006E5E73" w:rsidRPr="00335EAE" w:rsidRDefault="006E5E73" w:rsidP="006813F8">
      <w:pPr>
        <w:spacing w:after="0" w:line="240" w:lineRule="auto"/>
        <w:rPr>
          <w:rFonts w:ascii="Times New Roman" w:hAnsi="Times New Roman" w:cs="Times New Roman"/>
          <w:b/>
          <w:bCs/>
          <w:color w:val="FF0000"/>
          <w:sz w:val="20"/>
          <w:szCs w:val="20"/>
        </w:rPr>
      </w:pPr>
      <w:r w:rsidRPr="00335EAE">
        <w:rPr>
          <w:rFonts w:ascii="Times New Roman" w:hAnsi="Times New Roman" w:cs="Times New Roman"/>
          <w:noProof/>
          <w:sz w:val="20"/>
          <w:szCs w:val="20"/>
          <w:lang w:eastAsia="tr-TR"/>
        </w:rPr>
        <w:drawing>
          <wp:inline distT="0" distB="0" distL="0" distR="0" wp14:anchorId="6AB782E6" wp14:editId="1D25A313">
            <wp:extent cx="5760720" cy="210499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104996"/>
                    </a:xfrm>
                    <a:prstGeom prst="rect">
                      <a:avLst/>
                    </a:prstGeom>
                  </pic:spPr>
                </pic:pic>
              </a:graphicData>
            </a:graphic>
          </wp:inline>
        </w:drawing>
      </w:r>
    </w:p>
    <w:p w:rsidR="006813F8" w:rsidRPr="00335EAE" w:rsidRDefault="006813F8" w:rsidP="005F4E8C">
      <w:pPr>
        <w:spacing w:after="0" w:line="240" w:lineRule="auto"/>
        <w:rPr>
          <w:rFonts w:ascii="Times New Roman" w:hAnsi="Times New Roman" w:cs="Times New Roman"/>
          <w:b/>
          <w:bCs/>
          <w:color w:val="000000"/>
          <w:sz w:val="20"/>
          <w:szCs w:val="20"/>
        </w:rPr>
      </w:pPr>
    </w:p>
    <w:p w:rsidR="0063294F" w:rsidRPr="00E03761" w:rsidRDefault="005F4E8C" w:rsidP="00E03761">
      <w:pPr>
        <w:pStyle w:val="Balk3"/>
        <w:ind w:left="709"/>
        <w:rPr>
          <w:rFonts w:ascii="Times New Roman" w:hAnsi="Times New Roman" w:cs="Times New Roman"/>
          <w:sz w:val="24"/>
          <w:szCs w:val="24"/>
        </w:rPr>
      </w:pPr>
      <w:bookmarkStart w:id="16" w:name="_Toc168572108"/>
      <w:r w:rsidRPr="00E03761">
        <w:rPr>
          <w:rFonts w:ascii="Times New Roman" w:hAnsi="Times New Roman" w:cs="Times New Roman"/>
          <w:sz w:val="24"/>
          <w:szCs w:val="24"/>
        </w:rPr>
        <w:t>2.7.2. İnsan Kaynakları</w:t>
      </w:r>
      <w:bookmarkEnd w:id="16"/>
    </w:p>
    <w:p w:rsidR="005F4E8C" w:rsidRPr="00335EAE" w:rsidRDefault="005F4E8C" w:rsidP="005F4E8C">
      <w:pPr>
        <w:spacing w:after="0" w:line="240" w:lineRule="auto"/>
        <w:rPr>
          <w:rFonts w:ascii="Times New Roman" w:eastAsia="Times New Roman" w:hAnsi="Times New Roman" w:cs="Times New Roman"/>
          <w:b/>
          <w:sz w:val="20"/>
          <w:szCs w:val="20"/>
          <w:lang w:eastAsia="tr-TR"/>
        </w:rPr>
      </w:pPr>
    </w:p>
    <w:p w:rsidR="005F4E8C" w:rsidRPr="00335EAE" w:rsidRDefault="005F4E8C" w:rsidP="005F4E8C">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5. Çalışanların Görev Dağılımı</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00"/>
        <w:gridCol w:w="7039"/>
      </w:tblGrid>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Çalışanın Ünvanı </w:t>
            </w:r>
          </w:p>
        </w:tc>
        <w:tc>
          <w:tcPr>
            <w:tcW w:w="7039"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Görevleri</w:t>
            </w:r>
          </w:p>
        </w:tc>
      </w:tr>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Okul /Kurum Müdürü</w:t>
            </w:r>
          </w:p>
        </w:tc>
        <w:tc>
          <w:tcPr>
            <w:tcW w:w="7039" w:type="dxa"/>
            <w:vAlign w:val="center"/>
            <w:hideMark/>
          </w:tcPr>
          <w:p w:rsidR="005F4E8C" w:rsidRPr="00335EAE" w:rsidRDefault="00D22A10"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Öğretmenleri, personeli, öğrencileri ve velileri yönetir ve okulun günlük işleyişini denetler.</w:t>
            </w:r>
          </w:p>
        </w:tc>
      </w:tr>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Müdür Baş Yardımcısı</w:t>
            </w:r>
          </w:p>
        </w:tc>
        <w:tc>
          <w:tcPr>
            <w:tcW w:w="7039" w:type="dxa"/>
            <w:vAlign w:val="center"/>
            <w:hideMark/>
          </w:tcPr>
          <w:p w:rsidR="005F4E8C" w:rsidRPr="00335EAE" w:rsidRDefault="00D22A10"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Eğitim ve öğretim, yönetim, rehberlik ve denetim işlerinin planlı, düzenli ve amacına uygun olarak yürütülmesinden müdüre karşı sorumludur.</w:t>
            </w:r>
            <w:r w:rsidRPr="00335EAE">
              <w:rPr>
                <w:rFonts w:ascii="Times New Roman" w:hAnsi="Times New Roman" w:cs="Times New Roman"/>
                <w:color w:val="1F1F1F"/>
                <w:sz w:val="20"/>
                <w:szCs w:val="20"/>
                <w:shd w:val="clear" w:color="auto" w:fill="FFFFFF"/>
              </w:rPr>
              <w:t> </w:t>
            </w:r>
          </w:p>
        </w:tc>
      </w:tr>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Müdür Yardımcısı</w:t>
            </w:r>
          </w:p>
        </w:tc>
        <w:tc>
          <w:tcPr>
            <w:tcW w:w="7039" w:type="dxa"/>
            <w:vAlign w:val="center"/>
            <w:hideMark/>
          </w:tcPr>
          <w:p w:rsidR="005F4E8C" w:rsidRPr="00335EAE" w:rsidRDefault="00D22A10"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Müdürle birlikte çalışarak kurumun amaçlarını gerçekleştirmeye çalışır.</w:t>
            </w:r>
          </w:p>
        </w:tc>
      </w:tr>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Atölye ve Bölüm Şefleri</w:t>
            </w:r>
          </w:p>
        </w:tc>
        <w:tc>
          <w:tcPr>
            <w:tcW w:w="7039" w:type="dxa"/>
            <w:vAlign w:val="center"/>
            <w:hideMark/>
          </w:tcPr>
          <w:p w:rsidR="005F4E8C" w:rsidRPr="00335EAE" w:rsidRDefault="00AA220D"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Atölyelerde verilen teknik hizmetlerin farklı dokümanlarda belirtildiği şekilde uygulanmasını sağlamak, burada bulunan çalışanların verdikleri hizmeti değerlendirmek, aynı zamanda teknisyenlerin performans değerlendirmelerini yapar.</w:t>
            </w:r>
          </w:p>
        </w:tc>
      </w:tr>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Öğretmenler</w:t>
            </w:r>
          </w:p>
        </w:tc>
        <w:tc>
          <w:tcPr>
            <w:tcW w:w="7039" w:type="dxa"/>
            <w:vAlign w:val="center"/>
            <w:hideMark/>
          </w:tcPr>
          <w:p w:rsidR="005F4E8C" w:rsidRPr="00335EAE" w:rsidRDefault="00DD7EF6"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w:t>
            </w:r>
            <w:r w:rsidR="00AA220D" w:rsidRPr="00335EAE">
              <w:rPr>
                <w:rFonts w:ascii="Times New Roman" w:eastAsia="Times New Roman" w:hAnsi="Times New Roman" w:cs="Times New Roman"/>
                <w:sz w:val="20"/>
                <w:szCs w:val="20"/>
                <w:lang w:eastAsia="tr-TR"/>
              </w:rPr>
              <w:t>oplumun eğitim hedefleri doğrultusunda bireylere eğitim ve öğretim sunmakla görevli kişi</w:t>
            </w:r>
            <w:r w:rsidRPr="00335EAE">
              <w:rPr>
                <w:rFonts w:ascii="Times New Roman" w:eastAsia="Times New Roman" w:hAnsi="Times New Roman" w:cs="Times New Roman"/>
                <w:sz w:val="20"/>
                <w:szCs w:val="20"/>
                <w:lang w:eastAsia="tr-TR"/>
              </w:rPr>
              <w:t>dir.</w:t>
            </w:r>
          </w:p>
        </w:tc>
      </w:tr>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Yönetim İşleri ve Büro Memuru</w:t>
            </w:r>
          </w:p>
        </w:tc>
        <w:tc>
          <w:tcPr>
            <w:tcW w:w="7039" w:type="dxa"/>
            <w:vAlign w:val="center"/>
            <w:hideMark/>
          </w:tcPr>
          <w:p w:rsidR="005F4E8C" w:rsidRPr="00335EAE" w:rsidRDefault="00DD7EF6"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Bağlı bulunduğu kurumda ofis ve bürodaki genel işleyişi düzenlemek, kurum içi ve kurum dışı yazışmaları ve konuşmaları yapmak, şirketteki aksaklıkları önlemek, dosyalama/raporlama yapmak ve şirkete gelen misafirleri karşılayıp yönlendirmek gibi çeşitli görevleri yürütmektedir.</w:t>
            </w:r>
          </w:p>
        </w:tc>
      </w:tr>
      <w:tr w:rsidR="005F4E8C" w:rsidRPr="00335EAE" w:rsidTr="005F4E8C">
        <w:tc>
          <w:tcPr>
            <w:tcW w:w="2000" w:type="dxa"/>
            <w:vAlign w:val="center"/>
            <w:hideMark/>
          </w:tcPr>
          <w:p w:rsidR="005F4E8C" w:rsidRPr="00335EAE" w:rsidRDefault="005F4E8C"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Yardımcı Hizmetler Personeli</w:t>
            </w:r>
          </w:p>
        </w:tc>
        <w:tc>
          <w:tcPr>
            <w:tcW w:w="7039" w:type="dxa"/>
            <w:vAlign w:val="center"/>
            <w:hideMark/>
          </w:tcPr>
          <w:p w:rsidR="005F4E8C" w:rsidRPr="00335EAE" w:rsidRDefault="00DD7EF6" w:rsidP="005F4E8C">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Kurumlarda her türlü yazı ve dosya dağıtmak ve toplamak, müracaat sahiplerini karşılamak ve yol göstermek; hizmet yerlerini temizleme, aydınlatma ve ısıtma işlerinde çalışır.</w:t>
            </w:r>
          </w:p>
        </w:tc>
      </w:tr>
    </w:tbl>
    <w:p w:rsidR="008F15D7" w:rsidRPr="00335EAE" w:rsidRDefault="008F15D7" w:rsidP="00714368">
      <w:pPr>
        <w:spacing w:after="0" w:line="240" w:lineRule="auto"/>
        <w:rPr>
          <w:rFonts w:ascii="Times New Roman" w:eastAsia="Times New Roman" w:hAnsi="Times New Roman" w:cs="Times New Roman"/>
          <w:b/>
          <w:bCs/>
          <w:color w:val="000000"/>
          <w:sz w:val="20"/>
          <w:szCs w:val="20"/>
          <w:lang w:eastAsia="tr-TR"/>
        </w:rPr>
      </w:pPr>
    </w:p>
    <w:p w:rsidR="00714368" w:rsidRPr="00335EAE" w:rsidRDefault="00714368" w:rsidP="00714368">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6. İdari Personelin Hizmet Süresine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039"/>
      </w:tblGrid>
      <w:tr w:rsidR="00714368" w:rsidRPr="00335EAE" w:rsidTr="00714368">
        <w:tc>
          <w:tcPr>
            <w:tcW w:w="2000" w:type="dxa"/>
            <w:vAlign w:val="center"/>
            <w:hideMark/>
          </w:tcPr>
          <w:p w:rsidR="00714368" w:rsidRPr="00335EAE" w:rsidRDefault="00714368"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Hizmet Süreleri </w:t>
            </w:r>
          </w:p>
        </w:tc>
        <w:tc>
          <w:tcPr>
            <w:tcW w:w="7039" w:type="dxa"/>
            <w:vAlign w:val="center"/>
            <w:hideMark/>
          </w:tcPr>
          <w:p w:rsidR="00714368" w:rsidRPr="00335EAE" w:rsidRDefault="00403697"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2024 </w:t>
            </w:r>
            <w:r w:rsidR="00714368" w:rsidRPr="00335EAE">
              <w:rPr>
                <w:rFonts w:ascii="Times New Roman" w:eastAsia="Times New Roman" w:hAnsi="Times New Roman" w:cs="Times New Roman"/>
                <w:b/>
                <w:bCs/>
                <w:color w:val="000000"/>
                <w:sz w:val="20"/>
                <w:szCs w:val="20"/>
                <w:lang w:eastAsia="tr-TR"/>
              </w:rPr>
              <w:t xml:space="preserve">Yıl </w:t>
            </w:r>
            <w:r w:rsidRPr="00335EAE">
              <w:rPr>
                <w:rFonts w:ascii="Times New Roman" w:eastAsia="Times New Roman" w:hAnsi="Times New Roman" w:cs="Times New Roman"/>
                <w:b/>
                <w:bCs/>
                <w:color w:val="000000"/>
                <w:sz w:val="20"/>
                <w:szCs w:val="20"/>
                <w:lang w:eastAsia="tr-TR"/>
              </w:rPr>
              <w:t>I</w:t>
            </w:r>
            <w:r w:rsidR="00714368" w:rsidRPr="00335EAE">
              <w:rPr>
                <w:rFonts w:ascii="Times New Roman" w:eastAsia="Times New Roman" w:hAnsi="Times New Roman" w:cs="Times New Roman"/>
                <w:b/>
                <w:bCs/>
                <w:color w:val="000000"/>
                <w:sz w:val="20"/>
                <w:szCs w:val="20"/>
                <w:lang w:eastAsia="tr-TR"/>
              </w:rPr>
              <w:t>İtibarıyla</w:t>
            </w:r>
          </w:p>
        </w:tc>
      </w:tr>
      <w:tr w:rsidR="00714368" w:rsidRPr="00335EAE" w:rsidTr="00714368">
        <w:tc>
          <w:tcPr>
            <w:tcW w:w="2000" w:type="dxa"/>
            <w:vAlign w:val="center"/>
            <w:hideMark/>
          </w:tcPr>
          <w:p w:rsidR="00714368" w:rsidRPr="00335EAE" w:rsidRDefault="00714368"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Kişi Sayısı </w:t>
            </w:r>
          </w:p>
        </w:tc>
        <w:tc>
          <w:tcPr>
            <w:tcW w:w="7039" w:type="dxa"/>
            <w:vAlign w:val="center"/>
            <w:hideMark/>
          </w:tcPr>
          <w:p w:rsidR="00714368" w:rsidRPr="00335EAE" w:rsidRDefault="00714368"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w:t>
            </w:r>
          </w:p>
        </w:tc>
      </w:tr>
      <w:tr w:rsidR="00714368" w:rsidRPr="00335EAE" w:rsidTr="00714368">
        <w:tc>
          <w:tcPr>
            <w:tcW w:w="2000" w:type="dxa"/>
            <w:vAlign w:val="center"/>
            <w:hideMark/>
          </w:tcPr>
          <w:p w:rsidR="00714368" w:rsidRPr="00335EAE" w:rsidRDefault="00714368"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1-4 Yıl</w:t>
            </w:r>
          </w:p>
        </w:tc>
        <w:tc>
          <w:tcPr>
            <w:tcW w:w="7039" w:type="dxa"/>
            <w:vAlign w:val="center"/>
            <w:hideMark/>
          </w:tcPr>
          <w:p w:rsidR="00714368" w:rsidRPr="00335EAE" w:rsidRDefault="00403697"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r>
      <w:tr w:rsidR="00714368" w:rsidRPr="00335EAE" w:rsidTr="00714368">
        <w:tc>
          <w:tcPr>
            <w:tcW w:w="2000" w:type="dxa"/>
            <w:vAlign w:val="center"/>
            <w:hideMark/>
          </w:tcPr>
          <w:p w:rsidR="00714368" w:rsidRPr="00335EAE" w:rsidRDefault="00714368"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5-6 Yıl</w:t>
            </w:r>
          </w:p>
        </w:tc>
        <w:tc>
          <w:tcPr>
            <w:tcW w:w="7039" w:type="dxa"/>
            <w:vAlign w:val="center"/>
            <w:hideMark/>
          </w:tcPr>
          <w:p w:rsidR="00714368" w:rsidRPr="00335EAE" w:rsidRDefault="00403697"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r>
      <w:tr w:rsidR="00714368" w:rsidRPr="00335EAE" w:rsidTr="00714368">
        <w:tc>
          <w:tcPr>
            <w:tcW w:w="2000" w:type="dxa"/>
            <w:vAlign w:val="center"/>
            <w:hideMark/>
          </w:tcPr>
          <w:p w:rsidR="00714368" w:rsidRPr="00335EAE" w:rsidRDefault="00714368"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7-10 Yıl</w:t>
            </w:r>
          </w:p>
        </w:tc>
        <w:tc>
          <w:tcPr>
            <w:tcW w:w="7039" w:type="dxa"/>
            <w:vAlign w:val="center"/>
            <w:hideMark/>
          </w:tcPr>
          <w:p w:rsidR="00714368" w:rsidRPr="00335EAE" w:rsidRDefault="00403697"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r>
      <w:tr w:rsidR="00714368" w:rsidRPr="00335EAE" w:rsidTr="00714368">
        <w:tc>
          <w:tcPr>
            <w:tcW w:w="2000" w:type="dxa"/>
            <w:vAlign w:val="center"/>
            <w:hideMark/>
          </w:tcPr>
          <w:p w:rsidR="00714368" w:rsidRPr="00335EAE" w:rsidRDefault="00714368"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10</w:t>
            </w:r>
            <w:proofErr w:type="gramStart"/>
            <w:r w:rsidRPr="00335EAE">
              <w:rPr>
                <w:rFonts w:ascii="Times New Roman" w:eastAsia="Times New Roman" w:hAnsi="Times New Roman" w:cs="Times New Roman"/>
                <w:color w:val="000000"/>
                <w:sz w:val="20"/>
                <w:szCs w:val="20"/>
                <w:lang w:eastAsia="tr-TR"/>
              </w:rPr>
              <w:t>…..</w:t>
            </w:r>
            <w:proofErr w:type="gramEnd"/>
            <w:r w:rsidRPr="00335EAE">
              <w:rPr>
                <w:rFonts w:ascii="Times New Roman" w:eastAsia="Times New Roman" w:hAnsi="Times New Roman" w:cs="Times New Roman"/>
                <w:color w:val="000000"/>
                <w:sz w:val="20"/>
                <w:szCs w:val="20"/>
                <w:lang w:eastAsia="tr-TR"/>
              </w:rPr>
              <w:t>Üzeri</w:t>
            </w:r>
          </w:p>
        </w:tc>
        <w:tc>
          <w:tcPr>
            <w:tcW w:w="7039" w:type="dxa"/>
            <w:vAlign w:val="center"/>
            <w:hideMark/>
          </w:tcPr>
          <w:p w:rsidR="00714368" w:rsidRPr="00335EAE" w:rsidRDefault="00403697"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%100</w:t>
            </w:r>
          </w:p>
        </w:tc>
      </w:tr>
    </w:tbl>
    <w:p w:rsidR="00714368" w:rsidRPr="00335EAE" w:rsidRDefault="00714368" w:rsidP="005F4E8C">
      <w:pPr>
        <w:spacing w:after="0" w:line="360" w:lineRule="auto"/>
        <w:rPr>
          <w:rFonts w:ascii="Times New Roman" w:eastAsia="Times New Roman" w:hAnsi="Times New Roman" w:cs="Times New Roman"/>
          <w:b/>
          <w:bCs/>
          <w:color w:val="000000"/>
          <w:sz w:val="20"/>
          <w:szCs w:val="20"/>
          <w:lang w:eastAsia="tr-TR"/>
        </w:rPr>
      </w:pPr>
    </w:p>
    <w:p w:rsidR="0063294F" w:rsidRPr="00335EAE" w:rsidRDefault="00714368" w:rsidP="005F4E8C">
      <w:pPr>
        <w:spacing w:after="0" w:line="36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7. Okul/Kurumda Oluşan Yönetici Sirkülasyonu Oranı</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94"/>
        <w:gridCol w:w="1281"/>
        <w:gridCol w:w="1257"/>
        <w:gridCol w:w="1346"/>
        <w:gridCol w:w="1170"/>
        <w:gridCol w:w="1170"/>
        <w:gridCol w:w="1170"/>
      </w:tblGrid>
      <w:tr w:rsidR="00D00EBE" w:rsidRPr="00335EAE" w:rsidTr="00AA220D">
        <w:tc>
          <w:tcPr>
            <w:tcW w:w="1894" w:type="dxa"/>
            <w:vMerge w:val="restart"/>
            <w:vAlign w:val="center"/>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3884" w:type="dxa"/>
            <w:gridSpan w:val="3"/>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D00EBE" w:rsidRPr="00335EAE" w:rsidTr="00D00EBE">
              <w:tc>
                <w:tcPr>
                  <w:tcW w:w="2000" w:type="dxa"/>
                  <w:tcBorders>
                    <w:top w:val="nil"/>
                    <w:left w:val="nil"/>
                    <w:bottom w:val="nil"/>
                    <w:right w:val="nil"/>
                  </w:tcBorders>
                  <w:vAlign w:val="center"/>
                  <w:hideMark/>
                </w:tcPr>
                <w:p w:rsidR="00D00EBE" w:rsidRPr="00335EAE" w:rsidRDefault="00D00EBE" w:rsidP="00D00EBE">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Yıl İçerisinde Okul/Kurumdan Ayrılan Yönetici Sayısı</w:t>
                  </w:r>
                </w:p>
              </w:tc>
            </w:tr>
          </w:tbl>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3510" w:type="dxa"/>
            <w:gridSpan w:val="3"/>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D00EBE" w:rsidRPr="00335EAE" w:rsidTr="00D00EBE">
              <w:tc>
                <w:tcPr>
                  <w:tcW w:w="2000" w:type="dxa"/>
                  <w:tcBorders>
                    <w:top w:val="nil"/>
                    <w:left w:val="nil"/>
                    <w:bottom w:val="nil"/>
                    <w:right w:val="nil"/>
                  </w:tcBorders>
                  <w:vAlign w:val="center"/>
                  <w:hideMark/>
                </w:tcPr>
                <w:p w:rsidR="00D00EBE" w:rsidRPr="00335EAE" w:rsidRDefault="00D00EBE" w:rsidP="00D00EBE">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Yıl İçerisinde Okul/Kurumda Göreve Başlayan Yönetici Sayısı</w:t>
                  </w:r>
                </w:p>
              </w:tc>
            </w:tr>
          </w:tbl>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r>
      <w:tr w:rsidR="00D00EBE" w:rsidRPr="00335EAE" w:rsidTr="00D00EBE">
        <w:tc>
          <w:tcPr>
            <w:tcW w:w="1894" w:type="dxa"/>
            <w:vMerge/>
            <w:vAlign w:val="center"/>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1281" w:type="dxa"/>
            <w:vAlign w:val="center"/>
          </w:tcPr>
          <w:p w:rsidR="00D00EBE" w:rsidRPr="00335EAE" w:rsidRDefault="00D00EBE" w:rsidP="00714368">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2021</w:t>
            </w:r>
          </w:p>
        </w:tc>
        <w:tc>
          <w:tcPr>
            <w:tcW w:w="1257" w:type="dxa"/>
            <w:vAlign w:val="center"/>
          </w:tcPr>
          <w:p w:rsidR="00D00EBE" w:rsidRPr="00335EAE" w:rsidRDefault="00D00EBE" w:rsidP="00714368">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2022</w:t>
            </w:r>
          </w:p>
        </w:tc>
        <w:tc>
          <w:tcPr>
            <w:tcW w:w="1346" w:type="dxa"/>
            <w:vAlign w:val="center"/>
          </w:tcPr>
          <w:p w:rsidR="00D00EBE" w:rsidRPr="00335EAE" w:rsidRDefault="00D00EBE" w:rsidP="00714368">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2023</w:t>
            </w:r>
          </w:p>
        </w:tc>
        <w:tc>
          <w:tcPr>
            <w:tcW w:w="1170" w:type="dxa"/>
            <w:vAlign w:val="center"/>
          </w:tcPr>
          <w:p w:rsidR="00D00EBE" w:rsidRPr="00335EAE" w:rsidRDefault="00D00EBE" w:rsidP="00714368">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2021</w:t>
            </w:r>
          </w:p>
        </w:tc>
        <w:tc>
          <w:tcPr>
            <w:tcW w:w="1170" w:type="dxa"/>
            <w:vAlign w:val="center"/>
          </w:tcPr>
          <w:p w:rsidR="00D00EBE" w:rsidRPr="00335EAE" w:rsidRDefault="00D00EBE" w:rsidP="00714368">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2022</w:t>
            </w:r>
          </w:p>
        </w:tc>
        <w:tc>
          <w:tcPr>
            <w:tcW w:w="1170" w:type="dxa"/>
          </w:tcPr>
          <w:p w:rsidR="00D00EBE" w:rsidRPr="00335EAE" w:rsidRDefault="00D00EBE" w:rsidP="00714368">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2023</w:t>
            </w:r>
          </w:p>
        </w:tc>
      </w:tr>
      <w:tr w:rsidR="00D00EBE" w:rsidRPr="00335EAE" w:rsidTr="00D00EBE">
        <w:tc>
          <w:tcPr>
            <w:tcW w:w="1894" w:type="dxa"/>
            <w:vAlign w:val="center"/>
          </w:tcPr>
          <w:p w:rsidR="00D00EBE" w:rsidRPr="00335EAE" w:rsidRDefault="00D00EBE" w:rsidP="00714368">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TOPLAM</w:t>
            </w:r>
          </w:p>
        </w:tc>
        <w:tc>
          <w:tcPr>
            <w:tcW w:w="1281" w:type="dxa"/>
            <w:vAlign w:val="center"/>
          </w:tcPr>
          <w:p w:rsidR="00D00EBE" w:rsidRPr="00335EAE" w:rsidRDefault="00BD1B4F"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c>
          <w:tcPr>
            <w:tcW w:w="1257" w:type="dxa"/>
            <w:vAlign w:val="center"/>
          </w:tcPr>
          <w:p w:rsidR="00D00EBE" w:rsidRPr="00335EAE" w:rsidRDefault="00BD1B4F"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1346" w:type="dxa"/>
            <w:vAlign w:val="center"/>
          </w:tcPr>
          <w:p w:rsidR="00D00EBE" w:rsidRPr="00335EAE" w:rsidRDefault="00BD1B4F"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1170" w:type="dxa"/>
            <w:vAlign w:val="center"/>
          </w:tcPr>
          <w:p w:rsidR="00D00EBE" w:rsidRPr="00335EAE" w:rsidRDefault="00BD1B4F"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c>
          <w:tcPr>
            <w:tcW w:w="1170" w:type="dxa"/>
            <w:vAlign w:val="center"/>
          </w:tcPr>
          <w:p w:rsidR="00D00EBE" w:rsidRPr="00335EAE" w:rsidRDefault="00BD1B4F"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1170" w:type="dxa"/>
          </w:tcPr>
          <w:p w:rsidR="00D00EBE" w:rsidRPr="00335EAE" w:rsidRDefault="00BD1B4F" w:rsidP="00714368">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r>
      <w:tr w:rsidR="00D00EBE" w:rsidRPr="00335EAE" w:rsidTr="00D00EBE">
        <w:tc>
          <w:tcPr>
            <w:tcW w:w="1894" w:type="dxa"/>
            <w:vAlign w:val="center"/>
          </w:tcPr>
          <w:p w:rsidR="00D00EBE" w:rsidRPr="00335EAE" w:rsidRDefault="00D00EBE" w:rsidP="00714368">
            <w:pPr>
              <w:spacing w:after="0" w:line="240" w:lineRule="auto"/>
              <w:rPr>
                <w:rFonts w:ascii="Times New Roman" w:eastAsia="Times New Roman" w:hAnsi="Times New Roman" w:cs="Times New Roman"/>
                <w:b/>
                <w:bCs/>
                <w:color w:val="000000"/>
                <w:sz w:val="20"/>
                <w:szCs w:val="20"/>
                <w:lang w:eastAsia="tr-TR"/>
              </w:rPr>
            </w:pPr>
          </w:p>
        </w:tc>
        <w:tc>
          <w:tcPr>
            <w:tcW w:w="1281" w:type="dxa"/>
            <w:vAlign w:val="center"/>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1257" w:type="dxa"/>
            <w:vAlign w:val="center"/>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1346" w:type="dxa"/>
            <w:vAlign w:val="center"/>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1170" w:type="dxa"/>
            <w:vAlign w:val="center"/>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1170" w:type="dxa"/>
            <w:vAlign w:val="center"/>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c>
          <w:tcPr>
            <w:tcW w:w="1170" w:type="dxa"/>
          </w:tcPr>
          <w:p w:rsidR="00D00EBE" w:rsidRPr="00335EAE" w:rsidRDefault="00D00EBE" w:rsidP="00714368">
            <w:pPr>
              <w:spacing w:after="0" w:line="240" w:lineRule="auto"/>
              <w:rPr>
                <w:rFonts w:ascii="Times New Roman" w:eastAsia="Times New Roman" w:hAnsi="Times New Roman" w:cs="Times New Roman"/>
                <w:sz w:val="20"/>
                <w:szCs w:val="20"/>
                <w:lang w:eastAsia="tr-TR"/>
              </w:rPr>
            </w:pPr>
          </w:p>
        </w:tc>
      </w:tr>
    </w:tbl>
    <w:p w:rsidR="00714368" w:rsidRDefault="00714368" w:rsidP="005F4E8C">
      <w:pPr>
        <w:spacing w:after="0" w:line="360" w:lineRule="auto"/>
        <w:rPr>
          <w:rFonts w:ascii="Times New Roman" w:eastAsia="Times New Roman" w:hAnsi="Times New Roman" w:cs="Times New Roman"/>
          <w:sz w:val="20"/>
          <w:szCs w:val="20"/>
          <w:lang w:eastAsia="tr-TR"/>
        </w:rPr>
      </w:pPr>
    </w:p>
    <w:p w:rsidR="00402B63" w:rsidRPr="00335EAE" w:rsidRDefault="00402B63" w:rsidP="005F4E8C">
      <w:pPr>
        <w:spacing w:after="0" w:line="360" w:lineRule="auto"/>
        <w:rPr>
          <w:rFonts w:ascii="Times New Roman" w:eastAsia="Times New Roman" w:hAnsi="Times New Roman" w:cs="Times New Roman"/>
          <w:sz w:val="20"/>
          <w:szCs w:val="20"/>
          <w:lang w:eastAsia="tr-TR"/>
        </w:rPr>
      </w:pPr>
    </w:p>
    <w:p w:rsidR="00D00EBE" w:rsidRPr="00335EAE" w:rsidRDefault="00D00EBE" w:rsidP="00D00EBE">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lastRenderedPageBreak/>
        <w:t>Tablo 8. İdari Personelin Katıldığı Hizmet İçi Programları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38"/>
        <w:gridCol w:w="1891"/>
        <w:gridCol w:w="1860"/>
        <w:gridCol w:w="1821"/>
      </w:tblGrid>
      <w:tr w:rsidR="00D00EBE" w:rsidRPr="00335EAE" w:rsidTr="00D00EBE">
        <w:tc>
          <w:tcPr>
            <w:tcW w:w="2000" w:type="dxa"/>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Adı ve Soyadı </w:t>
            </w:r>
          </w:p>
        </w:tc>
        <w:tc>
          <w:tcPr>
            <w:tcW w:w="2000" w:type="dxa"/>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Görevi </w:t>
            </w:r>
          </w:p>
        </w:tc>
        <w:tc>
          <w:tcPr>
            <w:tcW w:w="2000" w:type="dxa"/>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Katıldığı Çalışmanın Adı </w:t>
            </w:r>
          </w:p>
        </w:tc>
        <w:tc>
          <w:tcPr>
            <w:tcW w:w="2000" w:type="dxa"/>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Katıldığı Yıl </w:t>
            </w:r>
          </w:p>
        </w:tc>
        <w:tc>
          <w:tcPr>
            <w:tcW w:w="2000" w:type="dxa"/>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Belge No</w:t>
            </w:r>
          </w:p>
        </w:tc>
      </w:tr>
      <w:tr w:rsidR="00D00EBE" w:rsidRPr="00335EAE" w:rsidTr="00D00EBE">
        <w:tc>
          <w:tcPr>
            <w:tcW w:w="2000" w:type="dxa"/>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Müdür</w:t>
            </w: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r>
      <w:tr w:rsidR="00D00EBE" w:rsidRPr="00335EAE" w:rsidTr="00D00EBE">
        <w:tc>
          <w:tcPr>
            <w:tcW w:w="2000" w:type="dxa"/>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Müdür Yardımcısı</w:t>
            </w: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r>
      <w:tr w:rsidR="00D00EBE" w:rsidRPr="00335EAE" w:rsidTr="00D00EBE">
        <w:tc>
          <w:tcPr>
            <w:tcW w:w="2000" w:type="dxa"/>
            <w:vAlign w:val="center"/>
          </w:tcPr>
          <w:p w:rsidR="00D00EBE" w:rsidRPr="00335EAE" w:rsidRDefault="00D00EBE" w:rsidP="00D00EBE">
            <w:pPr>
              <w:spacing w:after="0" w:line="240" w:lineRule="auto"/>
              <w:rPr>
                <w:rFonts w:ascii="Times New Roman" w:eastAsia="Times New Roman" w:hAnsi="Times New Roman" w:cs="Times New Roman"/>
                <w:color w:val="000000"/>
                <w:sz w:val="20"/>
                <w:szCs w:val="20"/>
                <w:lang w:eastAsia="tr-TR"/>
              </w:rPr>
            </w:pPr>
          </w:p>
        </w:tc>
        <w:tc>
          <w:tcPr>
            <w:tcW w:w="0" w:type="auto"/>
            <w:vAlign w:val="center"/>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c>
          <w:tcPr>
            <w:tcW w:w="0" w:type="auto"/>
            <w:vAlign w:val="center"/>
          </w:tcPr>
          <w:p w:rsidR="00D00EBE" w:rsidRPr="00335EAE" w:rsidRDefault="00D00EBE" w:rsidP="00D00EBE">
            <w:pPr>
              <w:spacing w:after="0" w:line="240" w:lineRule="auto"/>
              <w:rPr>
                <w:rFonts w:ascii="Times New Roman" w:eastAsia="Times New Roman" w:hAnsi="Times New Roman" w:cs="Times New Roman"/>
                <w:sz w:val="20"/>
                <w:szCs w:val="20"/>
                <w:lang w:eastAsia="tr-TR"/>
              </w:rPr>
            </w:pPr>
          </w:p>
        </w:tc>
      </w:tr>
    </w:tbl>
    <w:p w:rsidR="0063294F" w:rsidRPr="00335EAE" w:rsidRDefault="0063294F" w:rsidP="0063294F">
      <w:pPr>
        <w:spacing w:after="0" w:line="264" w:lineRule="auto"/>
        <w:rPr>
          <w:rFonts w:ascii="Times New Roman" w:eastAsia="Times New Roman" w:hAnsi="Times New Roman" w:cs="Times New Roman"/>
          <w:sz w:val="20"/>
          <w:szCs w:val="20"/>
          <w:lang w:eastAsia="tr-TR"/>
        </w:rPr>
      </w:pP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9. Öğretmenlerin Hizmet Süreleri (Yıl İtibarıyla)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184"/>
        <w:gridCol w:w="746"/>
        <w:gridCol w:w="746"/>
        <w:gridCol w:w="833"/>
        <w:gridCol w:w="878"/>
      </w:tblGrid>
      <w:tr w:rsidR="0006170B"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Hizmet Süreleri</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Branşı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Kadın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Erkek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Hizmet Yılı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Toplam</w:t>
            </w:r>
          </w:p>
        </w:tc>
      </w:tr>
      <w:tr w:rsidR="0006170B"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1-3 Yıl</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6170B"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4-6 Yıl</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Din-Harita</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6170B"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7-10 Yıl</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Edebiyat,Harita</w:t>
            </w:r>
            <w:proofErr w:type="gramEnd"/>
            <w:r w:rsidRPr="00335EAE">
              <w:rPr>
                <w:rFonts w:ascii="Times New Roman" w:eastAsia="Times New Roman" w:hAnsi="Times New Roman" w:cs="Times New Roman"/>
                <w:sz w:val="20"/>
                <w:szCs w:val="20"/>
                <w:lang w:eastAsia="tr-TR"/>
              </w:rPr>
              <w:t>,Matematik,İngilizce,Bilişim</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w:t>
            </w:r>
          </w:p>
        </w:tc>
        <w:tc>
          <w:tcPr>
            <w:tcW w:w="0" w:type="auto"/>
            <w:vAlign w:val="center"/>
            <w:hideMark/>
          </w:tcPr>
          <w:p w:rsidR="000D1F85" w:rsidRPr="00335EAE" w:rsidRDefault="00BD1B4F"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7</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6170B"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11-15 Yıl</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Bilişim, </w:t>
            </w:r>
            <w:proofErr w:type="gramStart"/>
            <w:r w:rsidRPr="00335EAE">
              <w:rPr>
                <w:rFonts w:ascii="Times New Roman" w:eastAsia="Times New Roman" w:hAnsi="Times New Roman" w:cs="Times New Roman"/>
                <w:sz w:val="20"/>
                <w:szCs w:val="20"/>
                <w:lang w:eastAsia="tr-TR"/>
              </w:rPr>
              <w:t>Edebiyat,Harita</w:t>
            </w:r>
            <w:proofErr w:type="gramEnd"/>
            <w:r w:rsidRPr="00335EAE">
              <w:rPr>
                <w:rFonts w:ascii="Times New Roman" w:eastAsia="Times New Roman" w:hAnsi="Times New Roman" w:cs="Times New Roman"/>
                <w:sz w:val="20"/>
                <w:szCs w:val="20"/>
                <w:lang w:eastAsia="tr-TR"/>
              </w:rPr>
              <w:t>,Matematik,İngilizce,Fizik,Otomasyon,Kimya, Biyoloji</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26</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11-15</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6170B"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16-20</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Bilişim, </w:t>
            </w:r>
            <w:proofErr w:type="gramStart"/>
            <w:r w:rsidRPr="00335EAE">
              <w:rPr>
                <w:rFonts w:ascii="Times New Roman" w:eastAsia="Times New Roman" w:hAnsi="Times New Roman" w:cs="Times New Roman"/>
                <w:sz w:val="20"/>
                <w:szCs w:val="20"/>
                <w:lang w:eastAsia="tr-TR"/>
              </w:rPr>
              <w:t>Edebiyat,Harita</w:t>
            </w:r>
            <w:proofErr w:type="gramEnd"/>
            <w:r w:rsidRPr="00335EAE">
              <w:rPr>
                <w:rFonts w:ascii="Times New Roman" w:eastAsia="Times New Roman" w:hAnsi="Times New Roman" w:cs="Times New Roman"/>
                <w:sz w:val="20"/>
                <w:szCs w:val="20"/>
                <w:lang w:eastAsia="tr-TR"/>
              </w:rPr>
              <w:t>,Matematik,İngilizce,Fizik,Otomasyon,Kimya, Biyoloji</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16-20</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6170B"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20 ve üzeri</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Motor,Mobilya</w:t>
            </w:r>
            <w:proofErr w:type="gramEnd"/>
            <w:r w:rsidRPr="00335EAE">
              <w:rPr>
                <w:rFonts w:ascii="Times New Roman" w:eastAsia="Times New Roman" w:hAnsi="Times New Roman" w:cs="Times New Roman"/>
                <w:sz w:val="20"/>
                <w:szCs w:val="20"/>
                <w:lang w:eastAsia="tr-TR"/>
              </w:rPr>
              <w:t>,İnşaat,Metal,Makine,Elektrik-Elektronik, Harita, Gıda</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13</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38</w:t>
            </w:r>
          </w:p>
        </w:tc>
        <w:tc>
          <w:tcPr>
            <w:tcW w:w="0" w:type="auto"/>
            <w:vAlign w:val="center"/>
            <w:hideMark/>
          </w:tcPr>
          <w:p w:rsidR="000D1F85" w:rsidRPr="00335EAE" w:rsidRDefault="0006170B"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20-25</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bl>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10. Kurumda Gerçekleşen Öğretmen Sirkülâsyonunun Oranı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27"/>
        <w:gridCol w:w="1528"/>
        <w:gridCol w:w="1528"/>
        <w:gridCol w:w="1528"/>
        <w:gridCol w:w="1528"/>
      </w:tblGrid>
      <w:tr w:rsidR="008F15D7" w:rsidRPr="00335EAE" w:rsidTr="00AA220D">
        <w:tc>
          <w:tcPr>
            <w:tcW w:w="4704" w:type="dxa"/>
            <w:gridSpan w:val="3"/>
            <w:vAlign w:val="center"/>
          </w:tcPr>
          <w:p w:rsidR="008F15D7" w:rsidRPr="00335EAE" w:rsidRDefault="008F15D7"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Yıl İçerisinde Kurumdan Ayrılan Öğretmen Sayısı</w:t>
            </w:r>
          </w:p>
        </w:tc>
        <w:tc>
          <w:tcPr>
            <w:tcW w:w="4584" w:type="dxa"/>
            <w:gridSpan w:val="3"/>
            <w:vAlign w:val="center"/>
          </w:tcPr>
          <w:p w:rsidR="008F15D7" w:rsidRPr="00335EAE" w:rsidRDefault="008F15D7" w:rsidP="00AA220D">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Yıl İçerisinde Kurumda Göreve Başlayan Öğretmen Sayısı</w:t>
            </w:r>
          </w:p>
        </w:tc>
      </w:tr>
      <w:tr w:rsidR="008F15D7" w:rsidRPr="00335EAE" w:rsidTr="008F15D7">
        <w:tc>
          <w:tcPr>
            <w:tcW w:w="1649" w:type="dxa"/>
            <w:vAlign w:val="center"/>
            <w:hideMark/>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2021 </w:t>
            </w:r>
          </w:p>
        </w:tc>
        <w:tc>
          <w:tcPr>
            <w:tcW w:w="1527" w:type="dxa"/>
            <w:vAlign w:val="center"/>
            <w:hideMark/>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2022 </w:t>
            </w:r>
          </w:p>
        </w:tc>
        <w:tc>
          <w:tcPr>
            <w:tcW w:w="1528" w:type="dxa"/>
            <w:vAlign w:val="center"/>
            <w:hideMark/>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2023 </w:t>
            </w:r>
          </w:p>
        </w:tc>
        <w:tc>
          <w:tcPr>
            <w:tcW w:w="1528" w:type="dxa"/>
            <w:vAlign w:val="center"/>
            <w:hideMark/>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2021 </w:t>
            </w:r>
          </w:p>
        </w:tc>
        <w:tc>
          <w:tcPr>
            <w:tcW w:w="1528" w:type="dxa"/>
            <w:vAlign w:val="center"/>
            <w:hideMark/>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2022 </w:t>
            </w:r>
          </w:p>
        </w:tc>
        <w:tc>
          <w:tcPr>
            <w:tcW w:w="1528" w:type="dxa"/>
            <w:vAlign w:val="center"/>
            <w:hideMark/>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2023</w:t>
            </w:r>
          </w:p>
        </w:tc>
      </w:tr>
      <w:tr w:rsidR="008F15D7" w:rsidRPr="00335EAE" w:rsidTr="008F15D7">
        <w:tc>
          <w:tcPr>
            <w:tcW w:w="1649" w:type="dxa"/>
            <w:vAlign w:val="center"/>
            <w:hideMark/>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color w:val="000000"/>
                <w:sz w:val="20"/>
                <w:szCs w:val="20"/>
                <w:lang w:eastAsia="tr-TR"/>
              </w:rPr>
              <w:t>TOPLAM</w:t>
            </w:r>
            <w:r w:rsidR="00C73AE8" w:rsidRPr="00335EAE">
              <w:rPr>
                <w:rFonts w:ascii="Times New Roman" w:eastAsia="Times New Roman" w:hAnsi="Times New Roman" w:cs="Times New Roman"/>
                <w:color w:val="000000"/>
                <w:sz w:val="20"/>
                <w:szCs w:val="20"/>
                <w:lang w:eastAsia="tr-TR"/>
              </w:rPr>
              <w:t xml:space="preserve">  3</w:t>
            </w:r>
            <w:proofErr w:type="gramEnd"/>
          </w:p>
        </w:tc>
        <w:tc>
          <w:tcPr>
            <w:tcW w:w="0" w:type="auto"/>
            <w:vAlign w:val="center"/>
            <w:hideMark/>
          </w:tcPr>
          <w:p w:rsidR="008F15D7" w:rsidRPr="00335EAE" w:rsidRDefault="00005F0C"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0" w:type="auto"/>
            <w:vAlign w:val="center"/>
            <w:hideMark/>
          </w:tcPr>
          <w:p w:rsidR="008F15D7" w:rsidRPr="00335EAE" w:rsidRDefault="00C73AE8"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w:t>
            </w:r>
          </w:p>
        </w:tc>
        <w:tc>
          <w:tcPr>
            <w:tcW w:w="0" w:type="auto"/>
            <w:vAlign w:val="center"/>
            <w:hideMark/>
          </w:tcPr>
          <w:p w:rsidR="008F15D7" w:rsidRPr="00335EAE" w:rsidRDefault="00C73AE8"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0" w:type="auto"/>
            <w:vAlign w:val="center"/>
            <w:hideMark/>
          </w:tcPr>
          <w:p w:rsidR="008F15D7" w:rsidRPr="00335EAE" w:rsidRDefault="00C73AE8"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w:t>
            </w:r>
          </w:p>
        </w:tc>
        <w:tc>
          <w:tcPr>
            <w:tcW w:w="0" w:type="auto"/>
            <w:vAlign w:val="center"/>
            <w:hideMark/>
          </w:tcPr>
          <w:p w:rsidR="008F15D7" w:rsidRPr="00335EAE" w:rsidRDefault="00C73AE8"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w:t>
            </w:r>
          </w:p>
        </w:tc>
      </w:tr>
      <w:tr w:rsidR="008F15D7" w:rsidRPr="00335EAE" w:rsidTr="008F15D7">
        <w:tc>
          <w:tcPr>
            <w:tcW w:w="1649" w:type="dxa"/>
            <w:vAlign w:val="center"/>
          </w:tcPr>
          <w:p w:rsidR="008F15D7" w:rsidRPr="00335EAE" w:rsidRDefault="008F15D7" w:rsidP="000D1F85">
            <w:pPr>
              <w:spacing w:after="0" w:line="240" w:lineRule="auto"/>
              <w:rPr>
                <w:rFonts w:ascii="Times New Roman" w:eastAsia="Times New Roman" w:hAnsi="Times New Roman" w:cs="Times New Roman"/>
                <w:color w:val="000000"/>
                <w:sz w:val="20"/>
                <w:szCs w:val="20"/>
                <w:lang w:eastAsia="tr-TR"/>
              </w:rPr>
            </w:pPr>
          </w:p>
        </w:tc>
        <w:tc>
          <w:tcPr>
            <w:tcW w:w="0" w:type="auto"/>
            <w:vAlign w:val="center"/>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p>
        </w:tc>
        <w:tc>
          <w:tcPr>
            <w:tcW w:w="0" w:type="auto"/>
            <w:vAlign w:val="center"/>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p>
        </w:tc>
        <w:tc>
          <w:tcPr>
            <w:tcW w:w="0" w:type="auto"/>
            <w:vAlign w:val="center"/>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p>
        </w:tc>
        <w:tc>
          <w:tcPr>
            <w:tcW w:w="0" w:type="auto"/>
            <w:vAlign w:val="center"/>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p>
        </w:tc>
        <w:tc>
          <w:tcPr>
            <w:tcW w:w="0" w:type="auto"/>
            <w:vAlign w:val="center"/>
          </w:tcPr>
          <w:p w:rsidR="008F15D7" w:rsidRPr="00335EAE" w:rsidRDefault="008F15D7" w:rsidP="000D1F85">
            <w:pPr>
              <w:spacing w:after="0" w:line="240" w:lineRule="auto"/>
              <w:rPr>
                <w:rFonts w:ascii="Times New Roman" w:eastAsia="Times New Roman" w:hAnsi="Times New Roman" w:cs="Times New Roman"/>
                <w:sz w:val="20"/>
                <w:szCs w:val="20"/>
                <w:lang w:eastAsia="tr-TR"/>
              </w:rPr>
            </w:pPr>
          </w:p>
        </w:tc>
      </w:tr>
    </w:tbl>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11. Öğretmenlerin Katıldığı Hizmet İçi Eğitim Programları</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000"/>
        <w:gridCol w:w="2000"/>
        <w:gridCol w:w="2000"/>
        <w:gridCol w:w="2000"/>
        <w:gridCol w:w="2000"/>
      </w:tblGrid>
      <w:tr w:rsidR="000D1F85" w:rsidRPr="00335EAE" w:rsidTr="00C73AE8">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Adı ve Soyadı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Branşı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Katıldığı Çalışmanın Adı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Katıldığı Yıl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Belge No</w:t>
            </w:r>
          </w:p>
        </w:tc>
      </w:tr>
      <w:tr w:rsidR="00C73AE8" w:rsidRPr="00335EAE" w:rsidTr="00C73AE8">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r>
      <w:tr w:rsidR="00C73AE8" w:rsidRPr="00335EAE" w:rsidTr="00C73AE8">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c>
          <w:tcPr>
            <w:tcW w:w="2000" w:type="dxa"/>
            <w:vAlign w:val="center"/>
          </w:tcPr>
          <w:p w:rsidR="00C73AE8" w:rsidRPr="00335EAE" w:rsidRDefault="00C73AE8" w:rsidP="000D1F85">
            <w:pPr>
              <w:spacing w:after="0" w:line="240" w:lineRule="auto"/>
              <w:rPr>
                <w:rFonts w:ascii="Times New Roman" w:eastAsia="Times New Roman" w:hAnsi="Times New Roman" w:cs="Times New Roman"/>
                <w:b/>
                <w:bCs/>
                <w:color w:val="000000"/>
                <w:sz w:val="20"/>
                <w:szCs w:val="20"/>
                <w:lang w:eastAsia="tr-TR"/>
              </w:rPr>
            </w:pPr>
          </w:p>
        </w:tc>
      </w:tr>
    </w:tbl>
    <w:p w:rsidR="00736195" w:rsidRPr="00335EAE" w:rsidRDefault="00736195" w:rsidP="000D1F85">
      <w:pPr>
        <w:spacing w:after="0" w:line="240" w:lineRule="auto"/>
        <w:rPr>
          <w:rFonts w:ascii="Times New Roman" w:eastAsia="Times New Roman" w:hAnsi="Times New Roman" w:cs="Times New Roman"/>
          <w:b/>
          <w:bCs/>
          <w:color w:val="000000"/>
          <w:sz w:val="20"/>
          <w:szCs w:val="20"/>
          <w:lang w:eastAsia="tr-TR"/>
        </w:rPr>
      </w:pP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12. Kurumdaki Mevcut Hizmetli/ Memur Sayısı</w:t>
      </w: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00"/>
        <w:gridCol w:w="1500"/>
        <w:gridCol w:w="1580"/>
        <w:gridCol w:w="1535"/>
        <w:gridCol w:w="1553"/>
      </w:tblGrid>
      <w:tr w:rsidR="000D1F85"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Görevi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Erkek </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Kadın</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Eğitim Durumu</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Hizmet Yılı</w:t>
            </w:r>
          </w:p>
        </w:tc>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Toplam</w:t>
            </w:r>
          </w:p>
        </w:tc>
      </w:tr>
      <w:tr w:rsidR="000D1F85"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1 </w:t>
            </w:r>
            <w:r w:rsidR="00736195" w:rsidRPr="00335EAE">
              <w:rPr>
                <w:rFonts w:ascii="Times New Roman" w:eastAsia="Times New Roman" w:hAnsi="Times New Roman" w:cs="Times New Roman"/>
                <w:color w:val="000000"/>
                <w:sz w:val="20"/>
                <w:szCs w:val="20"/>
                <w:lang w:eastAsia="tr-TR"/>
              </w:rPr>
              <w:t>Memur</w:t>
            </w:r>
          </w:p>
        </w:tc>
        <w:tc>
          <w:tcPr>
            <w:tcW w:w="2000" w:type="dxa"/>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Lise</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17</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D1F85"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2 </w:t>
            </w:r>
            <w:r w:rsidR="00736195" w:rsidRPr="00335EAE">
              <w:rPr>
                <w:rFonts w:ascii="Times New Roman" w:eastAsia="Times New Roman" w:hAnsi="Times New Roman" w:cs="Times New Roman"/>
                <w:color w:val="000000"/>
                <w:sz w:val="20"/>
                <w:szCs w:val="20"/>
                <w:lang w:eastAsia="tr-TR"/>
              </w:rPr>
              <w:t>Hizmetli</w:t>
            </w:r>
          </w:p>
        </w:tc>
        <w:tc>
          <w:tcPr>
            <w:tcW w:w="2000" w:type="dxa"/>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Lise</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15</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D1F85"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3 </w:t>
            </w:r>
            <w:r w:rsidR="00736195" w:rsidRPr="00335EAE">
              <w:rPr>
                <w:rFonts w:ascii="Times New Roman" w:eastAsia="Times New Roman" w:hAnsi="Times New Roman" w:cs="Times New Roman"/>
                <w:color w:val="000000"/>
                <w:sz w:val="20"/>
                <w:szCs w:val="20"/>
                <w:lang w:eastAsia="tr-TR"/>
              </w:rPr>
              <w:t>Aşçı</w:t>
            </w:r>
          </w:p>
        </w:tc>
        <w:tc>
          <w:tcPr>
            <w:tcW w:w="2000" w:type="dxa"/>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Lise</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D1F85"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4 </w:t>
            </w:r>
            <w:r w:rsidR="00736195" w:rsidRPr="00335EAE">
              <w:rPr>
                <w:rFonts w:ascii="Times New Roman" w:eastAsia="Times New Roman" w:hAnsi="Times New Roman" w:cs="Times New Roman"/>
                <w:color w:val="000000"/>
                <w:sz w:val="20"/>
                <w:szCs w:val="20"/>
                <w:lang w:eastAsia="tr-TR"/>
              </w:rPr>
              <w:t>Teknisyen</w:t>
            </w:r>
          </w:p>
        </w:tc>
        <w:tc>
          <w:tcPr>
            <w:tcW w:w="2000" w:type="dxa"/>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1</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Lise</w:t>
            </w:r>
          </w:p>
        </w:tc>
        <w:tc>
          <w:tcPr>
            <w:tcW w:w="0" w:type="auto"/>
            <w:vAlign w:val="center"/>
            <w:hideMark/>
          </w:tcPr>
          <w:p w:rsidR="000D1F85" w:rsidRPr="00335EAE" w:rsidRDefault="0073619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D1F85"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5 </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r w:rsidR="000D1F85" w:rsidRPr="00335EAE" w:rsidTr="000D1F85">
        <w:tc>
          <w:tcPr>
            <w:tcW w:w="2000" w:type="dxa"/>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6</w:t>
            </w: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D1F85" w:rsidRPr="00335EAE" w:rsidRDefault="000D1F85" w:rsidP="000D1F85">
            <w:pPr>
              <w:spacing w:after="0" w:line="240" w:lineRule="auto"/>
              <w:rPr>
                <w:rFonts w:ascii="Times New Roman" w:eastAsia="Times New Roman" w:hAnsi="Times New Roman" w:cs="Times New Roman"/>
                <w:sz w:val="20"/>
                <w:szCs w:val="20"/>
                <w:lang w:eastAsia="tr-TR"/>
              </w:rPr>
            </w:pPr>
          </w:p>
        </w:tc>
      </w:tr>
    </w:tbl>
    <w:p w:rsidR="000D1F85" w:rsidRPr="00335EAE" w:rsidRDefault="000D1F85" w:rsidP="000D1F85">
      <w:pPr>
        <w:spacing w:after="0" w:line="240" w:lineRule="auto"/>
        <w:rPr>
          <w:rFonts w:ascii="Times New Roman" w:eastAsia="Times New Roman" w:hAnsi="Times New Roman" w:cs="Times New Roman"/>
          <w:color w:val="000000"/>
          <w:sz w:val="20"/>
          <w:szCs w:val="20"/>
          <w:lang w:eastAsia="tr-TR"/>
        </w:rPr>
      </w:pP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13. Çalışanların Görev Dağılımı</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00"/>
        <w:gridCol w:w="7039"/>
      </w:tblGrid>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Çalışanın Ünvanı </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Görevleri</w:t>
            </w:r>
          </w:p>
        </w:tc>
      </w:tr>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Okul /Kurum Müdürü</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Öğretmenleri, personeli, öğrencileri ve velileri yönetir ve okulun günlük işleyişini denetler.</w:t>
            </w:r>
          </w:p>
        </w:tc>
      </w:tr>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Müdür Baş Yardımcısı</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Eğitim ve öğretim, yönetim, rehberlik ve denetim işlerinin planlı, düzenli ve amacına uygun olarak yürütülmesinden müdüre karşı sorumludur.</w:t>
            </w:r>
            <w:r w:rsidRPr="00335EAE">
              <w:rPr>
                <w:rFonts w:ascii="Times New Roman" w:hAnsi="Times New Roman" w:cs="Times New Roman"/>
                <w:color w:val="1F1F1F"/>
                <w:sz w:val="20"/>
                <w:szCs w:val="20"/>
                <w:shd w:val="clear" w:color="auto" w:fill="FFFFFF"/>
              </w:rPr>
              <w:t> </w:t>
            </w:r>
          </w:p>
        </w:tc>
      </w:tr>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Müdür Yardımcısı</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Müdürle birlikte çalışarak kurumun amaçlarını gerçekleştirmeye çalışır.</w:t>
            </w:r>
          </w:p>
        </w:tc>
      </w:tr>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Atölye ve Bölüm Şefleri</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Atölyelerde verilen teknik hizmetlerin farklı dokümanlarda belirtildiği şekilde uygulanmasını sağlamak, burada bulunan çalışanların verdikleri hizmeti değerlendirmek, aynı zamanda teknisyenlerin performans değerlendirmelerini yapar.</w:t>
            </w:r>
          </w:p>
        </w:tc>
      </w:tr>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Öğretmenler</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Toplumun eğitim hedefleri doğrultusunda bireylere eğitim ve öğretim sunmakla görevli kişidir.</w:t>
            </w:r>
          </w:p>
        </w:tc>
      </w:tr>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lastRenderedPageBreak/>
              <w:t>Yönetim İşleri ve Büro Memuru</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Bağlı bulunduğu kurumda ofis ve bürodaki genel işleyişi düzenlemek, kurum içi ve kurum dışı yazışmaları ve konuşmaları yapmak, şirketteki aksaklıkları önlemek, dosyalama/raporlama yapmak ve şirkete gelen misafirleri karşılayıp yönlendirmek gibi çeşitli görevleri yürütmektedir.</w:t>
            </w:r>
          </w:p>
        </w:tc>
      </w:tr>
      <w:tr w:rsidR="00FF73D8" w:rsidRPr="00335EAE" w:rsidTr="00CD4BF4">
        <w:tc>
          <w:tcPr>
            <w:tcW w:w="2000"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Yardımcı Hizmetler Personeli</w:t>
            </w:r>
          </w:p>
        </w:tc>
        <w:tc>
          <w:tcPr>
            <w:tcW w:w="7039" w:type="dxa"/>
            <w:vAlign w:val="center"/>
            <w:hideMark/>
          </w:tcPr>
          <w:p w:rsidR="00FF73D8" w:rsidRPr="00335EAE" w:rsidRDefault="00FF73D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Kurumlarda her türlü yazı ve dosya dağıtmak ve toplamak, müracaat sahiplerini karşılamak ve yol göstermek; hizmet yerlerini temizleme, aydınlatma ve ısıtma işlerinde çalışır.</w:t>
            </w:r>
          </w:p>
        </w:tc>
      </w:tr>
    </w:tbl>
    <w:p w:rsidR="00736195" w:rsidRPr="00335EAE" w:rsidRDefault="00736195" w:rsidP="000D1F85">
      <w:pPr>
        <w:spacing w:after="0" w:line="240" w:lineRule="auto"/>
        <w:rPr>
          <w:rFonts w:ascii="Times New Roman" w:eastAsia="Times New Roman" w:hAnsi="Times New Roman" w:cs="Times New Roman"/>
          <w:b/>
          <w:bCs/>
          <w:color w:val="000000"/>
          <w:sz w:val="20"/>
          <w:szCs w:val="20"/>
          <w:lang w:eastAsia="tr-TR"/>
        </w:rPr>
      </w:pPr>
    </w:p>
    <w:p w:rsidR="00736195" w:rsidRPr="00335EAE" w:rsidRDefault="00736195" w:rsidP="000D1F85">
      <w:pPr>
        <w:spacing w:after="0" w:line="240" w:lineRule="auto"/>
        <w:rPr>
          <w:rFonts w:ascii="Times New Roman" w:eastAsia="Times New Roman" w:hAnsi="Times New Roman" w:cs="Times New Roman"/>
          <w:b/>
          <w:bCs/>
          <w:color w:val="000000"/>
          <w:sz w:val="20"/>
          <w:szCs w:val="20"/>
          <w:lang w:eastAsia="tr-TR"/>
        </w:rPr>
      </w:pPr>
    </w:p>
    <w:p w:rsidR="000D1F85" w:rsidRPr="00335EAE" w:rsidRDefault="000D1F85" w:rsidP="000D1F85">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14. Okul/kurum Rehberlik Hizmetleri</w:t>
      </w:r>
    </w:p>
    <w:p w:rsidR="00B474B2" w:rsidRPr="00335EAE" w:rsidRDefault="00B474B2" w:rsidP="000D1F85">
      <w:pPr>
        <w:spacing w:after="0" w:line="240" w:lineRule="auto"/>
        <w:rPr>
          <w:rFonts w:ascii="Times New Roman" w:eastAsia="Times New Roman" w:hAnsi="Times New Roman" w:cs="Times New Roman"/>
          <w:b/>
          <w:bCs/>
          <w:color w:val="000000"/>
          <w:sz w:val="20"/>
          <w:szCs w:val="20"/>
          <w:lang w:eastAsia="tr-TR"/>
        </w:rPr>
      </w:pPr>
    </w:p>
    <w:tbl>
      <w:tblPr>
        <w:tblStyle w:val="Balk4Cha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043"/>
        <w:gridCol w:w="1043"/>
        <w:gridCol w:w="852"/>
        <w:gridCol w:w="739"/>
        <w:gridCol w:w="715"/>
        <w:gridCol w:w="1135"/>
        <w:gridCol w:w="797"/>
        <w:gridCol w:w="759"/>
        <w:gridCol w:w="1056"/>
      </w:tblGrid>
      <w:tr w:rsidR="00FF4228" w:rsidRPr="00335EAE" w:rsidTr="00E03761">
        <w:tc>
          <w:tcPr>
            <w:tcW w:w="4087" w:type="dxa"/>
            <w:gridSpan w:val="4"/>
          </w:tcPr>
          <w:p w:rsidR="005B3A03" w:rsidRPr="00335EAE" w:rsidRDefault="005B3A03" w:rsidP="00A54D46">
            <w:pP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Mevcut Kapasite</w:t>
            </w:r>
          </w:p>
        </w:tc>
        <w:tc>
          <w:tcPr>
            <w:tcW w:w="5201" w:type="dxa"/>
            <w:gridSpan w:val="6"/>
          </w:tcPr>
          <w:p w:rsidR="005B3A03" w:rsidRPr="00335EAE" w:rsidRDefault="00A54D46" w:rsidP="00A54D46">
            <w:pP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 xml:space="preserve">Mevcut Kapasite </w:t>
            </w:r>
            <w:r w:rsidR="005B3A03" w:rsidRPr="00335EAE">
              <w:rPr>
                <w:rFonts w:ascii="Times New Roman" w:eastAsia="Times New Roman" w:hAnsi="Times New Roman" w:cs="Times New Roman"/>
                <w:b/>
                <w:color w:val="000000"/>
                <w:sz w:val="20"/>
                <w:szCs w:val="20"/>
                <w:lang w:eastAsia="tr-TR"/>
              </w:rPr>
              <w:t>Kullanımı</w:t>
            </w:r>
            <w:r w:rsidRPr="00335EAE">
              <w:rPr>
                <w:rFonts w:ascii="Times New Roman" w:eastAsia="Times New Roman" w:hAnsi="Times New Roman" w:cs="Times New Roman"/>
                <w:b/>
                <w:color w:val="000000"/>
                <w:sz w:val="20"/>
                <w:szCs w:val="20"/>
                <w:lang w:eastAsia="tr-TR"/>
              </w:rPr>
              <w:t xml:space="preserve"> ve Performans</w:t>
            </w:r>
          </w:p>
        </w:tc>
      </w:tr>
      <w:tr w:rsidR="00FF4228" w:rsidRPr="00335EAE" w:rsidTr="00E03761">
        <w:tc>
          <w:tcPr>
            <w:tcW w:w="1149" w:type="dxa"/>
            <w:vMerge w:val="restart"/>
            <w:textDirection w:val="btLr"/>
          </w:tcPr>
          <w:p w:rsidR="00A54D46" w:rsidRPr="00335EAE" w:rsidRDefault="00A54D46" w:rsidP="00FF4228">
            <w:pPr>
              <w:spacing w:line="264" w:lineRule="auto"/>
              <w:ind w:left="113" w:right="113"/>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Psikolojik Danışman Norm Sayısı</w:t>
            </w:r>
          </w:p>
        </w:tc>
        <w:tc>
          <w:tcPr>
            <w:tcW w:w="1043" w:type="dxa"/>
            <w:vMerge w:val="restart"/>
            <w:textDirection w:val="btLr"/>
          </w:tcPr>
          <w:p w:rsidR="00A54D46" w:rsidRPr="00335EAE" w:rsidRDefault="00A54D46" w:rsidP="00FF4228">
            <w:pPr>
              <w:ind w:left="113" w:right="113"/>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Görev Yapan Psikolojik Danışman Sayısı</w:t>
            </w:r>
          </w:p>
        </w:tc>
        <w:tc>
          <w:tcPr>
            <w:tcW w:w="1043" w:type="dxa"/>
            <w:vMerge w:val="restart"/>
            <w:textDirection w:val="btLr"/>
          </w:tcPr>
          <w:p w:rsidR="00A54D46" w:rsidRPr="00335EAE" w:rsidRDefault="00A54D46" w:rsidP="00FF4228">
            <w:pPr>
              <w:ind w:left="113" w:right="113"/>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İhtiyaç Duyulan Psikolojik Danışman Sayısı</w:t>
            </w:r>
          </w:p>
        </w:tc>
        <w:tc>
          <w:tcPr>
            <w:tcW w:w="852" w:type="dxa"/>
            <w:vMerge w:val="restart"/>
            <w:textDirection w:val="btLr"/>
          </w:tcPr>
          <w:p w:rsidR="00A54D46" w:rsidRPr="00335EAE" w:rsidRDefault="00A54D46" w:rsidP="00FF4228">
            <w:pPr>
              <w:ind w:left="113" w:right="113"/>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Görüşme Odası Sayısı</w:t>
            </w:r>
          </w:p>
        </w:tc>
        <w:tc>
          <w:tcPr>
            <w:tcW w:w="2589" w:type="dxa"/>
            <w:gridSpan w:val="3"/>
          </w:tcPr>
          <w:p w:rsidR="00A54D46" w:rsidRPr="00335EAE" w:rsidRDefault="00A54D46" w:rsidP="00A54D46">
            <w:pP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Danışmanlık Hizmet Alanı</w:t>
            </w:r>
          </w:p>
        </w:tc>
        <w:tc>
          <w:tcPr>
            <w:tcW w:w="2612" w:type="dxa"/>
            <w:gridSpan w:val="3"/>
          </w:tcPr>
          <w:p w:rsidR="00A54D46" w:rsidRPr="00335EAE" w:rsidRDefault="00A54D46" w:rsidP="00A54D46">
            <w:pP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b/>
                <w:bCs/>
                <w:sz w:val="20"/>
                <w:szCs w:val="20"/>
                <w:lang w:eastAsia="tr-TR"/>
              </w:rPr>
              <w:t>Rehberlik Hizmetleri İle İlgili Düzenlenen Eğitim/Paylaşım Toplantısı vb. Faaliyet Sayısı</w:t>
            </w:r>
          </w:p>
          <w:p w:rsidR="00A54D46" w:rsidRPr="00335EAE" w:rsidRDefault="00A54D46" w:rsidP="00A54D46">
            <w:pPr>
              <w:rPr>
                <w:rFonts w:ascii="Times New Roman" w:eastAsia="Times New Roman" w:hAnsi="Times New Roman" w:cs="Times New Roman"/>
                <w:color w:val="000000"/>
                <w:sz w:val="20"/>
                <w:szCs w:val="20"/>
                <w:lang w:eastAsia="tr-TR"/>
              </w:rPr>
            </w:pPr>
          </w:p>
        </w:tc>
      </w:tr>
      <w:tr w:rsidR="00FF4228" w:rsidRPr="00335EAE" w:rsidTr="00E03761">
        <w:trPr>
          <w:cantSplit/>
          <w:trHeight w:val="1810"/>
        </w:trPr>
        <w:tc>
          <w:tcPr>
            <w:tcW w:w="1149" w:type="dxa"/>
            <w:vMerge/>
          </w:tcPr>
          <w:p w:rsidR="00A54D46" w:rsidRPr="00335EAE" w:rsidRDefault="00A54D46" w:rsidP="0063294F">
            <w:pPr>
              <w:spacing w:line="264" w:lineRule="auto"/>
              <w:rPr>
                <w:rFonts w:ascii="Times New Roman" w:eastAsia="Times New Roman" w:hAnsi="Times New Roman" w:cs="Times New Roman"/>
                <w:sz w:val="20"/>
                <w:szCs w:val="20"/>
                <w:lang w:eastAsia="tr-TR"/>
              </w:rPr>
            </w:pPr>
          </w:p>
        </w:tc>
        <w:tc>
          <w:tcPr>
            <w:tcW w:w="1043" w:type="dxa"/>
            <w:vMerge/>
          </w:tcPr>
          <w:p w:rsidR="00A54D46" w:rsidRPr="00335EAE" w:rsidRDefault="00A54D46" w:rsidP="0063294F">
            <w:pPr>
              <w:spacing w:line="264" w:lineRule="auto"/>
              <w:rPr>
                <w:rFonts w:ascii="Times New Roman" w:eastAsia="Times New Roman" w:hAnsi="Times New Roman" w:cs="Times New Roman"/>
                <w:sz w:val="20"/>
                <w:szCs w:val="20"/>
                <w:lang w:eastAsia="tr-TR"/>
              </w:rPr>
            </w:pPr>
          </w:p>
        </w:tc>
        <w:tc>
          <w:tcPr>
            <w:tcW w:w="1043" w:type="dxa"/>
            <w:vMerge/>
          </w:tcPr>
          <w:p w:rsidR="00A54D46" w:rsidRPr="00335EAE" w:rsidRDefault="00A54D46" w:rsidP="0063294F">
            <w:pPr>
              <w:spacing w:line="264" w:lineRule="auto"/>
              <w:rPr>
                <w:rFonts w:ascii="Times New Roman" w:eastAsia="Times New Roman" w:hAnsi="Times New Roman" w:cs="Times New Roman"/>
                <w:sz w:val="20"/>
                <w:szCs w:val="20"/>
                <w:lang w:eastAsia="tr-TR"/>
              </w:rPr>
            </w:pPr>
          </w:p>
        </w:tc>
        <w:tc>
          <w:tcPr>
            <w:tcW w:w="852" w:type="dxa"/>
            <w:vMerge/>
          </w:tcPr>
          <w:p w:rsidR="00A54D46" w:rsidRPr="00335EAE" w:rsidRDefault="00A54D46" w:rsidP="0063294F">
            <w:pPr>
              <w:spacing w:line="264" w:lineRule="auto"/>
              <w:rPr>
                <w:rFonts w:ascii="Times New Roman" w:eastAsia="Times New Roman" w:hAnsi="Times New Roman" w:cs="Times New Roman"/>
                <w:sz w:val="20"/>
                <w:szCs w:val="20"/>
                <w:lang w:eastAsia="tr-TR"/>
              </w:rPr>
            </w:pPr>
          </w:p>
        </w:tc>
        <w:tc>
          <w:tcPr>
            <w:tcW w:w="739" w:type="dxa"/>
            <w:textDirection w:val="btLr"/>
          </w:tcPr>
          <w:p w:rsidR="00A54D46" w:rsidRPr="00335EAE" w:rsidRDefault="00FF4228" w:rsidP="00FF4228">
            <w:pPr>
              <w:spacing w:line="264" w:lineRule="auto"/>
              <w:ind w:left="113" w:right="113"/>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 Sayısı</w:t>
            </w:r>
          </w:p>
        </w:tc>
        <w:tc>
          <w:tcPr>
            <w:tcW w:w="715" w:type="dxa"/>
            <w:textDirection w:val="btLr"/>
          </w:tcPr>
          <w:p w:rsidR="00A54D46" w:rsidRPr="00335EAE" w:rsidRDefault="00FF4228" w:rsidP="00FF4228">
            <w:pPr>
              <w:spacing w:line="264" w:lineRule="auto"/>
              <w:ind w:left="113" w:right="113"/>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 Sayısı</w:t>
            </w:r>
          </w:p>
        </w:tc>
        <w:tc>
          <w:tcPr>
            <w:tcW w:w="1135" w:type="dxa"/>
            <w:textDirection w:val="btLr"/>
          </w:tcPr>
          <w:p w:rsidR="00A54D46" w:rsidRPr="00335EAE" w:rsidRDefault="00FF4228" w:rsidP="00FF4228">
            <w:pPr>
              <w:spacing w:line="264" w:lineRule="auto"/>
              <w:ind w:left="113" w:right="113"/>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Veli Sayısı</w:t>
            </w:r>
          </w:p>
        </w:tc>
        <w:tc>
          <w:tcPr>
            <w:tcW w:w="797" w:type="dxa"/>
            <w:textDirection w:val="btLr"/>
          </w:tcPr>
          <w:p w:rsidR="00A54D46" w:rsidRPr="00335EAE" w:rsidRDefault="00FF4228" w:rsidP="00FF4228">
            <w:pPr>
              <w:spacing w:line="264" w:lineRule="auto"/>
              <w:ind w:left="113" w:right="113"/>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Öğretmenlere Yönelik</w:t>
            </w:r>
          </w:p>
        </w:tc>
        <w:tc>
          <w:tcPr>
            <w:tcW w:w="759" w:type="dxa"/>
            <w:textDirection w:val="btLr"/>
          </w:tcPr>
          <w:p w:rsidR="00A54D46" w:rsidRPr="00335EAE" w:rsidRDefault="00FF4228" w:rsidP="00FF4228">
            <w:pPr>
              <w:spacing w:line="264" w:lineRule="auto"/>
              <w:ind w:left="113" w:right="113"/>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Öğrencilere Yönelik</w:t>
            </w:r>
          </w:p>
        </w:tc>
        <w:tc>
          <w:tcPr>
            <w:tcW w:w="1056" w:type="dxa"/>
            <w:textDirection w:val="btLr"/>
          </w:tcPr>
          <w:p w:rsidR="00A54D46" w:rsidRPr="00335EAE" w:rsidRDefault="00FF4228" w:rsidP="00FF4228">
            <w:pPr>
              <w:spacing w:line="264" w:lineRule="auto"/>
              <w:ind w:left="113" w:right="113"/>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Velilere Yönelik</w:t>
            </w:r>
          </w:p>
        </w:tc>
      </w:tr>
      <w:tr w:rsidR="00FF4228" w:rsidRPr="00335EAE" w:rsidTr="00E03761">
        <w:trPr>
          <w:trHeight w:val="1410"/>
        </w:trPr>
        <w:tc>
          <w:tcPr>
            <w:tcW w:w="1149"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w:t>
            </w:r>
          </w:p>
        </w:tc>
        <w:tc>
          <w:tcPr>
            <w:tcW w:w="1043"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w:t>
            </w:r>
          </w:p>
        </w:tc>
        <w:tc>
          <w:tcPr>
            <w:tcW w:w="1043"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w:t>
            </w:r>
          </w:p>
        </w:tc>
        <w:tc>
          <w:tcPr>
            <w:tcW w:w="852"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w:t>
            </w:r>
          </w:p>
        </w:tc>
        <w:tc>
          <w:tcPr>
            <w:tcW w:w="739"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800</w:t>
            </w:r>
          </w:p>
        </w:tc>
        <w:tc>
          <w:tcPr>
            <w:tcW w:w="715" w:type="dxa"/>
          </w:tcPr>
          <w:p w:rsidR="00654811" w:rsidRPr="00335EAE" w:rsidRDefault="00736195" w:rsidP="00736195">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90</w:t>
            </w:r>
          </w:p>
        </w:tc>
        <w:tc>
          <w:tcPr>
            <w:tcW w:w="1135"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800</w:t>
            </w:r>
          </w:p>
        </w:tc>
        <w:tc>
          <w:tcPr>
            <w:tcW w:w="797"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w:t>
            </w:r>
          </w:p>
        </w:tc>
        <w:tc>
          <w:tcPr>
            <w:tcW w:w="759"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w:t>
            </w:r>
          </w:p>
        </w:tc>
        <w:tc>
          <w:tcPr>
            <w:tcW w:w="1056" w:type="dxa"/>
          </w:tcPr>
          <w:p w:rsidR="00654811" w:rsidRPr="00335EAE" w:rsidRDefault="00736195" w:rsidP="0063294F">
            <w:pPr>
              <w:spacing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15</w:t>
            </w:r>
          </w:p>
        </w:tc>
      </w:tr>
    </w:tbl>
    <w:p w:rsidR="009338B0" w:rsidRPr="00335EAE" w:rsidRDefault="009338B0" w:rsidP="0063294F">
      <w:pPr>
        <w:spacing w:after="0" w:line="264" w:lineRule="auto"/>
        <w:rPr>
          <w:rFonts w:ascii="Times New Roman" w:hAnsi="Times New Roman" w:cs="Times New Roman"/>
          <w:b/>
          <w:bCs/>
          <w:color w:val="000000"/>
          <w:sz w:val="20"/>
          <w:szCs w:val="20"/>
        </w:rPr>
      </w:pPr>
    </w:p>
    <w:p w:rsidR="0063294F" w:rsidRPr="00335EAE" w:rsidRDefault="00FF4228" w:rsidP="00E03761">
      <w:pPr>
        <w:pStyle w:val="Balk3"/>
        <w:ind w:left="709"/>
        <w:rPr>
          <w:rFonts w:ascii="Times New Roman" w:hAnsi="Times New Roman" w:cs="Times New Roman"/>
          <w:b w:val="0"/>
          <w:bCs w:val="0"/>
          <w:color w:val="000000"/>
          <w:sz w:val="20"/>
          <w:szCs w:val="20"/>
        </w:rPr>
      </w:pPr>
      <w:bookmarkStart w:id="17" w:name="_Toc168572109"/>
      <w:r w:rsidRPr="00E03761">
        <w:rPr>
          <w:rFonts w:ascii="Times New Roman" w:hAnsi="Times New Roman" w:cs="Times New Roman"/>
          <w:sz w:val="24"/>
          <w:szCs w:val="24"/>
        </w:rPr>
        <w:t>2.7.3.Teknolojik Düzey</w:t>
      </w:r>
      <w:bookmarkEnd w:id="17"/>
    </w:p>
    <w:p w:rsidR="00FF4228" w:rsidRPr="00335EAE" w:rsidRDefault="00FF4228" w:rsidP="0063294F">
      <w:pPr>
        <w:spacing w:after="0" w:line="264" w:lineRule="auto"/>
        <w:rPr>
          <w:rFonts w:ascii="Times New Roman" w:hAnsi="Times New Roman" w:cs="Times New Roman"/>
          <w:b/>
          <w:bCs/>
          <w:color w:val="000000"/>
          <w:sz w:val="20"/>
          <w:szCs w:val="20"/>
        </w:rPr>
      </w:pPr>
    </w:p>
    <w:p w:rsidR="00FF4228" w:rsidRPr="00335EAE" w:rsidRDefault="00FF4228" w:rsidP="00FF4228">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Tablo 15. Teknolojik Araç-Gereç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599"/>
        <w:gridCol w:w="2035"/>
        <w:gridCol w:w="1620"/>
        <w:gridCol w:w="2255"/>
      </w:tblGrid>
      <w:tr w:rsidR="009338B0" w:rsidRPr="00335EAE" w:rsidTr="009338B0">
        <w:tc>
          <w:tcPr>
            <w:tcW w:w="1913"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Akıllı Tahta Sayısı</w:t>
            </w:r>
          </w:p>
        </w:tc>
        <w:tc>
          <w:tcPr>
            <w:tcW w:w="1838"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103</w:t>
            </w:r>
          </w:p>
        </w:tc>
        <w:tc>
          <w:tcPr>
            <w:tcW w:w="1838"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TV sayısı</w:t>
            </w:r>
          </w:p>
        </w:tc>
        <w:tc>
          <w:tcPr>
            <w:tcW w:w="1838"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7</w:t>
            </w:r>
          </w:p>
        </w:tc>
        <w:tc>
          <w:tcPr>
            <w:tcW w:w="1861"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Akıllı Tahta Sayısı</w:t>
            </w:r>
          </w:p>
        </w:tc>
      </w:tr>
      <w:tr w:rsidR="009338B0" w:rsidRPr="00335EAE" w:rsidTr="009338B0">
        <w:tc>
          <w:tcPr>
            <w:tcW w:w="1913"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Masaüstü Bilgisayar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224</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Yazıcı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Masaüstü Bilgisayar Sayısı</w:t>
            </w:r>
          </w:p>
        </w:tc>
      </w:tr>
      <w:tr w:rsidR="009338B0" w:rsidRPr="00335EAE" w:rsidTr="009338B0">
        <w:tc>
          <w:tcPr>
            <w:tcW w:w="1913" w:type="dxa"/>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Taşınabilir Bilgisayar Sayısı</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4</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Fotokopi Makinası Sayısı</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6</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Taşınabilir Bilgisayar Sayısı</w:t>
            </w:r>
          </w:p>
        </w:tc>
      </w:tr>
      <w:tr w:rsidR="009338B0" w:rsidRPr="00335EAE" w:rsidTr="009338B0">
        <w:tc>
          <w:tcPr>
            <w:tcW w:w="1913" w:type="dxa"/>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Projeksiyon Sayısı</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4</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İnternet Bağlantı Hızı</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300 m.bit</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Projeksiyon Sayısı</w:t>
            </w:r>
          </w:p>
        </w:tc>
      </w:tr>
      <w:tr w:rsidR="009338B0" w:rsidRPr="00335EAE" w:rsidTr="009338B0">
        <w:tc>
          <w:tcPr>
            <w:tcW w:w="1913" w:type="dxa"/>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Akıllı Tahta Sayısı</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103</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TV sayısı</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7</w:t>
            </w:r>
          </w:p>
        </w:tc>
        <w:tc>
          <w:tcPr>
            <w:tcW w:w="0" w:type="auto"/>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Akıllı Tahta Sayısı</w:t>
            </w:r>
          </w:p>
        </w:tc>
      </w:tr>
    </w:tbl>
    <w:p w:rsidR="00FF4228" w:rsidRDefault="00FF4228" w:rsidP="0063294F">
      <w:pPr>
        <w:spacing w:after="0" w:line="264" w:lineRule="auto"/>
        <w:rPr>
          <w:rFonts w:ascii="Times New Roman" w:eastAsia="Times New Roman" w:hAnsi="Times New Roman" w:cs="Times New Roman"/>
          <w:sz w:val="20"/>
          <w:szCs w:val="20"/>
          <w:lang w:eastAsia="tr-TR"/>
        </w:rPr>
      </w:pPr>
    </w:p>
    <w:p w:rsidR="00402B63" w:rsidRDefault="00402B63" w:rsidP="0063294F">
      <w:pPr>
        <w:spacing w:after="0" w:line="264" w:lineRule="auto"/>
        <w:rPr>
          <w:rFonts w:ascii="Times New Roman" w:eastAsia="Times New Roman" w:hAnsi="Times New Roman" w:cs="Times New Roman"/>
          <w:sz w:val="20"/>
          <w:szCs w:val="20"/>
          <w:lang w:eastAsia="tr-TR"/>
        </w:rPr>
      </w:pPr>
    </w:p>
    <w:p w:rsidR="00402B63" w:rsidRDefault="00402B63" w:rsidP="0063294F">
      <w:pPr>
        <w:spacing w:after="0" w:line="264" w:lineRule="auto"/>
        <w:rPr>
          <w:rFonts w:ascii="Times New Roman" w:eastAsia="Times New Roman" w:hAnsi="Times New Roman" w:cs="Times New Roman"/>
          <w:sz w:val="20"/>
          <w:szCs w:val="20"/>
          <w:lang w:eastAsia="tr-TR"/>
        </w:rPr>
      </w:pPr>
    </w:p>
    <w:p w:rsidR="00402B63" w:rsidRDefault="00402B63" w:rsidP="0063294F">
      <w:pPr>
        <w:spacing w:after="0" w:line="264" w:lineRule="auto"/>
        <w:rPr>
          <w:rFonts w:ascii="Times New Roman" w:eastAsia="Times New Roman" w:hAnsi="Times New Roman" w:cs="Times New Roman"/>
          <w:sz w:val="20"/>
          <w:szCs w:val="20"/>
          <w:lang w:eastAsia="tr-TR"/>
        </w:rPr>
      </w:pPr>
    </w:p>
    <w:p w:rsidR="00402B63" w:rsidRDefault="00402B63" w:rsidP="0063294F">
      <w:pPr>
        <w:spacing w:after="0" w:line="264" w:lineRule="auto"/>
        <w:rPr>
          <w:rFonts w:ascii="Times New Roman" w:eastAsia="Times New Roman" w:hAnsi="Times New Roman" w:cs="Times New Roman"/>
          <w:sz w:val="20"/>
          <w:szCs w:val="20"/>
          <w:lang w:eastAsia="tr-TR"/>
        </w:rPr>
      </w:pPr>
    </w:p>
    <w:p w:rsidR="00402B63" w:rsidRDefault="00402B63" w:rsidP="0063294F">
      <w:pPr>
        <w:spacing w:after="0" w:line="264" w:lineRule="auto"/>
        <w:rPr>
          <w:rFonts w:ascii="Times New Roman" w:eastAsia="Times New Roman" w:hAnsi="Times New Roman" w:cs="Times New Roman"/>
          <w:sz w:val="20"/>
          <w:szCs w:val="20"/>
          <w:lang w:eastAsia="tr-TR"/>
        </w:rPr>
      </w:pPr>
    </w:p>
    <w:p w:rsidR="00402B63" w:rsidRPr="00335EAE" w:rsidRDefault="00402B63" w:rsidP="0063294F">
      <w:pPr>
        <w:spacing w:after="0" w:line="264" w:lineRule="auto"/>
        <w:rPr>
          <w:rFonts w:ascii="Times New Roman" w:eastAsia="Times New Roman" w:hAnsi="Times New Roman" w:cs="Times New Roman"/>
          <w:sz w:val="20"/>
          <w:szCs w:val="20"/>
          <w:lang w:eastAsia="tr-TR"/>
        </w:rPr>
      </w:pPr>
    </w:p>
    <w:p w:rsidR="00FF4228" w:rsidRPr="00335EAE" w:rsidRDefault="00FF4228" w:rsidP="00FF4228">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lastRenderedPageBreak/>
        <w:t>Tablo 16. Fiziki Mekân Durumu</w:t>
      </w:r>
    </w:p>
    <w:p w:rsidR="00FF4228" w:rsidRPr="00335EAE" w:rsidRDefault="00FF4228" w:rsidP="00FF4228">
      <w:pPr>
        <w:spacing w:after="0" w:line="240" w:lineRule="auto"/>
        <w:rPr>
          <w:rFonts w:ascii="Times New Roman" w:eastAsia="Times New Roman" w:hAnsi="Times New Roman" w:cs="Times New Roman"/>
          <w:b/>
          <w:bCs/>
          <w:color w:val="000000"/>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354"/>
        <w:gridCol w:w="1228"/>
        <w:gridCol w:w="1586"/>
        <w:gridCol w:w="1274"/>
        <w:gridCol w:w="1325"/>
      </w:tblGrid>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Okul Bölümleri</w:t>
            </w:r>
          </w:p>
        </w:tc>
        <w:tc>
          <w:tcPr>
            <w:tcW w:w="1449"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Özel Alanlar</w:t>
            </w:r>
          </w:p>
        </w:tc>
        <w:tc>
          <w:tcPr>
            <w:tcW w:w="1457"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Var</w:t>
            </w:r>
          </w:p>
        </w:tc>
        <w:tc>
          <w:tcPr>
            <w:tcW w:w="1517"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Yok</w:t>
            </w:r>
          </w:p>
        </w:tc>
        <w:tc>
          <w:tcPr>
            <w:tcW w:w="1550" w:type="dxa"/>
            <w:hideMark/>
          </w:tcPr>
          <w:p w:rsidR="009338B0" w:rsidRPr="00335EAE" w:rsidRDefault="009338B0" w:rsidP="00CD4BF4">
            <w:pPr>
              <w:rPr>
                <w:rFonts w:ascii="Times New Roman" w:hAnsi="Times New Roman" w:cs="Times New Roman"/>
                <w:sz w:val="20"/>
                <w:szCs w:val="20"/>
              </w:rPr>
            </w:pPr>
          </w:p>
        </w:tc>
        <w:tc>
          <w:tcPr>
            <w:tcW w:w="1635" w:type="dxa"/>
            <w:hideMark/>
          </w:tcPr>
          <w:p w:rsidR="009338B0" w:rsidRPr="00335EAE" w:rsidRDefault="009338B0" w:rsidP="00CD4BF4">
            <w:pPr>
              <w:rPr>
                <w:rFonts w:ascii="Times New Roman" w:hAnsi="Times New Roman" w:cs="Times New Roman"/>
                <w:sz w:val="20"/>
                <w:szCs w:val="20"/>
              </w:rPr>
            </w:pP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Okul Binaları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Ana Bina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3</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Çok Amaçlı Salon</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Elektrik Atölyesi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Çok Amaçlı Saha</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1</w:t>
            </w:r>
          </w:p>
        </w:tc>
        <w:tc>
          <w:tcPr>
            <w:tcW w:w="0" w:type="auto"/>
            <w:hideMark/>
          </w:tcPr>
          <w:p w:rsidR="009338B0" w:rsidRPr="00335EAE" w:rsidRDefault="009338B0" w:rsidP="00CD4BF4">
            <w:pPr>
              <w:rPr>
                <w:rFonts w:ascii="Times New Roman" w:hAnsi="Times New Roman" w:cs="Times New Roman"/>
                <w:sz w:val="20"/>
                <w:szCs w:val="20"/>
              </w:rPr>
            </w:pP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Gıda Atölyesi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Kütüphane</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1</w:t>
            </w:r>
          </w:p>
        </w:tc>
        <w:tc>
          <w:tcPr>
            <w:tcW w:w="0" w:type="auto"/>
            <w:hideMark/>
          </w:tcPr>
          <w:p w:rsidR="009338B0" w:rsidRPr="00335EAE" w:rsidRDefault="009338B0" w:rsidP="00CD4BF4">
            <w:pPr>
              <w:rPr>
                <w:rFonts w:ascii="Times New Roman" w:hAnsi="Times New Roman" w:cs="Times New Roman"/>
                <w:sz w:val="20"/>
                <w:szCs w:val="20"/>
              </w:rPr>
            </w:pP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Otomasyon Atölyesi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Fen Laboratuvarı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1</w:t>
            </w:r>
          </w:p>
        </w:tc>
        <w:tc>
          <w:tcPr>
            <w:tcW w:w="0" w:type="auto"/>
            <w:hideMark/>
          </w:tcPr>
          <w:p w:rsidR="009338B0" w:rsidRPr="00335EAE" w:rsidRDefault="009338B0" w:rsidP="00CD4BF4">
            <w:pPr>
              <w:rPr>
                <w:rFonts w:ascii="Times New Roman" w:hAnsi="Times New Roman" w:cs="Times New Roman"/>
                <w:sz w:val="20"/>
                <w:szCs w:val="20"/>
              </w:rPr>
            </w:pP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Motor Atölyesi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Bilgisayar Lab.</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9</w:t>
            </w:r>
          </w:p>
        </w:tc>
        <w:tc>
          <w:tcPr>
            <w:tcW w:w="0" w:type="auto"/>
            <w:hideMark/>
          </w:tcPr>
          <w:p w:rsidR="009338B0" w:rsidRPr="00335EAE" w:rsidRDefault="009338B0" w:rsidP="00CD4BF4">
            <w:pPr>
              <w:rPr>
                <w:rFonts w:ascii="Times New Roman" w:hAnsi="Times New Roman" w:cs="Times New Roman"/>
                <w:sz w:val="20"/>
                <w:szCs w:val="20"/>
              </w:rPr>
            </w:pP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Makine Atölyesi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İş Atölyesi</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31</w:t>
            </w:r>
          </w:p>
        </w:tc>
        <w:tc>
          <w:tcPr>
            <w:tcW w:w="0" w:type="auto"/>
            <w:hideMark/>
          </w:tcPr>
          <w:p w:rsidR="009338B0" w:rsidRPr="00335EAE" w:rsidRDefault="009338B0" w:rsidP="00CD4BF4">
            <w:pPr>
              <w:rPr>
                <w:rFonts w:ascii="Times New Roman" w:hAnsi="Times New Roman" w:cs="Times New Roman"/>
                <w:sz w:val="20"/>
                <w:szCs w:val="20"/>
              </w:rPr>
            </w:pP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İnşaat Atölyesi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Beceri Atölyesi</w:t>
            </w:r>
          </w:p>
        </w:tc>
        <w:tc>
          <w:tcPr>
            <w:tcW w:w="0" w:type="auto"/>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X</w:t>
            </w:r>
          </w:p>
        </w:tc>
      </w:tr>
      <w:tr w:rsidR="009338B0" w:rsidRPr="00335EAE" w:rsidTr="009338B0">
        <w:tc>
          <w:tcPr>
            <w:tcW w:w="1680" w:type="dxa"/>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Mobilya Atölyesi Kat Sayısı</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2</w:t>
            </w: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Pansiyon</w:t>
            </w:r>
          </w:p>
        </w:tc>
        <w:tc>
          <w:tcPr>
            <w:tcW w:w="0" w:type="auto"/>
            <w:hideMark/>
          </w:tcPr>
          <w:p w:rsidR="009338B0" w:rsidRPr="00335EAE" w:rsidRDefault="009338B0" w:rsidP="00CD4BF4">
            <w:pPr>
              <w:rPr>
                <w:rFonts w:ascii="Times New Roman" w:hAnsi="Times New Roman" w:cs="Times New Roman"/>
                <w:sz w:val="20"/>
                <w:szCs w:val="20"/>
              </w:rPr>
            </w:pPr>
          </w:p>
        </w:tc>
        <w:tc>
          <w:tcPr>
            <w:tcW w:w="0" w:type="auto"/>
            <w:hideMark/>
          </w:tcPr>
          <w:p w:rsidR="009338B0" w:rsidRPr="00335EAE" w:rsidRDefault="009338B0" w:rsidP="00CD4BF4">
            <w:pPr>
              <w:rPr>
                <w:rFonts w:ascii="Times New Roman" w:hAnsi="Times New Roman" w:cs="Times New Roman"/>
                <w:sz w:val="20"/>
                <w:szCs w:val="20"/>
              </w:rPr>
            </w:pPr>
            <w:r w:rsidRPr="00335EAE">
              <w:rPr>
                <w:rFonts w:ascii="Times New Roman" w:hAnsi="Times New Roman" w:cs="Times New Roman"/>
                <w:sz w:val="20"/>
                <w:szCs w:val="20"/>
              </w:rPr>
              <w:t>X</w:t>
            </w:r>
          </w:p>
        </w:tc>
      </w:tr>
    </w:tbl>
    <w:p w:rsidR="00736195" w:rsidRPr="00335EAE" w:rsidRDefault="00736195" w:rsidP="00DE5E5D">
      <w:pPr>
        <w:rPr>
          <w:rFonts w:ascii="Times New Roman" w:hAnsi="Times New Roman" w:cs="Times New Roman"/>
          <w:b/>
          <w:bCs/>
          <w:color w:val="000000"/>
          <w:sz w:val="20"/>
          <w:szCs w:val="20"/>
        </w:rPr>
      </w:pPr>
    </w:p>
    <w:p w:rsidR="00670B7E" w:rsidRPr="00402B63" w:rsidRDefault="00670B7E" w:rsidP="00402B63">
      <w:pPr>
        <w:pStyle w:val="Balk3"/>
        <w:ind w:left="709"/>
        <w:rPr>
          <w:rFonts w:ascii="Times New Roman" w:hAnsi="Times New Roman" w:cs="Times New Roman"/>
          <w:sz w:val="24"/>
          <w:szCs w:val="24"/>
        </w:rPr>
      </w:pPr>
      <w:bookmarkStart w:id="18" w:name="_Toc168572110"/>
      <w:r w:rsidRPr="00402B63">
        <w:rPr>
          <w:rFonts w:ascii="Times New Roman" w:hAnsi="Times New Roman" w:cs="Times New Roman"/>
          <w:sz w:val="24"/>
          <w:szCs w:val="24"/>
        </w:rPr>
        <w:t>2.7.4. Mali Kaynaklar</w:t>
      </w:r>
      <w:bookmarkEnd w:id="18"/>
    </w:p>
    <w:p w:rsidR="00670B7E" w:rsidRPr="00335EAE" w:rsidRDefault="00670B7E" w:rsidP="00670B7E">
      <w:pPr>
        <w:spacing w:after="0" w:line="240" w:lineRule="auto"/>
        <w:rPr>
          <w:rFonts w:ascii="Times New Roman" w:eastAsia="Times New Roman" w:hAnsi="Times New Roman" w:cs="Times New Roman"/>
          <w:b/>
          <w:sz w:val="20"/>
          <w:szCs w:val="20"/>
          <w:lang w:eastAsia="tr-TR"/>
        </w:rPr>
      </w:pPr>
    </w:p>
    <w:p w:rsidR="00670B7E" w:rsidRPr="00335EAE" w:rsidRDefault="00670B7E" w:rsidP="00670B7E">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2024-2028 Stratejik Plan faaliyet / Proje Maliyetlendirme Tablosu</w:t>
      </w:r>
    </w:p>
    <w:p w:rsidR="00670B7E" w:rsidRPr="00335EAE" w:rsidRDefault="00670B7E" w:rsidP="00670B7E">
      <w:pPr>
        <w:spacing w:after="0" w:line="240" w:lineRule="auto"/>
        <w:rPr>
          <w:rFonts w:ascii="Times New Roman" w:eastAsia="Times New Roman" w:hAnsi="Times New Roman" w:cs="Times New Roman"/>
          <w:b/>
          <w:sz w:val="20"/>
          <w:szCs w:val="20"/>
          <w:lang w:eastAsia="tr-TR"/>
        </w:rPr>
      </w:pPr>
    </w:p>
    <w:p w:rsidR="00670B7E" w:rsidRPr="00335EAE" w:rsidRDefault="00670B7E" w:rsidP="00670B7E">
      <w:pPr>
        <w:spacing w:after="0" w:line="240" w:lineRule="auto"/>
        <w:rPr>
          <w:rFonts w:ascii="Times New Roman" w:eastAsia="Times New Roman" w:hAnsi="Times New Roman" w:cs="Times New Roman"/>
          <w:b/>
          <w:color w:val="000000"/>
          <w:sz w:val="20"/>
          <w:szCs w:val="20"/>
          <w:lang w:eastAsia="tr-TR"/>
        </w:rPr>
      </w:pPr>
      <w:r w:rsidRPr="00335EAE">
        <w:rPr>
          <w:rFonts w:ascii="Times New Roman" w:hAnsi="Times New Roman" w:cs="Times New Roman"/>
          <w:b/>
          <w:bCs/>
          <w:color w:val="000000"/>
          <w:sz w:val="20"/>
          <w:szCs w:val="20"/>
        </w:rPr>
        <w:t>Tablo 17. Kaynak Tablosu</w:t>
      </w:r>
    </w:p>
    <w:tbl>
      <w:tblPr>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417"/>
        <w:gridCol w:w="1440"/>
        <w:gridCol w:w="1395"/>
        <w:gridCol w:w="1166"/>
        <w:gridCol w:w="1424"/>
      </w:tblGrid>
      <w:tr w:rsidR="00670B7E" w:rsidRPr="00335EAE" w:rsidTr="00AA220D">
        <w:trPr>
          <w:trHeight w:val="467"/>
        </w:trPr>
        <w:tc>
          <w:tcPr>
            <w:tcW w:w="1418"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Kaynak Tablosu</w:t>
            </w:r>
          </w:p>
        </w:tc>
        <w:tc>
          <w:tcPr>
            <w:tcW w:w="113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2024</w:t>
            </w:r>
          </w:p>
        </w:tc>
        <w:tc>
          <w:tcPr>
            <w:tcW w:w="1417"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2025</w:t>
            </w:r>
          </w:p>
        </w:tc>
        <w:tc>
          <w:tcPr>
            <w:tcW w:w="1440"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2026</w:t>
            </w:r>
          </w:p>
        </w:tc>
        <w:tc>
          <w:tcPr>
            <w:tcW w:w="1395"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2027</w:t>
            </w:r>
          </w:p>
        </w:tc>
        <w:tc>
          <w:tcPr>
            <w:tcW w:w="1166"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2028</w:t>
            </w:r>
          </w:p>
        </w:tc>
        <w:tc>
          <w:tcPr>
            <w:tcW w:w="142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Toplam</w:t>
            </w:r>
          </w:p>
        </w:tc>
      </w:tr>
      <w:tr w:rsidR="00670B7E" w:rsidRPr="00335EAE" w:rsidTr="00AA220D">
        <w:trPr>
          <w:trHeight w:val="467"/>
        </w:trPr>
        <w:tc>
          <w:tcPr>
            <w:tcW w:w="1418" w:type="dxa"/>
            <w:shd w:val="clear" w:color="auto" w:fill="auto"/>
            <w:vAlign w:val="center"/>
          </w:tcPr>
          <w:p w:rsidR="00670B7E" w:rsidRPr="00335EAE" w:rsidRDefault="00670B7E" w:rsidP="00AA220D">
            <w:pPr>
              <w:spacing w:after="0" w:line="240" w:lineRule="auto"/>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Genel Bütçe</w:t>
            </w:r>
          </w:p>
        </w:tc>
        <w:tc>
          <w:tcPr>
            <w:tcW w:w="113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3.000.000 TL</w:t>
            </w:r>
          </w:p>
        </w:tc>
        <w:tc>
          <w:tcPr>
            <w:tcW w:w="1417"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3.600.000 TL</w:t>
            </w:r>
          </w:p>
        </w:tc>
        <w:tc>
          <w:tcPr>
            <w:tcW w:w="1440"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4.400.000 TL</w:t>
            </w:r>
          </w:p>
        </w:tc>
        <w:tc>
          <w:tcPr>
            <w:tcW w:w="1395"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5.000.000 TL</w:t>
            </w:r>
          </w:p>
        </w:tc>
        <w:tc>
          <w:tcPr>
            <w:tcW w:w="1166"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6.000.000 TL</w:t>
            </w:r>
          </w:p>
        </w:tc>
        <w:tc>
          <w:tcPr>
            <w:tcW w:w="142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22.000.000 TL</w:t>
            </w:r>
          </w:p>
        </w:tc>
      </w:tr>
      <w:tr w:rsidR="00670B7E" w:rsidRPr="00335EAE" w:rsidTr="00AA220D">
        <w:trPr>
          <w:trHeight w:val="467"/>
        </w:trPr>
        <w:tc>
          <w:tcPr>
            <w:tcW w:w="1418" w:type="dxa"/>
            <w:shd w:val="clear" w:color="auto" w:fill="auto"/>
            <w:vAlign w:val="center"/>
          </w:tcPr>
          <w:p w:rsidR="00670B7E" w:rsidRPr="00335EAE" w:rsidRDefault="00670B7E" w:rsidP="00AA220D">
            <w:pPr>
              <w:spacing w:after="0" w:line="240" w:lineRule="auto"/>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Okul Aile Birlikleri</w:t>
            </w:r>
          </w:p>
        </w:tc>
        <w:tc>
          <w:tcPr>
            <w:tcW w:w="113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600.000 TL</w:t>
            </w:r>
          </w:p>
        </w:tc>
        <w:tc>
          <w:tcPr>
            <w:tcW w:w="1417"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700.000 TL</w:t>
            </w:r>
          </w:p>
        </w:tc>
        <w:tc>
          <w:tcPr>
            <w:tcW w:w="1440"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800.000 TL</w:t>
            </w:r>
          </w:p>
        </w:tc>
        <w:tc>
          <w:tcPr>
            <w:tcW w:w="1395"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900.000 TL</w:t>
            </w:r>
          </w:p>
        </w:tc>
        <w:tc>
          <w:tcPr>
            <w:tcW w:w="1166"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1.000.000 TL</w:t>
            </w:r>
          </w:p>
        </w:tc>
        <w:tc>
          <w:tcPr>
            <w:tcW w:w="142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4.000.000 TL</w:t>
            </w:r>
          </w:p>
        </w:tc>
      </w:tr>
      <w:tr w:rsidR="00670B7E" w:rsidRPr="00335EAE" w:rsidTr="00AA220D">
        <w:trPr>
          <w:trHeight w:val="701"/>
        </w:trPr>
        <w:tc>
          <w:tcPr>
            <w:tcW w:w="1418" w:type="dxa"/>
            <w:shd w:val="clear" w:color="auto" w:fill="auto"/>
            <w:vAlign w:val="center"/>
          </w:tcPr>
          <w:p w:rsidR="00670B7E" w:rsidRPr="00335EAE" w:rsidRDefault="00670B7E" w:rsidP="00AA220D">
            <w:pPr>
              <w:spacing w:after="0" w:line="240" w:lineRule="auto"/>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Valilikler ve Belediyelerin katkısı</w:t>
            </w:r>
          </w:p>
        </w:tc>
        <w:tc>
          <w:tcPr>
            <w:tcW w:w="113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10.000 TL</w:t>
            </w:r>
          </w:p>
        </w:tc>
        <w:tc>
          <w:tcPr>
            <w:tcW w:w="1417"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15.000 TL</w:t>
            </w:r>
          </w:p>
        </w:tc>
        <w:tc>
          <w:tcPr>
            <w:tcW w:w="1440"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20.000 TL</w:t>
            </w:r>
          </w:p>
        </w:tc>
        <w:tc>
          <w:tcPr>
            <w:tcW w:w="1395"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25.000 TL</w:t>
            </w:r>
          </w:p>
        </w:tc>
        <w:tc>
          <w:tcPr>
            <w:tcW w:w="1166"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30.000 TL</w:t>
            </w:r>
          </w:p>
        </w:tc>
        <w:tc>
          <w:tcPr>
            <w:tcW w:w="142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100.000 TL</w:t>
            </w:r>
          </w:p>
        </w:tc>
      </w:tr>
      <w:tr w:rsidR="00670B7E" w:rsidRPr="00335EAE" w:rsidTr="00AA220D">
        <w:trPr>
          <w:trHeight w:val="467"/>
        </w:trPr>
        <w:tc>
          <w:tcPr>
            <w:tcW w:w="1418" w:type="dxa"/>
            <w:shd w:val="clear" w:color="auto" w:fill="auto"/>
            <w:vAlign w:val="center"/>
          </w:tcPr>
          <w:p w:rsidR="00670B7E" w:rsidRPr="00335EAE" w:rsidRDefault="00670B7E" w:rsidP="00AA220D">
            <w:pPr>
              <w:spacing w:after="0" w:line="240" w:lineRule="auto"/>
              <w:rPr>
                <w:rFonts w:ascii="Times New Roman" w:eastAsia="Times New Roman" w:hAnsi="Times New Roman" w:cs="Times New Roman"/>
                <w:b/>
                <w:color w:val="000000"/>
                <w:sz w:val="20"/>
                <w:szCs w:val="20"/>
                <w:lang w:eastAsia="tr-TR"/>
              </w:rPr>
            </w:pPr>
            <w:r w:rsidRPr="00335EAE">
              <w:rPr>
                <w:rFonts w:ascii="Times New Roman" w:eastAsia="Times New Roman" w:hAnsi="Times New Roman" w:cs="Times New Roman"/>
                <w:b/>
                <w:color w:val="000000"/>
                <w:sz w:val="20"/>
                <w:szCs w:val="20"/>
                <w:lang w:eastAsia="tr-TR"/>
              </w:rPr>
              <w:t>Toplam</w:t>
            </w:r>
          </w:p>
        </w:tc>
        <w:tc>
          <w:tcPr>
            <w:tcW w:w="113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3.610.000 TL</w:t>
            </w:r>
          </w:p>
        </w:tc>
        <w:tc>
          <w:tcPr>
            <w:tcW w:w="1417"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4.315.000 TL</w:t>
            </w:r>
          </w:p>
        </w:tc>
        <w:tc>
          <w:tcPr>
            <w:tcW w:w="1440"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5.220.000 TL</w:t>
            </w:r>
          </w:p>
        </w:tc>
        <w:tc>
          <w:tcPr>
            <w:tcW w:w="1395"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5.925.000 TL</w:t>
            </w:r>
          </w:p>
        </w:tc>
        <w:tc>
          <w:tcPr>
            <w:tcW w:w="1166"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4410.000 TL</w:t>
            </w:r>
          </w:p>
        </w:tc>
        <w:tc>
          <w:tcPr>
            <w:tcW w:w="1424" w:type="dxa"/>
            <w:shd w:val="clear" w:color="auto" w:fill="auto"/>
            <w:vAlign w:val="center"/>
          </w:tcPr>
          <w:p w:rsidR="00670B7E" w:rsidRPr="00335EAE" w:rsidRDefault="00670B7E" w:rsidP="00AA220D">
            <w:pPr>
              <w:spacing w:after="0" w:line="240" w:lineRule="auto"/>
              <w:jc w:val="center"/>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26.100.000 TL</w:t>
            </w:r>
          </w:p>
        </w:tc>
      </w:tr>
    </w:tbl>
    <w:p w:rsidR="00670B7E" w:rsidRPr="00335EAE" w:rsidRDefault="00670B7E" w:rsidP="00670B7E">
      <w:pPr>
        <w:spacing w:after="0" w:line="240" w:lineRule="auto"/>
        <w:rPr>
          <w:rFonts w:ascii="Times New Roman" w:eastAsia="Times New Roman" w:hAnsi="Times New Roman" w:cs="Times New Roman"/>
          <w:b/>
          <w:color w:val="FF0000"/>
          <w:sz w:val="20"/>
          <w:szCs w:val="20"/>
          <w:lang w:eastAsia="tr-TR"/>
        </w:rPr>
      </w:pPr>
    </w:p>
    <w:p w:rsidR="007E08B4" w:rsidRPr="00E03761" w:rsidRDefault="007E08B4" w:rsidP="007E08B4">
      <w:pPr>
        <w:spacing w:after="0" w:line="240" w:lineRule="auto"/>
        <w:rPr>
          <w:rFonts w:ascii="Times New Roman" w:eastAsia="Times New Roman" w:hAnsi="Times New Roman" w:cs="Times New Roman"/>
          <w:b/>
          <w:bCs/>
          <w:sz w:val="20"/>
          <w:szCs w:val="20"/>
          <w:lang w:eastAsia="tr-TR"/>
        </w:rPr>
      </w:pPr>
      <w:r w:rsidRPr="00E03761">
        <w:rPr>
          <w:rFonts w:ascii="Times New Roman" w:eastAsia="Times New Roman" w:hAnsi="Times New Roman" w:cs="Times New Roman"/>
          <w:b/>
          <w:bCs/>
          <w:sz w:val="20"/>
          <w:szCs w:val="20"/>
          <w:lang w:eastAsia="tr-TR"/>
        </w:rPr>
        <w:t>Tablo 18. Harcama Kalemler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5054"/>
      </w:tblGrid>
      <w:tr w:rsidR="007E08B4" w:rsidRPr="00335EAE" w:rsidTr="007E08B4">
        <w:tc>
          <w:tcPr>
            <w:tcW w:w="2000"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Harcama Kalemi </w:t>
            </w:r>
          </w:p>
        </w:tc>
        <w:tc>
          <w:tcPr>
            <w:tcW w:w="5054"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Çeşitleri</w:t>
            </w:r>
          </w:p>
        </w:tc>
      </w:tr>
      <w:tr w:rsidR="007E08B4" w:rsidRPr="00335EAE" w:rsidTr="007E08B4">
        <w:tc>
          <w:tcPr>
            <w:tcW w:w="2000"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Personel </w:t>
            </w:r>
          </w:p>
        </w:tc>
        <w:tc>
          <w:tcPr>
            <w:tcW w:w="5054" w:type="dxa"/>
            <w:vAlign w:val="center"/>
            <w:hideMark/>
          </w:tcPr>
          <w:p w:rsidR="007E08B4" w:rsidRPr="00335EAE" w:rsidRDefault="00736195"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Ücretli öğretmen maaşları Milli Eğitim Müdürlüğü tarafından ödenmektedir.</w:t>
            </w:r>
          </w:p>
        </w:tc>
      </w:tr>
      <w:tr w:rsidR="007E08B4" w:rsidRPr="00335EAE" w:rsidTr="007E08B4">
        <w:tc>
          <w:tcPr>
            <w:tcW w:w="2000"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Onarım </w:t>
            </w:r>
          </w:p>
        </w:tc>
        <w:tc>
          <w:tcPr>
            <w:tcW w:w="5054"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Okul/kurum binası ve tesisatlarıyla ilgili her türlü küçük onarım; makine, bilgisayar, yazıcı vb. bakım </w:t>
            </w:r>
            <w:proofErr w:type="gramStart"/>
            <w:r w:rsidRPr="00335EAE">
              <w:rPr>
                <w:rFonts w:ascii="Times New Roman" w:eastAsia="Times New Roman" w:hAnsi="Times New Roman" w:cs="Times New Roman"/>
                <w:color w:val="000000"/>
                <w:sz w:val="20"/>
                <w:szCs w:val="20"/>
                <w:lang w:eastAsia="tr-TR"/>
              </w:rPr>
              <w:t>giderleri</w:t>
            </w:r>
            <w:r w:rsidR="00736195" w:rsidRPr="00335EAE">
              <w:rPr>
                <w:rFonts w:ascii="Times New Roman" w:eastAsia="Times New Roman" w:hAnsi="Times New Roman" w:cs="Times New Roman"/>
                <w:color w:val="000000"/>
                <w:sz w:val="20"/>
                <w:szCs w:val="20"/>
                <w:lang w:eastAsia="tr-TR"/>
              </w:rPr>
              <w:t xml:space="preserve">  200</w:t>
            </w:r>
            <w:proofErr w:type="gramEnd"/>
            <w:r w:rsidR="00736195" w:rsidRPr="00335EAE">
              <w:rPr>
                <w:rFonts w:ascii="Times New Roman" w:eastAsia="Times New Roman" w:hAnsi="Times New Roman" w:cs="Times New Roman"/>
                <w:color w:val="000000"/>
                <w:sz w:val="20"/>
                <w:szCs w:val="20"/>
                <w:lang w:eastAsia="tr-TR"/>
              </w:rPr>
              <w:t>.000 Tl</w:t>
            </w:r>
          </w:p>
        </w:tc>
      </w:tr>
      <w:tr w:rsidR="007E08B4" w:rsidRPr="00335EAE" w:rsidTr="007E08B4">
        <w:tc>
          <w:tcPr>
            <w:tcW w:w="2000"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Sosyal-sportif faaliyetler </w:t>
            </w:r>
          </w:p>
        </w:tc>
        <w:tc>
          <w:tcPr>
            <w:tcW w:w="5054" w:type="dxa"/>
            <w:vAlign w:val="center"/>
            <w:hideMark/>
          </w:tcPr>
          <w:p w:rsidR="007E08B4" w:rsidRPr="00335EAE" w:rsidRDefault="00736195"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300.000 TL</w:t>
            </w:r>
          </w:p>
        </w:tc>
      </w:tr>
      <w:tr w:rsidR="007E08B4" w:rsidRPr="00335EAE" w:rsidTr="007E08B4">
        <w:tc>
          <w:tcPr>
            <w:tcW w:w="2000"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Temizlik </w:t>
            </w:r>
          </w:p>
        </w:tc>
        <w:tc>
          <w:tcPr>
            <w:tcW w:w="5054" w:type="dxa"/>
            <w:vAlign w:val="center"/>
            <w:hideMark/>
          </w:tcPr>
          <w:p w:rsidR="007E08B4" w:rsidRPr="00335EAE" w:rsidRDefault="00736195"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400.000 TL</w:t>
            </w:r>
          </w:p>
        </w:tc>
      </w:tr>
      <w:tr w:rsidR="007E08B4" w:rsidRPr="00335EAE" w:rsidTr="007E08B4">
        <w:tc>
          <w:tcPr>
            <w:tcW w:w="2000"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İletişim </w:t>
            </w:r>
          </w:p>
        </w:tc>
        <w:tc>
          <w:tcPr>
            <w:tcW w:w="5054" w:type="dxa"/>
            <w:vAlign w:val="center"/>
            <w:hideMark/>
          </w:tcPr>
          <w:p w:rsidR="007E08B4" w:rsidRPr="00335EAE" w:rsidRDefault="00736195"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5000 TL</w:t>
            </w:r>
          </w:p>
        </w:tc>
      </w:tr>
      <w:tr w:rsidR="007E08B4" w:rsidRPr="00335EAE" w:rsidTr="007E08B4">
        <w:tc>
          <w:tcPr>
            <w:tcW w:w="2000" w:type="dxa"/>
            <w:vAlign w:val="center"/>
            <w:hideMark/>
          </w:tcPr>
          <w:p w:rsidR="007E08B4" w:rsidRPr="00335EAE" w:rsidRDefault="007E08B4" w:rsidP="007E08B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Kırtasiye </w:t>
            </w:r>
          </w:p>
        </w:tc>
        <w:tc>
          <w:tcPr>
            <w:tcW w:w="5054" w:type="dxa"/>
            <w:vAlign w:val="center"/>
            <w:hideMark/>
          </w:tcPr>
          <w:p w:rsidR="007E08B4" w:rsidRPr="00335EAE" w:rsidRDefault="00736195" w:rsidP="00736195">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400000</w:t>
            </w:r>
          </w:p>
        </w:tc>
      </w:tr>
    </w:tbl>
    <w:p w:rsidR="008F15D7" w:rsidRDefault="008F15D7" w:rsidP="00ED10BE">
      <w:pPr>
        <w:spacing w:after="0"/>
        <w:rPr>
          <w:rFonts w:ascii="Times New Roman" w:hAnsi="Times New Roman" w:cs="Times New Roman"/>
          <w:b/>
          <w:bCs/>
          <w:color w:val="000000"/>
          <w:sz w:val="20"/>
          <w:szCs w:val="20"/>
        </w:rPr>
      </w:pPr>
    </w:p>
    <w:p w:rsidR="00402B63" w:rsidRPr="00335EAE" w:rsidRDefault="00402B63" w:rsidP="00ED10BE">
      <w:pPr>
        <w:spacing w:after="0"/>
        <w:rPr>
          <w:rFonts w:ascii="Times New Roman" w:hAnsi="Times New Roman" w:cs="Times New Roman"/>
          <w:b/>
          <w:bCs/>
          <w:color w:val="000000"/>
          <w:sz w:val="20"/>
          <w:szCs w:val="20"/>
        </w:rPr>
      </w:pPr>
    </w:p>
    <w:p w:rsidR="006521D6" w:rsidRPr="00335EAE" w:rsidRDefault="00ED10BE" w:rsidP="00ED10BE">
      <w:pPr>
        <w:spacing w:after="0"/>
        <w:rPr>
          <w:rFonts w:ascii="Times New Roman" w:hAnsi="Times New Roman" w:cs="Times New Roman"/>
          <w:b/>
          <w:bCs/>
          <w:color w:val="000000"/>
          <w:sz w:val="20"/>
          <w:szCs w:val="20"/>
        </w:rPr>
      </w:pPr>
      <w:r w:rsidRPr="00335EAE">
        <w:rPr>
          <w:rFonts w:ascii="Times New Roman" w:hAnsi="Times New Roman" w:cs="Times New Roman"/>
          <w:b/>
          <w:bCs/>
          <w:color w:val="000000"/>
          <w:sz w:val="20"/>
          <w:szCs w:val="20"/>
        </w:rPr>
        <w:lastRenderedPageBreak/>
        <w:t>Tablo 19. Gelir-Gider Tablosu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53"/>
        <w:gridCol w:w="1269"/>
        <w:gridCol w:w="1276"/>
        <w:gridCol w:w="1269"/>
        <w:gridCol w:w="1276"/>
        <w:gridCol w:w="1269"/>
        <w:gridCol w:w="1276"/>
      </w:tblGrid>
      <w:tr w:rsidR="00643C20" w:rsidRPr="00335EAE" w:rsidTr="00FE25BB">
        <w:tc>
          <w:tcPr>
            <w:tcW w:w="1653" w:type="dxa"/>
            <w:vAlign w:val="center"/>
          </w:tcPr>
          <w:p w:rsidR="00643C20" w:rsidRPr="00335EAE" w:rsidRDefault="00643C20" w:rsidP="008F15D7">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YILLAR</w:t>
            </w:r>
          </w:p>
        </w:tc>
        <w:tc>
          <w:tcPr>
            <w:tcW w:w="2545" w:type="dxa"/>
            <w:gridSpan w:val="2"/>
            <w:vAlign w:val="center"/>
          </w:tcPr>
          <w:p w:rsidR="00643C20" w:rsidRPr="00335EAE" w:rsidRDefault="00643C20" w:rsidP="00643C20">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2021</w:t>
            </w:r>
          </w:p>
        </w:tc>
        <w:tc>
          <w:tcPr>
            <w:tcW w:w="2545" w:type="dxa"/>
            <w:gridSpan w:val="2"/>
            <w:vAlign w:val="center"/>
          </w:tcPr>
          <w:p w:rsidR="00643C20" w:rsidRPr="00335EAE" w:rsidRDefault="00643C20" w:rsidP="00643C20">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2022</w:t>
            </w:r>
          </w:p>
        </w:tc>
        <w:tc>
          <w:tcPr>
            <w:tcW w:w="2545" w:type="dxa"/>
            <w:gridSpan w:val="2"/>
            <w:vAlign w:val="center"/>
          </w:tcPr>
          <w:p w:rsidR="00643C20" w:rsidRPr="00335EAE" w:rsidRDefault="00643C20" w:rsidP="00643C20">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2023</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HARCAMA KALEMLERİ </w:t>
            </w:r>
          </w:p>
        </w:tc>
        <w:tc>
          <w:tcPr>
            <w:tcW w:w="1269"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GELİR </w:t>
            </w:r>
          </w:p>
        </w:tc>
        <w:tc>
          <w:tcPr>
            <w:tcW w:w="1276"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GİDER </w:t>
            </w:r>
          </w:p>
        </w:tc>
        <w:tc>
          <w:tcPr>
            <w:tcW w:w="1269"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GELİR </w:t>
            </w:r>
          </w:p>
        </w:tc>
        <w:tc>
          <w:tcPr>
            <w:tcW w:w="1276"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GİDER </w:t>
            </w:r>
          </w:p>
        </w:tc>
        <w:tc>
          <w:tcPr>
            <w:tcW w:w="1269"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GELİR </w:t>
            </w:r>
          </w:p>
        </w:tc>
        <w:tc>
          <w:tcPr>
            <w:tcW w:w="1276"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GİDER</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Temizlik</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280000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280000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350000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350000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400000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400000</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Küçük Onarım</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170000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170000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200000</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Bilgisayar Harcamaları</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150000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150000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300000</w:t>
            </w:r>
          </w:p>
        </w:tc>
        <w:tc>
          <w:tcPr>
            <w:tcW w:w="0" w:type="auto"/>
            <w:vAlign w:val="center"/>
            <w:hideMark/>
          </w:tcPr>
          <w:p w:rsidR="008F15D7" w:rsidRPr="00335EAE" w:rsidRDefault="00FA49C3"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300000</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Büro Makinaları Harcamaları</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180000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180000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300000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300000</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Telefon</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120000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120000</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Sosyal Faaliyetler</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3500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3500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4200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4200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6000</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Kırtasiye</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240000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240000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290000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290000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380000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380000</w:t>
            </w:r>
          </w:p>
        </w:tc>
      </w:tr>
      <w:tr w:rsidR="008F15D7" w:rsidRPr="00335EAE" w:rsidTr="00643C20">
        <w:tc>
          <w:tcPr>
            <w:tcW w:w="1653" w:type="dxa"/>
            <w:vAlign w:val="center"/>
            <w:hideMark/>
          </w:tcPr>
          <w:p w:rsidR="008F15D7" w:rsidRPr="00335EAE" w:rsidRDefault="008F15D7"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GENEL</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103500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103500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134200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134200</w:t>
            </w:r>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13760000</w:t>
            </w:r>
            <w:proofErr w:type="gramEnd"/>
          </w:p>
        </w:tc>
        <w:tc>
          <w:tcPr>
            <w:tcW w:w="0" w:type="auto"/>
            <w:vAlign w:val="center"/>
            <w:hideMark/>
          </w:tcPr>
          <w:p w:rsidR="008F15D7" w:rsidRPr="00335EAE" w:rsidRDefault="00D9135F" w:rsidP="008F15D7">
            <w:pPr>
              <w:spacing w:after="0" w:line="240"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13760000</w:t>
            </w:r>
            <w:proofErr w:type="gramEnd"/>
          </w:p>
        </w:tc>
      </w:tr>
    </w:tbl>
    <w:p w:rsidR="008F15D7" w:rsidRPr="00335EAE" w:rsidRDefault="008F15D7" w:rsidP="00ED10BE">
      <w:pPr>
        <w:spacing w:after="0"/>
        <w:rPr>
          <w:rFonts w:ascii="Times New Roman" w:hAnsi="Times New Roman" w:cs="Times New Roman"/>
          <w:b/>
          <w:bCs/>
          <w:color w:val="000000"/>
          <w:sz w:val="20"/>
          <w:szCs w:val="20"/>
        </w:rPr>
      </w:pPr>
    </w:p>
    <w:p w:rsidR="00ED10BE" w:rsidRPr="00402B63" w:rsidRDefault="008F15D7" w:rsidP="00402B63">
      <w:pPr>
        <w:pStyle w:val="Balk3"/>
        <w:ind w:left="709"/>
        <w:rPr>
          <w:rFonts w:ascii="Times New Roman" w:hAnsi="Times New Roman" w:cs="Times New Roman"/>
          <w:sz w:val="24"/>
          <w:szCs w:val="24"/>
        </w:rPr>
      </w:pPr>
      <w:bookmarkStart w:id="19" w:name="_Toc168572111"/>
      <w:r w:rsidRPr="00402B63">
        <w:rPr>
          <w:rFonts w:ascii="Times New Roman" w:hAnsi="Times New Roman" w:cs="Times New Roman"/>
          <w:sz w:val="24"/>
          <w:szCs w:val="24"/>
        </w:rPr>
        <w:t>2.7.5. İstatistiki Veriler</w:t>
      </w:r>
      <w:bookmarkEnd w:id="19"/>
    </w:p>
    <w:p w:rsidR="00761578" w:rsidRPr="00335EAE" w:rsidRDefault="00761578" w:rsidP="00761578">
      <w:pPr>
        <w:spacing w:after="0" w:line="264" w:lineRule="auto"/>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Çalışan Bilgileri Tablosu</w:t>
      </w:r>
    </w:p>
    <w:tbl>
      <w:tblPr>
        <w:tblpPr w:leftFromText="141" w:rightFromText="141" w:vertAnchor="text" w:horzAnchor="margin" w:tblpXSpec="center" w:tblpY="19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585"/>
        <w:gridCol w:w="1585"/>
        <w:gridCol w:w="1617"/>
      </w:tblGrid>
      <w:tr w:rsidR="00761578" w:rsidRPr="00335EAE" w:rsidTr="00CD4BF4">
        <w:trPr>
          <w:jc w:val="center"/>
        </w:trPr>
        <w:tc>
          <w:tcPr>
            <w:tcW w:w="4499"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Unvan</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Erkek</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Kadın</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Toplam</w:t>
            </w:r>
          </w:p>
        </w:tc>
      </w:tr>
      <w:tr w:rsidR="00761578" w:rsidRPr="00335EAE" w:rsidTr="00CD4BF4">
        <w:trPr>
          <w:jc w:val="center"/>
        </w:trPr>
        <w:tc>
          <w:tcPr>
            <w:tcW w:w="4499" w:type="dxa"/>
            <w:shd w:val="clear" w:color="auto" w:fill="auto"/>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Müdürü ve Müdür Yardımcısı</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w:t>
            </w:r>
          </w:p>
        </w:tc>
      </w:tr>
      <w:tr w:rsidR="00761578" w:rsidRPr="00335EAE" w:rsidTr="00CD4BF4">
        <w:trPr>
          <w:jc w:val="center"/>
        </w:trPr>
        <w:tc>
          <w:tcPr>
            <w:tcW w:w="4499" w:type="dxa"/>
            <w:shd w:val="clear" w:color="auto" w:fill="auto"/>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Atölye Öğretmeni</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56</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13</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69</w:t>
            </w:r>
          </w:p>
        </w:tc>
      </w:tr>
      <w:tr w:rsidR="00761578" w:rsidRPr="00335EAE" w:rsidTr="00CD4BF4">
        <w:trPr>
          <w:jc w:val="center"/>
        </w:trPr>
        <w:tc>
          <w:tcPr>
            <w:tcW w:w="4499" w:type="dxa"/>
            <w:shd w:val="clear" w:color="auto" w:fill="auto"/>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Branş Öğretmeni</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30</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31</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61</w:t>
            </w:r>
          </w:p>
        </w:tc>
      </w:tr>
      <w:tr w:rsidR="00761578" w:rsidRPr="00335EAE" w:rsidTr="00CD4BF4">
        <w:trPr>
          <w:jc w:val="center"/>
        </w:trPr>
        <w:tc>
          <w:tcPr>
            <w:tcW w:w="4499" w:type="dxa"/>
            <w:shd w:val="clear" w:color="auto" w:fill="auto"/>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Rehber Öğretmen</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w:t>
            </w:r>
          </w:p>
        </w:tc>
      </w:tr>
      <w:tr w:rsidR="00761578" w:rsidRPr="00335EAE" w:rsidTr="00CD4BF4">
        <w:trPr>
          <w:jc w:val="center"/>
        </w:trPr>
        <w:tc>
          <w:tcPr>
            <w:tcW w:w="4499" w:type="dxa"/>
            <w:shd w:val="clear" w:color="auto" w:fill="auto"/>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İdari/Teknik Personel</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w:t>
            </w:r>
          </w:p>
        </w:tc>
      </w:tr>
      <w:tr w:rsidR="00761578" w:rsidRPr="00335EAE" w:rsidTr="00CD4BF4">
        <w:trPr>
          <w:jc w:val="center"/>
        </w:trPr>
        <w:tc>
          <w:tcPr>
            <w:tcW w:w="4499" w:type="dxa"/>
            <w:shd w:val="clear" w:color="auto" w:fill="auto"/>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Yardımcı Personel</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w:t>
            </w:r>
          </w:p>
        </w:tc>
      </w:tr>
      <w:tr w:rsidR="00761578" w:rsidRPr="00335EAE" w:rsidTr="00CD4BF4">
        <w:trPr>
          <w:jc w:val="center"/>
        </w:trPr>
        <w:tc>
          <w:tcPr>
            <w:tcW w:w="4499" w:type="dxa"/>
            <w:shd w:val="clear" w:color="auto" w:fill="auto"/>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Güvenlik Personeli</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0</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0</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0</w:t>
            </w:r>
          </w:p>
        </w:tc>
      </w:tr>
      <w:tr w:rsidR="00761578" w:rsidRPr="00335EAE" w:rsidTr="00CD4BF4">
        <w:trPr>
          <w:trHeight w:val="70"/>
          <w:jc w:val="center"/>
        </w:trPr>
        <w:tc>
          <w:tcPr>
            <w:tcW w:w="4499"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Toplam Çalışan Sayıları</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99</w:t>
            </w:r>
          </w:p>
        </w:tc>
        <w:tc>
          <w:tcPr>
            <w:tcW w:w="15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50</w:t>
            </w:r>
          </w:p>
        </w:tc>
        <w:tc>
          <w:tcPr>
            <w:tcW w:w="1617"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149</w:t>
            </w:r>
          </w:p>
        </w:tc>
      </w:tr>
    </w:tbl>
    <w:p w:rsidR="00761578" w:rsidRPr="00335EAE" w:rsidRDefault="00761578" w:rsidP="00761578">
      <w:pPr>
        <w:spacing w:after="0" w:line="264"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Okulumuz Bina ve Alanları</w:t>
      </w:r>
    </w:p>
    <w:p w:rsidR="00761578" w:rsidRPr="00335EAE" w:rsidRDefault="00761578" w:rsidP="00761578">
      <w:pPr>
        <w:spacing w:after="0"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sz w:val="20"/>
          <w:szCs w:val="20"/>
          <w:lang w:eastAsia="tr-TR"/>
        </w:rPr>
        <w:tab/>
      </w:r>
      <w:r w:rsidRPr="00335EAE">
        <w:rPr>
          <w:rFonts w:ascii="Times New Roman" w:eastAsia="Times New Roman" w:hAnsi="Times New Roman" w:cs="Times New Roman"/>
          <w:sz w:val="20"/>
          <w:szCs w:val="20"/>
          <w:lang w:eastAsia="tr-TR"/>
        </w:rPr>
        <w:t>Okulumuzun binası ile açık ve kapalı alanlarına ilişkin bilgiler altta yer almaktadır.</w:t>
      </w:r>
    </w:p>
    <w:p w:rsidR="00A3139E" w:rsidRPr="00335EAE" w:rsidRDefault="00A3139E" w:rsidP="00761578">
      <w:pPr>
        <w:spacing w:after="0" w:line="264" w:lineRule="auto"/>
        <w:rPr>
          <w:rFonts w:ascii="Times New Roman" w:eastAsia="Times New Roman" w:hAnsi="Times New Roman" w:cs="Times New Roman"/>
          <w:b/>
          <w:bCs/>
          <w:sz w:val="20"/>
          <w:szCs w:val="20"/>
          <w:lang w:eastAsia="tr-TR"/>
        </w:rPr>
      </w:pPr>
    </w:p>
    <w:p w:rsidR="00761578" w:rsidRPr="00335EAE" w:rsidRDefault="00761578" w:rsidP="00761578">
      <w:pPr>
        <w:spacing w:after="0" w:line="264" w:lineRule="auto"/>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Okul Yerleşkesine İlişkin Bilgiler</w:t>
      </w:r>
    </w:p>
    <w:p w:rsidR="00761578" w:rsidRPr="00335EAE" w:rsidRDefault="00761578" w:rsidP="00761578">
      <w:pPr>
        <w:spacing w:after="0" w:line="264" w:lineRule="auto"/>
        <w:rPr>
          <w:rFonts w:ascii="Times New Roman" w:eastAsia="Times New Roman" w:hAnsi="Times New Roman" w:cs="Times New Roman"/>
          <w:b/>
          <w:bCs/>
          <w:sz w:val="20"/>
          <w:szCs w:val="20"/>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260"/>
        <w:gridCol w:w="1291"/>
        <w:gridCol w:w="2375"/>
        <w:gridCol w:w="616"/>
        <w:gridCol w:w="643"/>
      </w:tblGrid>
      <w:tr w:rsidR="00761578" w:rsidRPr="00335EAE" w:rsidTr="00CD4BF4">
        <w:tc>
          <w:tcPr>
            <w:tcW w:w="5652" w:type="dxa"/>
            <w:gridSpan w:val="3"/>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Okul Bölümleri</w:t>
            </w:r>
          </w:p>
        </w:tc>
        <w:tc>
          <w:tcPr>
            <w:tcW w:w="2375"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Özel Alanlar</w:t>
            </w:r>
          </w:p>
        </w:tc>
        <w:tc>
          <w:tcPr>
            <w:tcW w:w="616"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Var</w:t>
            </w:r>
          </w:p>
        </w:tc>
        <w:tc>
          <w:tcPr>
            <w:tcW w:w="64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Yok</w:t>
            </w:r>
          </w:p>
        </w:tc>
      </w:tr>
      <w:tr w:rsidR="00761578" w:rsidRPr="00335EAE" w:rsidTr="00CD4BF4">
        <w:tc>
          <w:tcPr>
            <w:tcW w:w="1101"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Binaları</w:t>
            </w: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Ana Bina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w:t>
            </w:r>
          </w:p>
        </w:tc>
        <w:tc>
          <w:tcPr>
            <w:tcW w:w="2375"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Çok Amaçlı Salon</w:t>
            </w:r>
          </w:p>
        </w:tc>
        <w:tc>
          <w:tcPr>
            <w:tcW w:w="616"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6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Elektrik Atölyesi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Çok Amaçlı Saha</w:t>
            </w:r>
          </w:p>
        </w:tc>
        <w:tc>
          <w:tcPr>
            <w:tcW w:w="616"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w:t>
            </w:r>
          </w:p>
        </w:tc>
        <w:tc>
          <w:tcPr>
            <w:tcW w:w="6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Gıda Atölyesi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Kütüphane</w:t>
            </w:r>
          </w:p>
        </w:tc>
        <w:tc>
          <w:tcPr>
            <w:tcW w:w="616"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w:t>
            </w:r>
          </w:p>
        </w:tc>
        <w:tc>
          <w:tcPr>
            <w:tcW w:w="6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Otomasyon Atölyesi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Fen Laboratuvarı</w:t>
            </w:r>
          </w:p>
        </w:tc>
        <w:tc>
          <w:tcPr>
            <w:tcW w:w="616"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w:t>
            </w:r>
          </w:p>
        </w:tc>
        <w:tc>
          <w:tcPr>
            <w:tcW w:w="6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Motor Atölyesi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Bilgisayar Lab.</w:t>
            </w:r>
          </w:p>
        </w:tc>
        <w:tc>
          <w:tcPr>
            <w:tcW w:w="616"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w:t>
            </w:r>
          </w:p>
        </w:tc>
        <w:tc>
          <w:tcPr>
            <w:tcW w:w="6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Makine Atölyesi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İş Atölyesi</w:t>
            </w:r>
          </w:p>
        </w:tc>
        <w:tc>
          <w:tcPr>
            <w:tcW w:w="616"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31</w:t>
            </w:r>
          </w:p>
        </w:tc>
        <w:tc>
          <w:tcPr>
            <w:tcW w:w="6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İnşaat Atölyesi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Beceri Atölyesi</w:t>
            </w:r>
          </w:p>
        </w:tc>
        <w:tc>
          <w:tcPr>
            <w:tcW w:w="616"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c>
          <w:tcPr>
            <w:tcW w:w="6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Mobilya Atölyesi Kat Sayısı</w:t>
            </w:r>
          </w:p>
        </w:tc>
        <w:tc>
          <w:tcPr>
            <w:tcW w:w="1291"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tcBorders>
              <w:bottom w:val="single" w:sz="4" w:space="0" w:color="000000"/>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Pansiyon</w:t>
            </w:r>
          </w:p>
        </w:tc>
        <w:tc>
          <w:tcPr>
            <w:tcW w:w="616" w:type="dxa"/>
            <w:tcBorders>
              <w:bottom w:val="single" w:sz="4" w:space="0" w:color="000000"/>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c>
          <w:tcPr>
            <w:tcW w:w="643" w:type="dxa"/>
            <w:tcBorders>
              <w:bottom w:val="single" w:sz="4" w:space="0" w:color="000000"/>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X</w:t>
            </w:r>
          </w:p>
        </w:tc>
      </w:tr>
      <w:tr w:rsidR="00761578" w:rsidRPr="00335EAE" w:rsidTr="00CD4BF4">
        <w:tc>
          <w:tcPr>
            <w:tcW w:w="1101"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3260"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Metal İşleri Atölyesi Kat Sayısı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w:t>
            </w:r>
          </w:p>
        </w:tc>
        <w:tc>
          <w:tcPr>
            <w:tcW w:w="2375" w:type="dxa"/>
            <w:tcBorders>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c>
          <w:tcPr>
            <w:tcW w:w="643" w:type="dxa"/>
            <w:tcBorders>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Kullanılan Derslik Sayısı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43</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Şube Sayısı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47</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İdare Odaların Alanı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221 m</w:t>
            </w:r>
            <w:r w:rsidRPr="00335EAE">
              <w:rPr>
                <w:rFonts w:ascii="Times New Roman" w:eastAsia="Times New Roman" w:hAnsi="Times New Roman" w:cs="Times New Roman"/>
                <w:sz w:val="20"/>
                <w:szCs w:val="20"/>
                <w:vertAlign w:val="superscript"/>
                <w:lang w:eastAsia="tr-TR"/>
              </w:rPr>
              <w:t>2</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Öğretmenler Odası Alanı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85 m</w:t>
            </w:r>
            <w:r w:rsidRPr="00335EAE">
              <w:rPr>
                <w:rFonts w:ascii="Times New Roman" w:eastAsia="Times New Roman" w:hAnsi="Times New Roman" w:cs="Times New Roman"/>
                <w:sz w:val="20"/>
                <w:szCs w:val="20"/>
                <w:vertAlign w:val="superscript"/>
                <w:lang w:eastAsia="tr-TR"/>
              </w:rPr>
              <w:t>2</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Oturum Alanı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2077 m</w:t>
            </w:r>
            <w:r w:rsidRPr="00335EAE">
              <w:rPr>
                <w:rFonts w:ascii="Times New Roman" w:eastAsia="Times New Roman" w:hAnsi="Times New Roman" w:cs="Times New Roman"/>
                <w:sz w:val="20"/>
                <w:szCs w:val="20"/>
                <w:vertAlign w:val="superscript"/>
                <w:lang w:eastAsia="tr-TR"/>
              </w:rPr>
              <w:t>2</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Bahçesi Alanı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24.867 m</w:t>
            </w:r>
            <w:r w:rsidRPr="00335EAE">
              <w:rPr>
                <w:rFonts w:ascii="Times New Roman" w:eastAsia="Times New Roman" w:hAnsi="Times New Roman" w:cs="Times New Roman"/>
                <w:sz w:val="20"/>
                <w:szCs w:val="20"/>
                <w:vertAlign w:val="superscript"/>
                <w:lang w:eastAsia="tr-TR"/>
              </w:rPr>
              <w:t>2</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Kapalı Alanı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2077 m</w:t>
            </w:r>
            <w:r w:rsidRPr="00335EAE">
              <w:rPr>
                <w:rFonts w:ascii="Times New Roman" w:eastAsia="Times New Roman" w:hAnsi="Times New Roman" w:cs="Times New Roman"/>
                <w:sz w:val="20"/>
                <w:szCs w:val="20"/>
                <w:vertAlign w:val="superscript"/>
                <w:lang w:eastAsia="tr-TR"/>
              </w:rPr>
              <w:t>2</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Sanatsal, Bilimsel ve Sportif Amaçlı toplam Alan</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6213 m</w:t>
            </w:r>
            <w:r w:rsidRPr="00335EAE">
              <w:rPr>
                <w:rFonts w:ascii="Times New Roman" w:eastAsia="Times New Roman" w:hAnsi="Times New Roman" w:cs="Times New Roman"/>
                <w:sz w:val="20"/>
                <w:szCs w:val="20"/>
                <w:vertAlign w:val="superscript"/>
                <w:lang w:eastAsia="tr-TR"/>
              </w:rPr>
              <w:t>2</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Kantin Alanı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112 m</w:t>
            </w:r>
            <w:r w:rsidRPr="00335EAE">
              <w:rPr>
                <w:rFonts w:ascii="Times New Roman" w:eastAsia="Times New Roman" w:hAnsi="Times New Roman" w:cs="Times New Roman"/>
                <w:sz w:val="20"/>
                <w:szCs w:val="20"/>
                <w:vertAlign w:val="superscript"/>
                <w:lang w:eastAsia="tr-TR"/>
              </w:rPr>
              <w:t>2</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r>
      <w:tr w:rsidR="00761578" w:rsidRPr="00335EAE" w:rsidTr="00CD4BF4">
        <w:tc>
          <w:tcPr>
            <w:tcW w:w="4361" w:type="dxa"/>
            <w:gridSpan w:val="2"/>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Tuvalet Sayısı</w:t>
            </w:r>
          </w:p>
        </w:tc>
        <w:tc>
          <w:tcPr>
            <w:tcW w:w="1291" w:type="dxa"/>
            <w:tcBorders>
              <w:right w:val="single" w:sz="4" w:space="0" w:color="auto"/>
            </w:tcBorders>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155</w:t>
            </w:r>
          </w:p>
        </w:tc>
        <w:tc>
          <w:tcPr>
            <w:tcW w:w="2375" w:type="dxa"/>
            <w:tcBorders>
              <w:top w:val="nil"/>
              <w:left w:val="single" w:sz="4" w:space="0" w:color="auto"/>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16"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643" w:type="dxa"/>
            <w:tcBorders>
              <w:top w:val="nil"/>
              <w:left w:val="nil"/>
              <w:bottom w:val="nil"/>
              <w:right w:val="nil"/>
            </w:tcBorders>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r>
    </w:tbl>
    <w:p w:rsidR="00402B63" w:rsidRDefault="00402B63" w:rsidP="00761578">
      <w:pPr>
        <w:spacing w:after="0" w:line="264" w:lineRule="auto"/>
        <w:rPr>
          <w:rFonts w:ascii="Times New Roman" w:eastAsia="Times New Roman" w:hAnsi="Times New Roman" w:cs="Times New Roman"/>
          <w:b/>
          <w:sz w:val="20"/>
          <w:szCs w:val="20"/>
          <w:lang w:eastAsia="tr-TR"/>
        </w:rPr>
      </w:pPr>
    </w:p>
    <w:p w:rsidR="00402B63" w:rsidRDefault="00402B63" w:rsidP="00761578">
      <w:pPr>
        <w:spacing w:after="0" w:line="264" w:lineRule="auto"/>
        <w:rPr>
          <w:rFonts w:ascii="Times New Roman" w:eastAsia="Times New Roman" w:hAnsi="Times New Roman" w:cs="Times New Roman"/>
          <w:b/>
          <w:sz w:val="20"/>
          <w:szCs w:val="20"/>
          <w:lang w:eastAsia="tr-TR"/>
        </w:rPr>
      </w:pPr>
    </w:p>
    <w:p w:rsidR="00402B63" w:rsidRDefault="00402B63" w:rsidP="00761578">
      <w:pPr>
        <w:spacing w:after="0" w:line="264" w:lineRule="auto"/>
        <w:rPr>
          <w:rFonts w:ascii="Times New Roman" w:eastAsia="Times New Roman" w:hAnsi="Times New Roman" w:cs="Times New Roman"/>
          <w:b/>
          <w:sz w:val="20"/>
          <w:szCs w:val="20"/>
          <w:lang w:eastAsia="tr-TR"/>
        </w:rPr>
      </w:pPr>
    </w:p>
    <w:p w:rsidR="00761578" w:rsidRPr="00335EAE" w:rsidRDefault="00761578" w:rsidP="00761578">
      <w:pPr>
        <w:spacing w:after="0" w:line="264"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lastRenderedPageBreak/>
        <w:t>Alan Dal Sınıf ve Öğrenci bilgileri</w:t>
      </w:r>
    </w:p>
    <w:p w:rsidR="00402B63" w:rsidRPr="00335EAE" w:rsidRDefault="00402B63" w:rsidP="00761578">
      <w:pPr>
        <w:spacing w:after="0" w:line="264" w:lineRule="auto"/>
        <w:rPr>
          <w:rFonts w:ascii="Times New Roman" w:eastAsia="Times New Roman" w:hAnsi="Times New Roman" w:cs="Times New Roman"/>
          <w:b/>
          <w:sz w:val="20"/>
          <w:szCs w:val="20"/>
          <w:lang w:eastAsia="tr-TR"/>
        </w:rPr>
      </w:pPr>
    </w:p>
    <w:p w:rsidR="00761578" w:rsidRPr="00335EAE" w:rsidRDefault="00761578" w:rsidP="00761578">
      <w:pPr>
        <w:spacing w:after="0"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sz w:val="20"/>
          <w:szCs w:val="20"/>
          <w:lang w:eastAsia="tr-TR"/>
        </w:rPr>
        <w:tab/>
      </w:r>
      <w:r w:rsidRPr="00335EAE">
        <w:rPr>
          <w:rFonts w:ascii="Times New Roman" w:eastAsia="Times New Roman" w:hAnsi="Times New Roman" w:cs="Times New Roman"/>
          <w:sz w:val="20"/>
          <w:szCs w:val="20"/>
          <w:lang w:eastAsia="tr-TR"/>
        </w:rPr>
        <w:t>Okulumuzda bulunan alan, dal ve sınıfların öğrenci sayıları alttaki tablolarda verilmiştir.</w:t>
      </w:r>
    </w:p>
    <w:p w:rsidR="00761578" w:rsidRPr="00335EAE" w:rsidRDefault="00761578" w:rsidP="00761578">
      <w:pPr>
        <w:spacing w:after="0" w:line="264" w:lineRule="auto"/>
        <w:rPr>
          <w:rFonts w:ascii="Times New Roman" w:eastAsia="Times New Roman" w:hAnsi="Times New Roman" w:cs="Times New Roman"/>
          <w:sz w:val="20"/>
          <w:szCs w:val="20"/>
          <w:lang w:eastAsia="tr-TR"/>
        </w:rPr>
      </w:pPr>
    </w:p>
    <w:p w:rsidR="00761578" w:rsidRPr="00335EAE" w:rsidRDefault="00761578" w:rsidP="00761578">
      <w:pPr>
        <w:spacing w:after="0" w:line="264" w:lineRule="auto"/>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Okulumuzda bulunan alan ve dal bilgileri</w:t>
      </w:r>
    </w:p>
    <w:p w:rsidR="00761578" w:rsidRPr="00335EAE" w:rsidRDefault="00761578" w:rsidP="00761578">
      <w:pPr>
        <w:spacing w:after="0" w:line="264" w:lineRule="auto"/>
        <w:rPr>
          <w:rFonts w:ascii="Times New Roman" w:eastAsia="Times New Roman" w:hAnsi="Times New Roman" w:cs="Times New Roman"/>
          <w:b/>
          <w:bCs/>
          <w:sz w:val="20"/>
          <w:szCs w:val="20"/>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103"/>
        <w:gridCol w:w="1164"/>
      </w:tblGrid>
      <w:tr w:rsidR="00761578" w:rsidRPr="00335EAE" w:rsidTr="00CD4BF4">
        <w:tc>
          <w:tcPr>
            <w:tcW w:w="294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Alanlar</w:t>
            </w:r>
          </w:p>
        </w:tc>
        <w:tc>
          <w:tcPr>
            <w:tcW w:w="5103"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Dallar</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Öğrenci Sayıları</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Bilişim Teknolojileri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34</w:t>
            </w:r>
          </w:p>
        </w:tc>
      </w:tr>
      <w:tr w:rsidR="00761578" w:rsidRPr="00335EAE" w:rsidTr="00CD4BF4">
        <w:trPr>
          <w:trHeight w:val="183"/>
        </w:trPr>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Ağ İşletmenliği ve Siber Güvenlik Dalı(10-11-12. 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48</w:t>
            </w:r>
          </w:p>
        </w:tc>
      </w:tr>
      <w:tr w:rsidR="00761578" w:rsidRPr="00335EAE" w:rsidTr="00CD4BF4">
        <w:trPr>
          <w:trHeight w:val="183"/>
        </w:trPr>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Yazılım Geliştirme(10-11-12. 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80</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Gıda Teknolojisi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18</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Gıda Teknolojisi(10.Sınıf)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19</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Gıda Teknolojisi(12.Sınıf)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17</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Makine ve Tasarım Teknolojisi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20</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Bilgisayar Makine İmalatı (10-11-12.Sınıf)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67</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Mobilya ve İç </w:t>
            </w:r>
            <w:proofErr w:type="gramStart"/>
            <w:r w:rsidRPr="00335EAE">
              <w:rPr>
                <w:rFonts w:ascii="Times New Roman" w:eastAsia="Times New Roman" w:hAnsi="Times New Roman" w:cs="Times New Roman"/>
                <w:sz w:val="20"/>
                <w:szCs w:val="20"/>
                <w:lang w:eastAsia="tr-TR"/>
              </w:rPr>
              <w:t>Mekan</w:t>
            </w:r>
            <w:proofErr w:type="gramEnd"/>
            <w:r w:rsidRPr="00335EAE">
              <w:rPr>
                <w:rFonts w:ascii="Times New Roman" w:eastAsia="Times New Roman" w:hAnsi="Times New Roman" w:cs="Times New Roman"/>
                <w:sz w:val="20"/>
                <w:szCs w:val="20"/>
                <w:lang w:eastAsia="tr-TR"/>
              </w:rPr>
              <w:t xml:space="preserve"> Tasarımı </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21</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Mobilya Üretim Teknolojisi(10-11-12.Sınıf)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41</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Elektrik-Elektronik Teknolojisi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83</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Elektrik Tesisatları ve Dağıtımı(10-11-12.Sınıf)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90</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Elektronik ve Haberleşme(10-11-12.Sınıf)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59</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Endüstriyel Bakım Onarım (10-11-12.Sınıf)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64</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Motorlu Araçlar Teknolojisi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51</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Otomotiv Boya(10. 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11</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Otomotiv Elektromekanik (10-11-12.Sınıf)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115</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Otomotiv Gövde(10.Sınıf)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Endüstriyel Otomasyon Teknolojileri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63</w:t>
            </w:r>
          </w:p>
        </w:tc>
      </w:tr>
      <w:tr w:rsidR="00761578" w:rsidRPr="00335EAE" w:rsidTr="00CD4BF4">
        <w:trPr>
          <w:trHeight w:val="647"/>
        </w:trPr>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Mekatronik (10-11-12.Sınıf)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150</w:t>
            </w:r>
          </w:p>
        </w:tc>
      </w:tr>
      <w:tr w:rsidR="00761578" w:rsidRPr="00335EAE" w:rsidTr="00CD4BF4">
        <w:trPr>
          <w:trHeight w:val="278"/>
        </w:trPr>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Harita-Tapu ve Kadastro </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14</w:t>
            </w:r>
          </w:p>
        </w:tc>
      </w:tr>
      <w:tr w:rsidR="00761578" w:rsidRPr="00335EAE" w:rsidTr="00CD4BF4">
        <w:trPr>
          <w:trHeight w:val="277"/>
        </w:trPr>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Harita Kadastro (10-12.Sınıf)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17</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İnşaat Teknolojisi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8</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Mimari Yapı Teknik Ressamlığı (10-12.Sınıf)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w:t>
            </w:r>
          </w:p>
        </w:tc>
      </w:tr>
      <w:tr w:rsidR="00761578" w:rsidRPr="00335EAE" w:rsidTr="00CD4BF4">
        <w:tc>
          <w:tcPr>
            <w:tcW w:w="2943" w:type="dxa"/>
            <w:vMerge w:val="restart"/>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Metal Teknolojisi</w:t>
            </w: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 Ortak (9.Sınıf)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0</w:t>
            </w:r>
          </w:p>
        </w:tc>
      </w:tr>
      <w:tr w:rsidR="00761578" w:rsidRPr="00335EAE" w:rsidTr="00CD4BF4">
        <w:tc>
          <w:tcPr>
            <w:tcW w:w="2943" w:type="dxa"/>
            <w:vMerge/>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p>
        </w:tc>
        <w:tc>
          <w:tcPr>
            <w:tcW w:w="5103" w:type="dxa"/>
            <w:shd w:val="clear" w:color="auto" w:fill="auto"/>
            <w:vAlign w:val="center"/>
          </w:tcPr>
          <w:p w:rsidR="00761578" w:rsidRPr="00335EAE" w:rsidRDefault="00761578" w:rsidP="00CD4BF4">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Metal Doğrama (11-12.Sınıf)</w:t>
            </w:r>
          </w:p>
        </w:tc>
        <w:tc>
          <w:tcPr>
            <w:tcW w:w="1164" w:type="dxa"/>
            <w:shd w:val="clear" w:color="auto" w:fill="auto"/>
            <w:vAlign w:val="center"/>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13</w:t>
            </w:r>
          </w:p>
        </w:tc>
      </w:tr>
    </w:tbl>
    <w:p w:rsidR="00761578" w:rsidRPr="00335EAE" w:rsidRDefault="00761578" w:rsidP="00761578">
      <w:pPr>
        <w:spacing w:after="0" w:line="240" w:lineRule="auto"/>
        <w:rPr>
          <w:rFonts w:ascii="Times New Roman" w:eastAsia="Times New Roman" w:hAnsi="Times New Roman" w:cs="Times New Roman"/>
          <w:b/>
          <w:sz w:val="20"/>
          <w:szCs w:val="20"/>
          <w:lang w:eastAsia="tr-TR"/>
        </w:rPr>
      </w:pPr>
    </w:p>
    <w:p w:rsidR="00761578" w:rsidRPr="00335EAE" w:rsidRDefault="00761578" w:rsidP="00761578">
      <w:pPr>
        <w:spacing w:after="0" w:line="240" w:lineRule="auto"/>
        <w:rPr>
          <w:rFonts w:ascii="Times New Roman" w:eastAsia="Times New Roman" w:hAnsi="Times New Roman" w:cs="Times New Roman"/>
          <w:b/>
          <w:bCs/>
          <w:sz w:val="20"/>
          <w:szCs w:val="20"/>
          <w:lang w:eastAsia="tr-TR"/>
        </w:rPr>
      </w:pPr>
    </w:p>
    <w:tbl>
      <w:tblPr>
        <w:tblpPr w:leftFromText="141" w:rightFromText="141" w:vertAnchor="text" w:horzAnchor="margin" w:tblpY="-30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012"/>
        <w:gridCol w:w="774"/>
        <w:gridCol w:w="1191"/>
      </w:tblGrid>
      <w:tr w:rsidR="00761578" w:rsidRPr="00335EAE" w:rsidTr="00CD4BF4">
        <w:trPr>
          <w:trHeight w:val="417"/>
        </w:trPr>
        <w:tc>
          <w:tcPr>
            <w:tcW w:w="9606" w:type="dxa"/>
            <w:gridSpan w:val="4"/>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
                <w:bCs/>
                <w:sz w:val="20"/>
                <w:szCs w:val="20"/>
                <w:lang w:eastAsia="tr-TR"/>
              </w:rPr>
              <w:lastRenderedPageBreak/>
              <w:t>Sınıf ve Öğrenci Sayılarımız</w:t>
            </w:r>
          </w:p>
        </w:tc>
      </w:tr>
      <w:tr w:rsidR="00761578" w:rsidRPr="00335EAE" w:rsidTr="00CD4BF4">
        <w:trPr>
          <w:trHeight w:val="280"/>
        </w:trPr>
        <w:tc>
          <w:tcPr>
            <w:tcW w:w="6629"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Sınıf/Şube (Alan)</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Erkek</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Kız</w:t>
            </w:r>
          </w:p>
        </w:tc>
        <w:tc>
          <w:tcPr>
            <w:tcW w:w="1191" w:type="dxa"/>
            <w:shd w:val="clear" w:color="auto" w:fill="auto"/>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Toplam</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ATP  -  9. Sınıf /   L Şubesi (ENDÜSTRİYEL OTOMASYON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17</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17</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A Şubesi ( MAKİNE VE TASARIM TEKNOLOJİSİ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20</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 xml:space="preserve">AMP -  9. Sınıf /  C Şubesi ( MOBİLYA VE İÇ </w:t>
            </w:r>
            <w:proofErr w:type="gramStart"/>
            <w:r w:rsidRPr="00335EAE">
              <w:rPr>
                <w:rFonts w:ascii="Times New Roman" w:eastAsia="Times New Roman" w:hAnsi="Times New Roman" w:cs="Times New Roman"/>
                <w:bCs/>
                <w:sz w:val="20"/>
                <w:szCs w:val="20"/>
                <w:lang w:eastAsia="tr-TR"/>
              </w:rPr>
              <w:t>MEKAN</w:t>
            </w:r>
            <w:proofErr w:type="gramEnd"/>
            <w:r w:rsidRPr="00335EAE">
              <w:rPr>
                <w:rFonts w:ascii="Times New Roman" w:eastAsia="Times New Roman" w:hAnsi="Times New Roman" w:cs="Times New Roman"/>
                <w:bCs/>
                <w:sz w:val="20"/>
                <w:szCs w:val="20"/>
                <w:lang w:eastAsia="tr-TR"/>
              </w:rPr>
              <w:t xml:space="preserve"> TASARIMI ALANI )</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D Şubesi (İNŞAAT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30</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E Şubesi ( ELEKTRİK-ELEKTRONİK TEKNOLOJİSİ ALANI )</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F Şubesi ( MOTORLU ARAÇLAR TEKNOLOJİSİ ALANI )</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29</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29</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G Şubesi ( ENDÜSTRİYEL OTOMASYON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22</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22</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H Şubesi  ( HARİTA-TAPU-KADASTRO TEKNOLOJİSİ ALANI )</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8</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6</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14</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İ Şubesi  ( ENDÜSTRİYEL OTOMASYON TEKNOLOJİSİ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24</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24</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K Şubesi  ( MOTORLU ARAÇLAR TEKNOLOJİSİ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28</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28</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M Şubesi  ( ELEKTRİK-ELEKTRONİKTEKNOLOJİSİ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31</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31</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N Şubesi  ( ELEKTRİK-ELEKTRONİKTEKNOLOJİSİ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31</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31</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T Şubesi  ( BİLİŞİM TEKNOLOJİLERİ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13</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U Şubesi  ( BİLİŞİM TEKNOLOJİLERİ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9. Sınıf /  Y Şubesi  (GIDA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7</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ATP-10. Sınıf /  L Şubesi (ENDÜSTRİYEL OTOMASYON TEKNOLOJİLER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16</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16</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A Şubesi (MAKİNE VE TASARIM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24</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24</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B Şubesi (METAL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 xml:space="preserve">AMP - 10. Sınıf / C Şubesi ( MOBİLYA VE İÇ </w:t>
            </w:r>
            <w:proofErr w:type="gramStart"/>
            <w:r w:rsidRPr="00335EAE">
              <w:rPr>
                <w:rFonts w:ascii="Times New Roman" w:eastAsia="Times New Roman" w:hAnsi="Times New Roman" w:cs="Times New Roman"/>
                <w:bCs/>
                <w:sz w:val="20"/>
                <w:szCs w:val="20"/>
                <w:lang w:eastAsia="tr-TR"/>
              </w:rPr>
              <w:t>MEKAN</w:t>
            </w:r>
            <w:proofErr w:type="gramEnd"/>
            <w:r w:rsidRPr="00335EAE">
              <w:rPr>
                <w:rFonts w:ascii="Times New Roman" w:eastAsia="Times New Roman" w:hAnsi="Times New Roman" w:cs="Times New Roman"/>
                <w:bCs/>
                <w:sz w:val="20"/>
                <w:szCs w:val="20"/>
                <w:lang w:eastAsia="tr-TR"/>
              </w:rPr>
              <w:t xml:space="preserve"> TASARIMI ALANI )</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10</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E Şubesi ( ELEKTRİK-ELEKTRONİKTEKNOLOJİSİ ALANI )</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25</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25</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F Şubesi (MOTORLU ARAÇLAR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AMP-10. Sınıf/G Şubesi (ENDÜSTRİYEL OTOMASYON TEKNOLOJİLERİ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26</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26</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K Şubesi (MOTORLU ARAÇLAR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N Şubesi (ELEKTRİK-ELEKTRONİKTEKNOLOJİSİ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S Şubesi (ELEKTRİK-ELEKTRONİKTEKNOLOJİSİ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25</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25</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T Şubesi (BİLİŞİM TEKNOLOJİLERİ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12</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12</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- 10. Sınıf / U Şubesi (BİLİŞİM TEKNOLOJİLERİ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20</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ATP  - 11. Sınıf /  L Şubesi (ENDÜSTRİYEL OTOMASYON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28</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A Şubesi (MAKİNE VE TASARIM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20</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23</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B Şubesi (METAL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8</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8</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 xml:space="preserve">AMP - 11. Sınıf / C Şubesi ( MOBİLYA VE İÇ </w:t>
            </w:r>
            <w:proofErr w:type="gramStart"/>
            <w:r w:rsidRPr="00335EAE">
              <w:rPr>
                <w:rFonts w:ascii="Times New Roman" w:eastAsia="Times New Roman" w:hAnsi="Times New Roman" w:cs="Times New Roman"/>
                <w:bCs/>
                <w:sz w:val="20"/>
                <w:szCs w:val="20"/>
                <w:lang w:eastAsia="tr-TR"/>
              </w:rPr>
              <w:t>MEKAN</w:t>
            </w:r>
            <w:proofErr w:type="gramEnd"/>
            <w:r w:rsidRPr="00335EAE">
              <w:rPr>
                <w:rFonts w:ascii="Times New Roman" w:eastAsia="Times New Roman" w:hAnsi="Times New Roman" w:cs="Times New Roman"/>
                <w:bCs/>
                <w:sz w:val="20"/>
                <w:szCs w:val="20"/>
                <w:lang w:eastAsia="tr-TR"/>
              </w:rPr>
              <w:t xml:space="preserve"> TASARIMI ALANI )</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14</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14</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D Şubesi (İNŞAAT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E Şubesi (ELEKTRİK-ELEKTRONİK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24</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24</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F Şubesi (MOTORLU ARAÇLAR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AMP-11. Sınıf /G Şubesi (ENDÜSTRİYEL OTOMASYON TEKNOLOJİLERİALANI)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17</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18</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highlight w:val="yellow"/>
                <w:lang w:eastAsia="tr-TR"/>
              </w:rPr>
            </w:pPr>
            <w:r w:rsidRPr="00335EAE">
              <w:rPr>
                <w:rFonts w:ascii="Times New Roman" w:eastAsia="Times New Roman" w:hAnsi="Times New Roman" w:cs="Times New Roman"/>
                <w:bCs/>
                <w:sz w:val="20"/>
                <w:szCs w:val="20"/>
                <w:lang w:eastAsia="tr-TR"/>
              </w:rPr>
              <w:t>AMP - 11. Sınıf /  H Şubesi  ( HARİTA-TAPU-KADASTRO TEKNOLOJİSİ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lastRenderedPageBreak/>
              <w:t>AMP - 11. Sınıf / K Şubesi (MOTORLU ARAÇLAR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7</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7</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M Şubesi (ELEKTRİK-ELEKTRONİKTEKNOLOJİSİ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N Şubesi (ELEKTRİK-ELEKTRONİKTEKNOLOJİSİ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S Şubesi (ELEKTRİK-ELEKTRONİKTEKNOLOJİSİ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12</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12</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T Şubesi (BİLİŞİM TEKNOLOJİLERİ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16</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16</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U Şubesi (BİLİŞİM TEKNOLOJİLERİ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17</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17</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Y Şubesi (GIDA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ATP -12. Sınıf /L Şubesi(ENDÜSTRİYEL OTOMASYON TEKNOLOJİLERİ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23</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25</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A Şubesi (MAKİNE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20</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20</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B Şubesi (METAL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5</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5</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 xml:space="preserve">AMP - 12. Sınıf / C Şubesi (MOBİLYA VE İÇ </w:t>
            </w:r>
            <w:proofErr w:type="gramStart"/>
            <w:r w:rsidRPr="00335EAE">
              <w:rPr>
                <w:rFonts w:ascii="Times New Roman" w:eastAsia="Times New Roman" w:hAnsi="Times New Roman" w:cs="Times New Roman"/>
                <w:bCs/>
                <w:sz w:val="20"/>
                <w:szCs w:val="20"/>
                <w:lang w:eastAsia="tr-TR"/>
              </w:rPr>
              <w:t>MEKAN</w:t>
            </w:r>
            <w:proofErr w:type="gramEnd"/>
            <w:r w:rsidRPr="00335EAE">
              <w:rPr>
                <w:rFonts w:ascii="Times New Roman" w:eastAsia="Times New Roman" w:hAnsi="Times New Roman" w:cs="Times New Roman"/>
                <w:bCs/>
                <w:sz w:val="20"/>
                <w:szCs w:val="20"/>
                <w:lang w:eastAsia="tr-TR"/>
              </w:rPr>
              <w:t xml:space="preserve"> TSARIMI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16</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16</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- 11. Sınıf / D Şubesi (İNŞAAT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6</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6</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E Şubesi (ELEKTRİK-ELEKTRONİK TEKNOLOJİLERİ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30</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30</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F Şubesi (MOTORLU ARAÇLAR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29</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G Şubesi (ENDÜSTRİYEL OTOMASYON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37</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38</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highlight w:val="yellow"/>
                <w:lang w:eastAsia="tr-TR"/>
              </w:rPr>
            </w:pPr>
            <w:r w:rsidRPr="00335EAE">
              <w:rPr>
                <w:rFonts w:ascii="Times New Roman" w:eastAsia="Times New Roman" w:hAnsi="Times New Roman" w:cs="Times New Roman"/>
                <w:bCs/>
                <w:sz w:val="20"/>
                <w:szCs w:val="20"/>
                <w:lang w:eastAsia="tr-TR"/>
              </w:rPr>
              <w:t>AMP - 12. Sınıf /  H Şubesi  ( HARİTA-TAPU-KADASTRO TEKNOLOJİSİ ALANI )</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8</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K Şubesi (MOTORLU ARAÇLAR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30</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30</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M Şubesi (ELEKTRİK-ELEKTRONİK TEKNOLOJİLERİ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N Şubesi (ELEKTRİK-ELEKTRONİKTEKNOLOJİLERİ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35</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35</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S Şubesi (ELEKTRİK-ELEKTRONİK TEKNOLOJİLERİ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22</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0</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22</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T Şubesi (BİLİŞİM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17</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4</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21</w:t>
            </w:r>
          </w:p>
        </w:tc>
      </w:tr>
      <w:tr w:rsidR="00761578" w:rsidRPr="00335EAE" w:rsidTr="00CD4BF4">
        <w:trPr>
          <w:trHeight w:val="227"/>
        </w:trPr>
        <w:tc>
          <w:tcPr>
            <w:tcW w:w="6629" w:type="dxa"/>
            <w:shd w:val="clear" w:color="auto" w:fill="auto"/>
            <w:noWrap/>
            <w:vAlign w:val="center"/>
            <w:hideMark/>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U Şubesi (BİLİŞİM TEKNOLOJİSİ ALANI)</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39</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3</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42</w:t>
            </w:r>
          </w:p>
        </w:tc>
      </w:tr>
      <w:tr w:rsidR="00761578" w:rsidRPr="00335EAE" w:rsidTr="00CD4BF4">
        <w:trPr>
          <w:trHeight w:val="227"/>
        </w:trPr>
        <w:tc>
          <w:tcPr>
            <w:tcW w:w="6629" w:type="dxa"/>
            <w:shd w:val="clear" w:color="auto" w:fill="auto"/>
            <w:noWrap/>
            <w:vAlign w:val="center"/>
          </w:tcPr>
          <w:p w:rsidR="00761578" w:rsidRPr="00335EAE" w:rsidRDefault="00761578" w:rsidP="00CD4BF4">
            <w:pPr>
              <w:spacing w:after="0" w:line="240" w:lineRule="auto"/>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AMP -  12. Sınıf /  Y Şubesi  (GIDA TEKNOLOJİSİ ALANI)</w:t>
            </w:r>
          </w:p>
        </w:tc>
        <w:tc>
          <w:tcPr>
            <w:tcW w:w="1012"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9</w:t>
            </w:r>
          </w:p>
        </w:tc>
        <w:tc>
          <w:tcPr>
            <w:tcW w:w="774"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8</w:t>
            </w:r>
          </w:p>
        </w:tc>
        <w:tc>
          <w:tcPr>
            <w:tcW w:w="1191" w:type="dxa"/>
            <w:shd w:val="clear" w:color="auto" w:fill="auto"/>
            <w:noWrap/>
            <w:vAlign w:val="center"/>
          </w:tcPr>
          <w:p w:rsidR="00761578" w:rsidRPr="00335EAE" w:rsidRDefault="00761578" w:rsidP="00CD4BF4">
            <w:pPr>
              <w:spacing w:after="0" w:line="240" w:lineRule="auto"/>
              <w:jc w:val="center"/>
              <w:rPr>
                <w:rFonts w:ascii="Times New Roman" w:eastAsia="Times New Roman" w:hAnsi="Times New Roman" w:cs="Times New Roman"/>
                <w:bCs/>
                <w:sz w:val="20"/>
                <w:szCs w:val="20"/>
                <w:lang w:eastAsia="tr-TR"/>
              </w:rPr>
            </w:pPr>
            <w:r w:rsidRPr="00335EAE">
              <w:rPr>
                <w:rFonts w:ascii="Times New Roman" w:eastAsia="Times New Roman" w:hAnsi="Times New Roman" w:cs="Times New Roman"/>
                <w:bCs/>
                <w:sz w:val="20"/>
                <w:szCs w:val="20"/>
                <w:lang w:eastAsia="tr-TR"/>
              </w:rPr>
              <w:t>17</w:t>
            </w:r>
          </w:p>
        </w:tc>
      </w:tr>
      <w:tr w:rsidR="00761578" w:rsidRPr="00335EAE" w:rsidTr="00CD4BF4">
        <w:trPr>
          <w:trHeight w:val="284"/>
        </w:trPr>
        <w:tc>
          <w:tcPr>
            <w:tcW w:w="6629"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TOPLAMLAR</w:t>
            </w:r>
          </w:p>
        </w:tc>
        <w:tc>
          <w:tcPr>
            <w:tcW w:w="1012"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1126</w:t>
            </w:r>
          </w:p>
        </w:tc>
        <w:tc>
          <w:tcPr>
            <w:tcW w:w="774"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60</w:t>
            </w:r>
          </w:p>
        </w:tc>
        <w:tc>
          <w:tcPr>
            <w:tcW w:w="1191" w:type="dxa"/>
            <w:shd w:val="clear" w:color="auto" w:fill="auto"/>
            <w:noWrap/>
            <w:vAlign w:val="center"/>
            <w:hideMark/>
          </w:tcPr>
          <w:p w:rsidR="00761578" w:rsidRPr="00335EAE" w:rsidRDefault="00761578" w:rsidP="00CD4BF4">
            <w:pPr>
              <w:spacing w:after="0" w:line="240" w:lineRule="auto"/>
              <w:jc w:val="center"/>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1186</w:t>
            </w:r>
          </w:p>
        </w:tc>
      </w:tr>
    </w:tbl>
    <w:p w:rsidR="00761578" w:rsidRPr="00335EAE" w:rsidRDefault="00761578" w:rsidP="00761578">
      <w:pPr>
        <w:spacing w:after="0" w:line="240" w:lineRule="auto"/>
        <w:rPr>
          <w:rFonts w:ascii="Times New Roman" w:eastAsia="Times New Roman" w:hAnsi="Times New Roman" w:cs="Times New Roman"/>
          <w:b/>
          <w:bCs/>
          <w:sz w:val="20"/>
          <w:szCs w:val="20"/>
          <w:lang w:eastAsia="tr-TR"/>
        </w:rPr>
      </w:pPr>
    </w:p>
    <w:tbl>
      <w:tblPr>
        <w:tblStyle w:val="fontstyle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992"/>
        <w:gridCol w:w="851"/>
        <w:gridCol w:w="1134"/>
      </w:tblGrid>
      <w:tr w:rsidR="00761578" w:rsidRPr="00335EAE" w:rsidTr="00402B63">
        <w:trPr>
          <w:trHeight w:val="259"/>
        </w:trPr>
        <w:tc>
          <w:tcPr>
            <w:tcW w:w="6629" w:type="dxa"/>
          </w:tcPr>
          <w:p w:rsidR="00761578" w:rsidRPr="00335EAE" w:rsidRDefault="00761578" w:rsidP="00CD4BF4">
            <w:pPr>
              <w:rPr>
                <w:rFonts w:ascii="Times New Roman" w:eastAsia="Times New Roman" w:hAnsi="Times New Roman"/>
                <w:bCs/>
              </w:rPr>
            </w:pPr>
            <w:r w:rsidRPr="00335EAE">
              <w:rPr>
                <w:rFonts w:ascii="Times New Roman" w:eastAsia="Times New Roman" w:hAnsi="Times New Roman"/>
                <w:bCs/>
              </w:rPr>
              <w:t>Mesleki Eğitim Merkezi 9. sınıf</w:t>
            </w:r>
          </w:p>
        </w:tc>
        <w:tc>
          <w:tcPr>
            <w:tcW w:w="992"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159</w:t>
            </w:r>
          </w:p>
        </w:tc>
        <w:tc>
          <w:tcPr>
            <w:tcW w:w="851"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0</w:t>
            </w:r>
          </w:p>
        </w:tc>
        <w:tc>
          <w:tcPr>
            <w:tcW w:w="1134"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159</w:t>
            </w:r>
          </w:p>
        </w:tc>
      </w:tr>
      <w:tr w:rsidR="00761578" w:rsidRPr="00335EAE" w:rsidTr="00402B63">
        <w:trPr>
          <w:trHeight w:val="259"/>
        </w:trPr>
        <w:tc>
          <w:tcPr>
            <w:tcW w:w="6629" w:type="dxa"/>
          </w:tcPr>
          <w:p w:rsidR="00761578" w:rsidRPr="00335EAE" w:rsidRDefault="00761578" w:rsidP="00CD4BF4">
            <w:pPr>
              <w:rPr>
                <w:rFonts w:ascii="Times New Roman" w:eastAsia="Times New Roman" w:hAnsi="Times New Roman"/>
                <w:bCs/>
              </w:rPr>
            </w:pPr>
            <w:r w:rsidRPr="00335EAE">
              <w:rPr>
                <w:rFonts w:ascii="Times New Roman" w:eastAsia="Times New Roman" w:hAnsi="Times New Roman"/>
                <w:bCs/>
              </w:rPr>
              <w:t>Mesleki Eğitim Merkezi 10. sınıf</w:t>
            </w:r>
          </w:p>
        </w:tc>
        <w:tc>
          <w:tcPr>
            <w:tcW w:w="992"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72</w:t>
            </w:r>
          </w:p>
        </w:tc>
        <w:tc>
          <w:tcPr>
            <w:tcW w:w="851"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0</w:t>
            </w:r>
          </w:p>
        </w:tc>
        <w:tc>
          <w:tcPr>
            <w:tcW w:w="1134"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72</w:t>
            </w:r>
          </w:p>
        </w:tc>
      </w:tr>
      <w:tr w:rsidR="00761578" w:rsidRPr="00335EAE" w:rsidTr="00402B63">
        <w:trPr>
          <w:trHeight w:val="259"/>
        </w:trPr>
        <w:tc>
          <w:tcPr>
            <w:tcW w:w="6629" w:type="dxa"/>
          </w:tcPr>
          <w:p w:rsidR="00761578" w:rsidRPr="00335EAE" w:rsidRDefault="00761578" w:rsidP="00CD4BF4">
            <w:pPr>
              <w:rPr>
                <w:rFonts w:ascii="Times New Roman" w:eastAsia="Times New Roman" w:hAnsi="Times New Roman"/>
                <w:bCs/>
              </w:rPr>
            </w:pPr>
            <w:r w:rsidRPr="00335EAE">
              <w:rPr>
                <w:rFonts w:ascii="Times New Roman" w:eastAsia="Times New Roman" w:hAnsi="Times New Roman"/>
                <w:bCs/>
              </w:rPr>
              <w:t>Mesleki Eğitim Merkezi 11. sınıf</w:t>
            </w:r>
          </w:p>
        </w:tc>
        <w:tc>
          <w:tcPr>
            <w:tcW w:w="992"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37</w:t>
            </w:r>
          </w:p>
        </w:tc>
        <w:tc>
          <w:tcPr>
            <w:tcW w:w="851"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0</w:t>
            </w:r>
          </w:p>
        </w:tc>
        <w:tc>
          <w:tcPr>
            <w:tcW w:w="1134"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37</w:t>
            </w:r>
          </w:p>
        </w:tc>
      </w:tr>
      <w:tr w:rsidR="00761578" w:rsidRPr="00335EAE" w:rsidTr="00402B63">
        <w:trPr>
          <w:trHeight w:val="259"/>
        </w:trPr>
        <w:tc>
          <w:tcPr>
            <w:tcW w:w="6629" w:type="dxa"/>
          </w:tcPr>
          <w:p w:rsidR="00761578" w:rsidRPr="00335EAE" w:rsidRDefault="00761578" w:rsidP="00CD4BF4">
            <w:pPr>
              <w:rPr>
                <w:rFonts w:ascii="Times New Roman" w:eastAsia="Times New Roman" w:hAnsi="Times New Roman"/>
                <w:bCs/>
              </w:rPr>
            </w:pPr>
            <w:r w:rsidRPr="00335EAE">
              <w:rPr>
                <w:rFonts w:ascii="Times New Roman" w:eastAsia="Times New Roman" w:hAnsi="Times New Roman"/>
                <w:bCs/>
              </w:rPr>
              <w:t>Mesleki Eğitim Merkezi 12. sınıf</w:t>
            </w:r>
          </w:p>
        </w:tc>
        <w:tc>
          <w:tcPr>
            <w:tcW w:w="992"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26</w:t>
            </w:r>
          </w:p>
        </w:tc>
        <w:tc>
          <w:tcPr>
            <w:tcW w:w="851"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0</w:t>
            </w:r>
          </w:p>
        </w:tc>
        <w:tc>
          <w:tcPr>
            <w:tcW w:w="1134"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26</w:t>
            </w:r>
          </w:p>
        </w:tc>
      </w:tr>
      <w:tr w:rsidR="00761578" w:rsidRPr="00335EAE" w:rsidTr="00402B63">
        <w:trPr>
          <w:trHeight w:val="259"/>
        </w:trPr>
        <w:tc>
          <w:tcPr>
            <w:tcW w:w="6629" w:type="dxa"/>
          </w:tcPr>
          <w:p w:rsidR="00761578" w:rsidRPr="00335EAE" w:rsidRDefault="00761578" w:rsidP="00CD4BF4">
            <w:pPr>
              <w:rPr>
                <w:rFonts w:ascii="Times New Roman" w:eastAsia="Times New Roman" w:hAnsi="Times New Roman"/>
                <w:bCs/>
              </w:rPr>
            </w:pPr>
            <w:r w:rsidRPr="00335EAE">
              <w:rPr>
                <w:rFonts w:ascii="Times New Roman" w:eastAsia="Times New Roman" w:hAnsi="Times New Roman"/>
                <w:bCs/>
              </w:rPr>
              <w:t>Mesleki Eğitim Merkezi Ustalık Telafi Programı</w:t>
            </w:r>
          </w:p>
        </w:tc>
        <w:tc>
          <w:tcPr>
            <w:tcW w:w="992"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115</w:t>
            </w:r>
          </w:p>
        </w:tc>
        <w:tc>
          <w:tcPr>
            <w:tcW w:w="851"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2</w:t>
            </w:r>
          </w:p>
        </w:tc>
        <w:tc>
          <w:tcPr>
            <w:tcW w:w="1134"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120</w:t>
            </w:r>
          </w:p>
        </w:tc>
      </w:tr>
      <w:tr w:rsidR="00761578" w:rsidRPr="00335EAE" w:rsidTr="00402B63">
        <w:trPr>
          <w:trHeight w:val="259"/>
        </w:trPr>
        <w:tc>
          <w:tcPr>
            <w:tcW w:w="6629" w:type="dxa"/>
          </w:tcPr>
          <w:p w:rsidR="00761578" w:rsidRPr="00335EAE" w:rsidRDefault="00761578" w:rsidP="00CD4BF4">
            <w:pPr>
              <w:rPr>
                <w:rFonts w:ascii="Times New Roman" w:eastAsia="Times New Roman" w:hAnsi="Times New Roman"/>
                <w:bCs/>
              </w:rPr>
            </w:pPr>
            <w:r w:rsidRPr="00335EAE">
              <w:rPr>
                <w:rFonts w:ascii="Times New Roman" w:eastAsia="Times New Roman" w:hAnsi="Times New Roman"/>
                <w:bCs/>
              </w:rPr>
              <w:t>Mesleki Açık Lise</w:t>
            </w:r>
          </w:p>
        </w:tc>
        <w:tc>
          <w:tcPr>
            <w:tcW w:w="992"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13</w:t>
            </w:r>
          </w:p>
        </w:tc>
        <w:tc>
          <w:tcPr>
            <w:tcW w:w="851"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0</w:t>
            </w:r>
          </w:p>
        </w:tc>
        <w:tc>
          <w:tcPr>
            <w:tcW w:w="1134" w:type="dxa"/>
          </w:tcPr>
          <w:p w:rsidR="00761578" w:rsidRPr="00335EAE" w:rsidRDefault="00761578" w:rsidP="00CD4BF4">
            <w:pPr>
              <w:jc w:val="center"/>
              <w:rPr>
                <w:rFonts w:ascii="Times New Roman" w:eastAsia="Times New Roman" w:hAnsi="Times New Roman"/>
                <w:bCs/>
              </w:rPr>
            </w:pPr>
            <w:r w:rsidRPr="00335EAE">
              <w:rPr>
                <w:rFonts w:ascii="Times New Roman" w:eastAsia="Times New Roman" w:hAnsi="Times New Roman"/>
                <w:bCs/>
              </w:rPr>
              <w:t>13</w:t>
            </w:r>
          </w:p>
        </w:tc>
      </w:tr>
      <w:tr w:rsidR="00761578" w:rsidRPr="00335EAE" w:rsidTr="00402B63">
        <w:trPr>
          <w:trHeight w:val="259"/>
        </w:trPr>
        <w:tc>
          <w:tcPr>
            <w:tcW w:w="6629" w:type="dxa"/>
            <w:vAlign w:val="center"/>
          </w:tcPr>
          <w:p w:rsidR="00761578" w:rsidRPr="00335EAE" w:rsidRDefault="00761578" w:rsidP="00CD4BF4">
            <w:pPr>
              <w:jc w:val="center"/>
              <w:rPr>
                <w:rFonts w:ascii="Times New Roman" w:eastAsia="Times New Roman" w:hAnsi="Times New Roman"/>
                <w:b/>
                <w:bCs/>
              </w:rPr>
            </w:pPr>
            <w:r w:rsidRPr="00335EAE">
              <w:rPr>
                <w:rFonts w:ascii="Times New Roman" w:eastAsia="Times New Roman" w:hAnsi="Times New Roman"/>
                <w:b/>
                <w:bCs/>
              </w:rPr>
              <w:t>TOPLAMLAR</w:t>
            </w:r>
          </w:p>
        </w:tc>
        <w:tc>
          <w:tcPr>
            <w:tcW w:w="992" w:type="dxa"/>
            <w:vAlign w:val="center"/>
          </w:tcPr>
          <w:p w:rsidR="00761578" w:rsidRPr="00335EAE" w:rsidRDefault="00761578" w:rsidP="00CD4BF4">
            <w:pPr>
              <w:jc w:val="center"/>
              <w:rPr>
                <w:rFonts w:ascii="Times New Roman" w:eastAsia="Times New Roman" w:hAnsi="Times New Roman"/>
                <w:b/>
                <w:bCs/>
              </w:rPr>
            </w:pPr>
            <w:r w:rsidRPr="00335EAE">
              <w:rPr>
                <w:rFonts w:ascii="Times New Roman" w:eastAsia="Times New Roman" w:hAnsi="Times New Roman"/>
                <w:b/>
                <w:bCs/>
              </w:rPr>
              <w:t>206</w:t>
            </w:r>
          </w:p>
        </w:tc>
        <w:tc>
          <w:tcPr>
            <w:tcW w:w="851" w:type="dxa"/>
            <w:vAlign w:val="center"/>
          </w:tcPr>
          <w:p w:rsidR="00761578" w:rsidRPr="00335EAE" w:rsidRDefault="00761578" w:rsidP="00CD4BF4">
            <w:pPr>
              <w:jc w:val="center"/>
              <w:rPr>
                <w:rFonts w:ascii="Times New Roman" w:eastAsia="Times New Roman" w:hAnsi="Times New Roman"/>
                <w:b/>
                <w:bCs/>
              </w:rPr>
            </w:pPr>
            <w:r w:rsidRPr="00335EAE">
              <w:rPr>
                <w:rFonts w:ascii="Times New Roman" w:eastAsia="Times New Roman" w:hAnsi="Times New Roman"/>
                <w:b/>
                <w:bCs/>
              </w:rPr>
              <w:t>0</w:t>
            </w:r>
          </w:p>
        </w:tc>
        <w:tc>
          <w:tcPr>
            <w:tcW w:w="1134" w:type="dxa"/>
            <w:vAlign w:val="center"/>
          </w:tcPr>
          <w:p w:rsidR="00761578" w:rsidRPr="00335EAE" w:rsidRDefault="00761578" w:rsidP="00CD4BF4">
            <w:pPr>
              <w:jc w:val="center"/>
              <w:rPr>
                <w:rFonts w:ascii="Times New Roman" w:eastAsia="Times New Roman" w:hAnsi="Times New Roman"/>
                <w:b/>
                <w:bCs/>
              </w:rPr>
            </w:pPr>
            <w:r w:rsidRPr="00335EAE">
              <w:rPr>
                <w:rFonts w:ascii="Times New Roman" w:eastAsia="Times New Roman" w:hAnsi="Times New Roman"/>
                <w:b/>
                <w:bCs/>
              </w:rPr>
              <w:t>427</w:t>
            </w:r>
          </w:p>
        </w:tc>
      </w:tr>
    </w:tbl>
    <w:p w:rsidR="00761578" w:rsidRPr="00335EAE" w:rsidRDefault="00761578" w:rsidP="00761578">
      <w:pPr>
        <w:spacing w:after="0" w:line="240" w:lineRule="auto"/>
        <w:jc w:val="center"/>
        <w:rPr>
          <w:rFonts w:ascii="Times New Roman" w:eastAsia="Times New Roman" w:hAnsi="Times New Roman" w:cs="Times New Roman"/>
          <w:bCs/>
          <w:sz w:val="20"/>
          <w:szCs w:val="20"/>
          <w:lang w:eastAsia="tr-TR"/>
        </w:rPr>
      </w:pPr>
    </w:p>
    <w:p w:rsidR="00761578" w:rsidRPr="00335EAE" w:rsidRDefault="00761578" w:rsidP="00761578">
      <w:pPr>
        <w:spacing w:after="0"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b/>
        <w:t>Okulumuzda örgün eğitimde 1126, yaygın eğitimde 427, toplam 1247 öğrenci eğitim öğretime devam etmektedir.</w:t>
      </w:r>
    </w:p>
    <w:p w:rsidR="00761578" w:rsidRPr="00335EAE" w:rsidRDefault="00761578" w:rsidP="00761578">
      <w:pPr>
        <w:spacing w:after="0" w:line="264" w:lineRule="auto"/>
        <w:rPr>
          <w:rFonts w:ascii="Times New Roman" w:eastAsia="Times New Roman" w:hAnsi="Times New Roman" w:cs="Times New Roman"/>
          <w:sz w:val="20"/>
          <w:szCs w:val="20"/>
          <w:lang w:eastAsia="tr-TR"/>
        </w:rPr>
      </w:pPr>
    </w:p>
    <w:p w:rsidR="00761578" w:rsidRPr="00335EAE" w:rsidRDefault="00761578" w:rsidP="00761578">
      <w:pPr>
        <w:spacing w:after="0" w:line="264"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Donanım ve Teknolojik Kaynaklarımız</w:t>
      </w:r>
    </w:p>
    <w:p w:rsidR="00761578" w:rsidRPr="00335EAE" w:rsidRDefault="00761578" w:rsidP="00761578">
      <w:pPr>
        <w:spacing w:after="0"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sz w:val="20"/>
          <w:szCs w:val="20"/>
          <w:lang w:eastAsia="tr-TR"/>
        </w:rPr>
        <w:tab/>
      </w:r>
      <w:r w:rsidRPr="00335EAE">
        <w:rPr>
          <w:rFonts w:ascii="Times New Roman" w:eastAsia="Times New Roman" w:hAnsi="Times New Roman" w:cs="Times New Roman"/>
          <w:sz w:val="20"/>
          <w:szCs w:val="20"/>
          <w:lang w:eastAsia="tr-TR"/>
        </w:rPr>
        <w:t>Teknolojik kaynaklar başta olmak üzere okulumuzda bulunan çalışır durumdaki donanım malzemesine ilişkin bilgiye alttaki tabloda yer verilmiştir.</w:t>
      </w:r>
    </w:p>
    <w:p w:rsidR="00761578" w:rsidRPr="00335EAE" w:rsidRDefault="00761578" w:rsidP="00761578">
      <w:pPr>
        <w:spacing w:after="0" w:line="264" w:lineRule="auto"/>
        <w:rPr>
          <w:rFonts w:ascii="Times New Roman" w:eastAsia="Times New Roman" w:hAnsi="Times New Roman" w:cs="Times New Roman"/>
          <w:sz w:val="20"/>
          <w:szCs w:val="20"/>
          <w:lang w:eastAsia="tr-TR"/>
        </w:rPr>
      </w:pPr>
    </w:p>
    <w:p w:rsidR="00761578" w:rsidRPr="00335EAE" w:rsidRDefault="00761578" w:rsidP="00761578">
      <w:pPr>
        <w:spacing w:after="0" w:line="264" w:lineRule="auto"/>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lastRenderedPageBreak/>
        <w:t>Teknolojik Kaynaklar tablosu</w:t>
      </w:r>
    </w:p>
    <w:p w:rsidR="00761578" w:rsidRPr="00335EAE" w:rsidRDefault="00761578" w:rsidP="00761578">
      <w:pPr>
        <w:spacing w:after="0" w:line="240" w:lineRule="auto"/>
        <w:rPr>
          <w:rFonts w:ascii="Times New Roman" w:eastAsia="Times New Roman" w:hAnsi="Times New Roman" w:cs="Times New Roman"/>
          <w:b/>
          <w:sz w:val="20"/>
          <w:szCs w:val="20"/>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378"/>
        <w:gridCol w:w="3300"/>
        <w:gridCol w:w="1305"/>
      </w:tblGrid>
      <w:tr w:rsidR="00761578" w:rsidRPr="00335EAE" w:rsidTr="00CD4BF4">
        <w:tc>
          <w:tcPr>
            <w:tcW w:w="3227"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Akıllı Tahta Sayısı</w:t>
            </w:r>
          </w:p>
        </w:tc>
        <w:tc>
          <w:tcPr>
            <w:tcW w:w="1378"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103</w:t>
            </w:r>
          </w:p>
        </w:tc>
        <w:tc>
          <w:tcPr>
            <w:tcW w:w="3300"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TV sayısı</w:t>
            </w:r>
          </w:p>
        </w:tc>
        <w:tc>
          <w:tcPr>
            <w:tcW w:w="130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7</w:t>
            </w:r>
          </w:p>
        </w:tc>
      </w:tr>
      <w:tr w:rsidR="00761578" w:rsidRPr="00335EAE" w:rsidTr="00CD4BF4">
        <w:tc>
          <w:tcPr>
            <w:tcW w:w="3227"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Masaüstü Bilgisayar Sayısı</w:t>
            </w:r>
          </w:p>
        </w:tc>
        <w:tc>
          <w:tcPr>
            <w:tcW w:w="1378"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224</w:t>
            </w:r>
          </w:p>
        </w:tc>
        <w:tc>
          <w:tcPr>
            <w:tcW w:w="3300"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Yazıcı Sayısı</w:t>
            </w:r>
          </w:p>
        </w:tc>
        <w:tc>
          <w:tcPr>
            <w:tcW w:w="130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22</w:t>
            </w:r>
          </w:p>
        </w:tc>
      </w:tr>
      <w:tr w:rsidR="00761578" w:rsidRPr="00335EAE" w:rsidTr="00CD4BF4">
        <w:tc>
          <w:tcPr>
            <w:tcW w:w="3227"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Taşınabilir Bilgisayar Sayısı</w:t>
            </w:r>
          </w:p>
        </w:tc>
        <w:tc>
          <w:tcPr>
            <w:tcW w:w="1378"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w:t>
            </w:r>
          </w:p>
        </w:tc>
        <w:tc>
          <w:tcPr>
            <w:tcW w:w="3300"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Fotokopi Makinası Sayısı</w:t>
            </w:r>
          </w:p>
        </w:tc>
        <w:tc>
          <w:tcPr>
            <w:tcW w:w="130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6</w:t>
            </w:r>
          </w:p>
        </w:tc>
      </w:tr>
      <w:tr w:rsidR="00761578" w:rsidRPr="00335EAE" w:rsidTr="00CD4BF4">
        <w:tc>
          <w:tcPr>
            <w:tcW w:w="3227"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Projeksiyon Sayısı</w:t>
            </w:r>
          </w:p>
        </w:tc>
        <w:tc>
          <w:tcPr>
            <w:tcW w:w="1378"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w:t>
            </w:r>
          </w:p>
        </w:tc>
        <w:tc>
          <w:tcPr>
            <w:tcW w:w="3300" w:type="dxa"/>
            <w:shd w:val="clear" w:color="auto" w:fill="auto"/>
          </w:tcPr>
          <w:p w:rsidR="00761578" w:rsidRPr="00335EAE" w:rsidRDefault="00761578" w:rsidP="00CD4BF4">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İnternet Bağlantı Hızı</w:t>
            </w:r>
          </w:p>
        </w:tc>
        <w:tc>
          <w:tcPr>
            <w:tcW w:w="130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300 m.bit</w:t>
            </w:r>
          </w:p>
        </w:tc>
      </w:tr>
    </w:tbl>
    <w:p w:rsidR="00761578" w:rsidRPr="00335EAE" w:rsidRDefault="00761578" w:rsidP="00761578">
      <w:pPr>
        <w:spacing w:after="0" w:line="240" w:lineRule="auto"/>
        <w:jc w:val="both"/>
        <w:rPr>
          <w:rFonts w:ascii="Times New Roman" w:eastAsia="Times New Roman" w:hAnsi="Times New Roman" w:cs="Times New Roman"/>
          <w:sz w:val="20"/>
          <w:szCs w:val="20"/>
          <w:lang w:eastAsia="tr-TR"/>
        </w:rPr>
      </w:pPr>
    </w:p>
    <w:p w:rsidR="00761578" w:rsidRPr="00335EAE" w:rsidRDefault="00761578" w:rsidP="00761578">
      <w:pPr>
        <w:spacing w:after="0" w:line="240" w:lineRule="auto"/>
        <w:jc w:val="both"/>
        <w:rPr>
          <w:rFonts w:ascii="Times New Roman" w:eastAsia="Times New Roman" w:hAnsi="Times New Roman" w:cs="Times New Roman"/>
          <w:sz w:val="20"/>
          <w:szCs w:val="20"/>
          <w:lang w:eastAsia="tr-TR"/>
        </w:rPr>
      </w:pPr>
    </w:p>
    <w:p w:rsidR="00761578" w:rsidRPr="00335EAE" w:rsidRDefault="00761578" w:rsidP="00761578">
      <w:pPr>
        <w:spacing w:after="0" w:line="264"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Gelir ve Gider Bilgisi</w:t>
      </w:r>
    </w:p>
    <w:p w:rsidR="00761578" w:rsidRPr="00335EAE" w:rsidRDefault="00761578" w:rsidP="00761578">
      <w:pPr>
        <w:spacing w:after="0" w:line="264"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sz w:val="20"/>
          <w:szCs w:val="20"/>
          <w:lang w:eastAsia="tr-TR"/>
        </w:rPr>
        <w:tab/>
      </w:r>
      <w:r w:rsidRPr="00335EAE">
        <w:rPr>
          <w:rFonts w:ascii="Times New Roman" w:eastAsia="Times New Roman" w:hAnsi="Times New Roman" w:cs="Times New Roman"/>
          <w:sz w:val="20"/>
          <w:szCs w:val="20"/>
          <w:lang w:eastAsia="tr-TR"/>
        </w:rPr>
        <w:t xml:space="preserve">Okulumuzun genel bütçe ödenekleri, okul aile birliği gelirleri ve diğer katkılarda </w:t>
      </w:r>
      <w:proofErr w:type="gramStart"/>
      <w:r w:rsidRPr="00335EAE">
        <w:rPr>
          <w:rFonts w:ascii="Times New Roman" w:eastAsia="Times New Roman" w:hAnsi="Times New Roman" w:cs="Times New Roman"/>
          <w:sz w:val="20"/>
          <w:szCs w:val="20"/>
          <w:lang w:eastAsia="tr-TR"/>
        </w:rPr>
        <w:t>dahil</w:t>
      </w:r>
      <w:proofErr w:type="gramEnd"/>
      <w:r w:rsidRPr="00335EAE">
        <w:rPr>
          <w:rFonts w:ascii="Times New Roman" w:eastAsia="Times New Roman" w:hAnsi="Times New Roman" w:cs="Times New Roman"/>
          <w:sz w:val="20"/>
          <w:szCs w:val="20"/>
          <w:lang w:eastAsia="tr-TR"/>
        </w:rPr>
        <w:t xml:space="preserve"> olmak üzere gelir ve giderlerine ilişkin son üç yıl gerçekleşme bilgileri alttaki tabloda verilmiştir.</w:t>
      </w:r>
    </w:p>
    <w:p w:rsidR="00761578" w:rsidRPr="00335EAE" w:rsidRDefault="00761578" w:rsidP="00761578">
      <w:pPr>
        <w:spacing w:after="0" w:line="240" w:lineRule="auto"/>
        <w:rPr>
          <w:rFonts w:ascii="Times New Roman" w:eastAsia="Times New Roman" w:hAnsi="Times New Roman" w:cs="Times New Roman"/>
          <w:sz w:val="20"/>
          <w:szCs w:val="20"/>
          <w:lang w:eastAsia="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931"/>
        <w:gridCol w:w="1985"/>
      </w:tblGrid>
      <w:tr w:rsidR="00761578" w:rsidRPr="00335EAE" w:rsidTr="00CD4BF4">
        <w:trPr>
          <w:jc w:val="center"/>
        </w:trPr>
        <w:tc>
          <w:tcPr>
            <w:tcW w:w="1242"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Yıllar</w:t>
            </w:r>
          </w:p>
        </w:tc>
        <w:tc>
          <w:tcPr>
            <w:tcW w:w="1931"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Gelir Miktarı</w:t>
            </w:r>
          </w:p>
        </w:tc>
        <w:tc>
          <w:tcPr>
            <w:tcW w:w="19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Gider Miktarı</w:t>
            </w:r>
          </w:p>
        </w:tc>
      </w:tr>
      <w:tr w:rsidR="00761578" w:rsidRPr="00335EAE" w:rsidTr="00CD4BF4">
        <w:trPr>
          <w:jc w:val="center"/>
        </w:trPr>
        <w:tc>
          <w:tcPr>
            <w:tcW w:w="1242"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2020</w:t>
            </w:r>
          </w:p>
        </w:tc>
        <w:tc>
          <w:tcPr>
            <w:tcW w:w="1931"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470.522,53 TL</w:t>
            </w:r>
          </w:p>
        </w:tc>
        <w:tc>
          <w:tcPr>
            <w:tcW w:w="19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461.088,28 TL</w:t>
            </w:r>
          </w:p>
        </w:tc>
      </w:tr>
      <w:tr w:rsidR="00761578" w:rsidRPr="00335EAE" w:rsidTr="00CD4BF4">
        <w:trPr>
          <w:jc w:val="center"/>
        </w:trPr>
        <w:tc>
          <w:tcPr>
            <w:tcW w:w="1242"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2021</w:t>
            </w:r>
          </w:p>
        </w:tc>
        <w:tc>
          <w:tcPr>
            <w:tcW w:w="1931"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983.921,62 TL</w:t>
            </w:r>
          </w:p>
        </w:tc>
        <w:tc>
          <w:tcPr>
            <w:tcW w:w="19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949.529,22 TL</w:t>
            </w:r>
          </w:p>
        </w:tc>
      </w:tr>
      <w:tr w:rsidR="00761578" w:rsidRPr="00335EAE" w:rsidTr="00CD4BF4">
        <w:trPr>
          <w:jc w:val="center"/>
        </w:trPr>
        <w:tc>
          <w:tcPr>
            <w:tcW w:w="1242"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2022</w:t>
            </w:r>
          </w:p>
        </w:tc>
        <w:tc>
          <w:tcPr>
            <w:tcW w:w="1931"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2.188.605,77 TL</w:t>
            </w:r>
          </w:p>
        </w:tc>
        <w:tc>
          <w:tcPr>
            <w:tcW w:w="19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2.147.031,8 TL</w:t>
            </w:r>
          </w:p>
        </w:tc>
      </w:tr>
      <w:tr w:rsidR="00761578" w:rsidRPr="00335EAE" w:rsidTr="00CD4BF4">
        <w:trPr>
          <w:jc w:val="center"/>
        </w:trPr>
        <w:tc>
          <w:tcPr>
            <w:tcW w:w="1242"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2023</w:t>
            </w:r>
          </w:p>
        </w:tc>
        <w:tc>
          <w:tcPr>
            <w:tcW w:w="1931"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2.547.321,47 TL</w:t>
            </w:r>
          </w:p>
        </w:tc>
        <w:tc>
          <w:tcPr>
            <w:tcW w:w="1985" w:type="dxa"/>
            <w:shd w:val="clear" w:color="auto" w:fill="auto"/>
          </w:tcPr>
          <w:p w:rsidR="00761578" w:rsidRPr="00335EAE" w:rsidRDefault="00761578" w:rsidP="00CD4BF4">
            <w:pPr>
              <w:spacing w:after="0" w:line="240" w:lineRule="auto"/>
              <w:jc w:val="center"/>
              <w:rPr>
                <w:rFonts w:ascii="Times New Roman" w:eastAsia="Times New Roman" w:hAnsi="Times New Roman" w:cs="Times New Roman"/>
                <w:sz w:val="20"/>
                <w:szCs w:val="20"/>
                <w:lang w:eastAsia="tr-TR"/>
              </w:rPr>
            </w:pPr>
            <w:r w:rsidRPr="00335EAE">
              <w:rPr>
                <w:rFonts w:ascii="Times New Roman" w:hAnsi="Times New Roman" w:cs="Times New Roman"/>
                <w:bCs/>
                <w:sz w:val="20"/>
                <w:szCs w:val="20"/>
                <w:shd w:val="clear" w:color="auto" w:fill="FFFFFF"/>
              </w:rPr>
              <w:t>2.455.133,88 TL</w:t>
            </w:r>
          </w:p>
        </w:tc>
      </w:tr>
    </w:tbl>
    <w:p w:rsidR="003430A7" w:rsidRPr="00335EAE" w:rsidRDefault="003430A7" w:rsidP="00DE5E5D">
      <w:pPr>
        <w:rPr>
          <w:rFonts w:ascii="Times New Roman" w:hAnsi="Times New Roman" w:cs="Times New Roman"/>
          <w:b/>
          <w:bCs/>
          <w:color w:val="000000"/>
          <w:sz w:val="20"/>
          <w:szCs w:val="20"/>
        </w:rPr>
      </w:pPr>
    </w:p>
    <w:p w:rsidR="008F15D7" w:rsidRPr="00402B63" w:rsidRDefault="008F15D7" w:rsidP="00402B63">
      <w:pPr>
        <w:pStyle w:val="Balk2"/>
        <w:ind w:left="426"/>
        <w:rPr>
          <w:rFonts w:ascii="Times New Roman" w:hAnsi="Times New Roman" w:cs="Times New Roman"/>
          <w:sz w:val="24"/>
          <w:szCs w:val="24"/>
        </w:rPr>
      </w:pPr>
      <w:bookmarkStart w:id="20" w:name="_Toc168572112"/>
      <w:r w:rsidRPr="00402B63">
        <w:rPr>
          <w:rFonts w:ascii="Times New Roman" w:hAnsi="Times New Roman" w:cs="Times New Roman"/>
          <w:sz w:val="24"/>
          <w:szCs w:val="24"/>
        </w:rPr>
        <w:t>2.8. Çevre Analizi (PESTLE)</w:t>
      </w:r>
      <w:bookmarkEnd w:id="20"/>
    </w:p>
    <w:p w:rsidR="00E53DC7" w:rsidRPr="00335EAE" w:rsidRDefault="00E53DC7" w:rsidP="00E53DC7">
      <w:pPr>
        <w:spacing w:after="0" w:line="240" w:lineRule="auto"/>
        <w:rPr>
          <w:rFonts w:ascii="Times New Roman" w:eastAsia="Times New Roman" w:hAnsi="Times New Roman" w:cs="Times New Roman"/>
          <w:b/>
          <w:bCs/>
          <w:sz w:val="20"/>
          <w:szCs w:val="20"/>
          <w:lang w:eastAsia="tr-TR"/>
        </w:rPr>
      </w:pPr>
      <w:r w:rsidRPr="00335EAE">
        <w:rPr>
          <w:rFonts w:ascii="Times New Roman" w:eastAsia="Times New Roman" w:hAnsi="Times New Roman" w:cs="Times New Roman"/>
          <w:b/>
          <w:bCs/>
          <w:sz w:val="20"/>
          <w:szCs w:val="20"/>
          <w:lang w:eastAsia="tr-TR"/>
        </w:rPr>
        <w:t>Tablo 20. PESTLE Analiz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7123"/>
      </w:tblGrid>
      <w:tr w:rsidR="00E53DC7" w:rsidRPr="00335EAE" w:rsidTr="00E53DC7">
        <w:tc>
          <w:tcPr>
            <w:tcW w:w="2000"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Politik-Yasal etkenler </w:t>
            </w:r>
          </w:p>
        </w:tc>
        <w:tc>
          <w:tcPr>
            <w:tcW w:w="7322"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Ekonomik etkenler</w:t>
            </w:r>
          </w:p>
        </w:tc>
      </w:tr>
      <w:tr w:rsidR="00E53DC7" w:rsidRPr="00335EAE" w:rsidTr="00E53DC7">
        <w:tc>
          <w:tcPr>
            <w:tcW w:w="2000"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Kalkınma Planı ve Orta Vadeli Program, Bakanlık, il ve ilçe stratejik planlarının incelenmesi,  Yasal yükümlülüklerin belirlenmesi, Oluşturulması gereken kurul ve komisyonlar, Okul/kurum çevresindeki politik durum.</w:t>
            </w:r>
          </w:p>
        </w:tc>
        <w:tc>
          <w:tcPr>
            <w:tcW w:w="7322"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Okul/kurumun bulunduğu çevreningenel gelir durumu, İş </w:t>
            </w:r>
            <w:proofErr w:type="gramStart"/>
            <w:r w:rsidRPr="00335EAE">
              <w:rPr>
                <w:rFonts w:ascii="Times New Roman" w:eastAsia="Times New Roman" w:hAnsi="Times New Roman" w:cs="Times New Roman"/>
                <w:color w:val="000000"/>
                <w:sz w:val="20"/>
                <w:szCs w:val="20"/>
                <w:lang w:eastAsia="tr-TR"/>
              </w:rPr>
              <w:t>kapasitesi,Okul</w:t>
            </w:r>
            <w:proofErr w:type="gramEnd"/>
            <w:r w:rsidRPr="00335EAE">
              <w:rPr>
                <w:rFonts w:ascii="Times New Roman" w:eastAsia="Times New Roman" w:hAnsi="Times New Roman" w:cs="Times New Roman"/>
                <w:color w:val="000000"/>
                <w:sz w:val="20"/>
                <w:szCs w:val="20"/>
                <w:lang w:eastAsia="tr-TR"/>
              </w:rPr>
              <w:t>/kurumun gelirini arttırıcıunsurlar,Okul/kurumun giderlerini arttıranunsurlar,Tasarruf sağlama imkânları, İşsizlik durumu, Mal-ürün ve hizmet satın almaimkânları,Kullanılabilir bütçe</w:t>
            </w:r>
          </w:p>
        </w:tc>
      </w:tr>
      <w:tr w:rsidR="00E53DC7" w:rsidRPr="00335EAE" w:rsidTr="00E53DC7">
        <w:tc>
          <w:tcPr>
            <w:tcW w:w="2000"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 xml:space="preserve">Sosyokültürel etkenler </w:t>
            </w:r>
          </w:p>
        </w:tc>
        <w:tc>
          <w:tcPr>
            <w:tcW w:w="7322"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Teknolojik etkenler</w:t>
            </w:r>
          </w:p>
        </w:tc>
      </w:tr>
      <w:tr w:rsidR="00E53DC7" w:rsidRPr="00335EAE" w:rsidTr="00E53DC7">
        <w:tc>
          <w:tcPr>
            <w:tcW w:w="2000"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Kariyer </w:t>
            </w:r>
            <w:proofErr w:type="gramStart"/>
            <w:r w:rsidRPr="00335EAE">
              <w:rPr>
                <w:rFonts w:ascii="Times New Roman" w:eastAsia="Times New Roman" w:hAnsi="Times New Roman" w:cs="Times New Roman"/>
                <w:color w:val="000000"/>
                <w:sz w:val="20"/>
                <w:szCs w:val="20"/>
                <w:lang w:eastAsia="tr-TR"/>
              </w:rPr>
              <w:t>beklentileri,Ailelerin</w:t>
            </w:r>
            <w:proofErr w:type="gramEnd"/>
            <w:r w:rsidRPr="00335EAE">
              <w:rPr>
                <w:rFonts w:ascii="Times New Roman" w:eastAsia="Times New Roman" w:hAnsi="Times New Roman" w:cs="Times New Roman"/>
                <w:color w:val="000000"/>
                <w:sz w:val="20"/>
                <w:szCs w:val="20"/>
                <w:lang w:eastAsia="tr-TR"/>
              </w:rPr>
              <w:t xml:space="preserve"> ve öğrencilerin bilinçlenmeleri,Aile yapısındaki değişmeler (geniş aileden çekirdek aileyegeçiş, erken yaşta evlenme vs.),Nüfus artışı,Göç,Nüfusun yaş gruplarına göre dağılımı,Hayat beklentilerindeki değişimler (Hızlı para kazanmahırsı, lüks yaşama düşkünlük, kırsal alanda kentselyaşam),Beslenme alışkanlıkları,Değerler, mesleki etik kuralları vb.</w:t>
            </w:r>
          </w:p>
        </w:tc>
        <w:tc>
          <w:tcPr>
            <w:tcW w:w="7322"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Okul/kurumun teknoloji kullanım </w:t>
            </w:r>
            <w:proofErr w:type="gramStart"/>
            <w:r w:rsidRPr="00335EAE">
              <w:rPr>
                <w:rFonts w:ascii="Times New Roman" w:eastAsia="Times New Roman" w:hAnsi="Times New Roman" w:cs="Times New Roman"/>
                <w:color w:val="000000"/>
                <w:sz w:val="20"/>
                <w:szCs w:val="20"/>
                <w:lang w:eastAsia="tr-TR"/>
              </w:rPr>
              <w:t>durumu</w:t>
            </w:r>
            <w:r w:rsidR="00AF0887" w:rsidRPr="00335EAE">
              <w:rPr>
                <w:rFonts w:ascii="Times New Roman" w:eastAsia="Times New Roman" w:hAnsi="Times New Roman" w:cs="Times New Roman"/>
                <w:color w:val="000000"/>
                <w:sz w:val="20"/>
                <w:szCs w:val="20"/>
                <w:lang w:eastAsia="tr-TR"/>
              </w:rPr>
              <w:t>,</w:t>
            </w:r>
            <w:r w:rsidRPr="00335EAE">
              <w:rPr>
                <w:rFonts w:ascii="Times New Roman" w:eastAsia="Times New Roman" w:hAnsi="Times New Roman" w:cs="Times New Roman"/>
                <w:color w:val="000000"/>
                <w:sz w:val="20"/>
                <w:szCs w:val="20"/>
                <w:lang w:eastAsia="tr-TR"/>
              </w:rPr>
              <w:t>e</w:t>
            </w:r>
            <w:proofErr w:type="gramEnd"/>
            <w:r w:rsidRPr="00335EAE">
              <w:rPr>
                <w:rFonts w:ascii="Times New Roman" w:eastAsia="Times New Roman" w:hAnsi="Times New Roman" w:cs="Times New Roman"/>
                <w:color w:val="000000"/>
                <w:sz w:val="20"/>
                <w:szCs w:val="20"/>
                <w:lang w:eastAsia="tr-TR"/>
              </w:rPr>
              <w:t>- Devlet uygulamaları, Dijital Platformlar üzerinden uzaktan eğitim imkânları,Okul/kurumun sahip olmadığı teknolojik araçlar</w:t>
            </w:r>
            <w:r w:rsidR="00AF0887" w:rsidRPr="00335EAE">
              <w:rPr>
                <w:rFonts w:ascii="Times New Roman" w:eastAsia="Times New Roman" w:hAnsi="Times New Roman" w:cs="Times New Roman"/>
                <w:color w:val="000000"/>
                <w:sz w:val="20"/>
                <w:szCs w:val="20"/>
                <w:lang w:eastAsia="tr-TR"/>
              </w:rPr>
              <w:t>,</w:t>
            </w:r>
            <w:r w:rsidRPr="00335EAE">
              <w:rPr>
                <w:rFonts w:ascii="Times New Roman" w:eastAsia="Times New Roman" w:hAnsi="Times New Roman" w:cs="Times New Roman"/>
                <w:color w:val="000000"/>
                <w:sz w:val="20"/>
                <w:szCs w:val="20"/>
                <w:lang w:eastAsia="tr-TR"/>
              </w:rPr>
              <w:t>Personelin ve öğrencilerin teknoloji kullanım kapasiteleri,Personelin ve öğrencilerin sahip olduğu teknolojik araçlar,Teknoloji alanındaki gelişmeler</w:t>
            </w:r>
            <w:r w:rsidR="00AF0887" w:rsidRPr="00335EAE">
              <w:rPr>
                <w:rFonts w:ascii="Times New Roman" w:eastAsia="Times New Roman" w:hAnsi="Times New Roman" w:cs="Times New Roman"/>
                <w:color w:val="000000"/>
                <w:sz w:val="20"/>
                <w:szCs w:val="20"/>
                <w:lang w:eastAsia="tr-TR"/>
              </w:rPr>
              <w:t>,</w:t>
            </w:r>
            <w:r w:rsidRPr="00335EAE">
              <w:rPr>
                <w:rFonts w:ascii="Times New Roman" w:eastAsia="Times New Roman" w:hAnsi="Times New Roman" w:cs="Times New Roman"/>
                <w:color w:val="000000"/>
                <w:sz w:val="20"/>
                <w:szCs w:val="20"/>
                <w:lang w:eastAsia="tr-TR"/>
              </w:rPr>
              <w:t>Teknolojinin eğitimde kullanımı</w:t>
            </w:r>
          </w:p>
        </w:tc>
      </w:tr>
      <w:tr w:rsidR="00E53DC7" w:rsidRPr="00335EAE" w:rsidTr="00E53DC7">
        <w:tc>
          <w:tcPr>
            <w:tcW w:w="2000"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b/>
                <w:bCs/>
                <w:color w:val="000000"/>
                <w:sz w:val="20"/>
                <w:szCs w:val="20"/>
                <w:lang w:eastAsia="tr-TR"/>
              </w:rPr>
              <w:t>Çevresel Etkenler</w:t>
            </w:r>
          </w:p>
        </w:tc>
        <w:tc>
          <w:tcPr>
            <w:tcW w:w="7322"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p>
        </w:tc>
      </w:tr>
      <w:tr w:rsidR="00E53DC7" w:rsidRPr="00335EAE" w:rsidTr="00E53DC7">
        <w:tc>
          <w:tcPr>
            <w:tcW w:w="2000"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color w:val="000000"/>
                <w:sz w:val="20"/>
                <w:szCs w:val="20"/>
                <w:lang w:eastAsia="tr-TR"/>
              </w:rPr>
              <w:t xml:space="preserve">Hava ve su </w:t>
            </w:r>
            <w:proofErr w:type="gramStart"/>
            <w:r w:rsidRPr="00335EAE">
              <w:rPr>
                <w:rFonts w:ascii="Times New Roman" w:eastAsia="Times New Roman" w:hAnsi="Times New Roman" w:cs="Times New Roman"/>
                <w:color w:val="000000"/>
                <w:sz w:val="20"/>
                <w:szCs w:val="20"/>
                <w:lang w:eastAsia="tr-TR"/>
              </w:rPr>
              <w:t>kirlenmesi,Toprak</w:t>
            </w:r>
            <w:proofErr w:type="gramEnd"/>
            <w:r w:rsidRPr="00335EAE">
              <w:rPr>
                <w:rFonts w:ascii="Times New Roman" w:eastAsia="Times New Roman" w:hAnsi="Times New Roman" w:cs="Times New Roman"/>
                <w:color w:val="000000"/>
                <w:sz w:val="20"/>
                <w:szCs w:val="20"/>
                <w:lang w:eastAsia="tr-TR"/>
              </w:rPr>
              <w:t xml:space="preserve"> yapısı,Bitki örtüsü, </w:t>
            </w:r>
            <w:r w:rsidRPr="00335EAE">
              <w:rPr>
                <w:rFonts w:ascii="Times New Roman" w:eastAsia="Times New Roman" w:hAnsi="Times New Roman" w:cs="Times New Roman"/>
                <w:color w:val="000000"/>
                <w:sz w:val="20"/>
                <w:szCs w:val="20"/>
                <w:lang w:eastAsia="tr-TR"/>
              </w:rPr>
              <w:lastRenderedPageBreak/>
              <w:t>Doğal kaynakların korunması için yapılan çalışmalar,Çevrede yoğunluk gösteren hastalıklar,Doğal afetler (deprem kuşağında bulunma, Covid 19, kene vakaları vb.</w:t>
            </w:r>
          </w:p>
        </w:tc>
        <w:tc>
          <w:tcPr>
            <w:tcW w:w="7322" w:type="dxa"/>
            <w:vAlign w:val="center"/>
            <w:hideMark/>
          </w:tcPr>
          <w:p w:rsidR="00E53DC7" w:rsidRPr="00335EAE" w:rsidRDefault="00E53DC7" w:rsidP="00E53DC7">
            <w:pPr>
              <w:spacing w:after="0" w:line="240" w:lineRule="auto"/>
              <w:rPr>
                <w:rFonts w:ascii="Times New Roman" w:eastAsia="Times New Roman" w:hAnsi="Times New Roman" w:cs="Times New Roman"/>
                <w:sz w:val="20"/>
                <w:szCs w:val="20"/>
                <w:lang w:eastAsia="tr-TR"/>
              </w:rPr>
            </w:pPr>
          </w:p>
        </w:tc>
      </w:tr>
    </w:tbl>
    <w:p w:rsidR="00B653E0" w:rsidRPr="00335EAE" w:rsidRDefault="00B653E0" w:rsidP="00DE5E5D">
      <w:pPr>
        <w:rPr>
          <w:rFonts w:ascii="Times New Roman" w:hAnsi="Times New Roman" w:cs="Times New Roman"/>
          <w:b/>
          <w:bCs/>
          <w:color w:val="000000"/>
          <w:sz w:val="20"/>
          <w:szCs w:val="20"/>
        </w:rPr>
      </w:pPr>
    </w:p>
    <w:p w:rsidR="00EA137E" w:rsidRPr="00402B63" w:rsidRDefault="00EA137E" w:rsidP="00402B63">
      <w:pPr>
        <w:pStyle w:val="Balk2"/>
        <w:ind w:left="426"/>
        <w:rPr>
          <w:rFonts w:ascii="Times New Roman" w:hAnsi="Times New Roman" w:cs="Times New Roman"/>
          <w:sz w:val="24"/>
          <w:szCs w:val="24"/>
        </w:rPr>
      </w:pPr>
      <w:bookmarkStart w:id="21" w:name="_Toc168572113"/>
      <w:r w:rsidRPr="00402B63">
        <w:rPr>
          <w:rFonts w:ascii="Times New Roman" w:hAnsi="Times New Roman" w:cs="Times New Roman"/>
          <w:sz w:val="24"/>
          <w:szCs w:val="24"/>
        </w:rPr>
        <w:t xml:space="preserve">2.9. </w:t>
      </w:r>
      <w:r w:rsidR="00B653E0" w:rsidRPr="00402B63">
        <w:rPr>
          <w:rFonts w:ascii="Times New Roman" w:hAnsi="Times New Roman" w:cs="Times New Roman"/>
          <w:sz w:val="24"/>
          <w:szCs w:val="24"/>
        </w:rPr>
        <w:t>Güçlü ve Zayıf Yönler ile Fırsatlar ve Tehditler (</w:t>
      </w:r>
      <w:r w:rsidRPr="00402B63">
        <w:rPr>
          <w:rFonts w:ascii="Times New Roman" w:hAnsi="Times New Roman" w:cs="Times New Roman"/>
          <w:sz w:val="24"/>
          <w:szCs w:val="24"/>
        </w:rPr>
        <w:t>GZFT</w:t>
      </w:r>
      <w:r w:rsidR="00B653E0" w:rsidRPr="00402B63">
        <w:rPr>
          <w:rFonts w:ascii="Times New Roman" w:hAnsi="Times New Roman" w:cs="Times New Roman"/>
          <w:sz w:val="24"/>
          <w:szCs w:val="24"/>
        </w:rPr>
        <w:t>)</w:t>
      </w:r>
      <w:r w:rsidRPr="00402B63">
        <w:rPr>
          <w:rFonts w:ascii="Times New Roman" w:hAnsi="Times New Roman" w:cs="Times New Roman"/>
          <w:sz w:val="24"/>
          <w:szCs w:val="24"/>
        </w:rPr>
        <w:t xml:space="preserve"> Analizi</w:t>
      </w:r>
      <w:bookmarkEnd w:id="21"/>
    </w:p>
    <w:p w:rsidR="008F15D7" w:rsidRPr="00335EAE" w:rsidRDefault="008F15D7" w:rsidP="008F15D7">
      <w:pPr>
        <w:spacing w:after="0" w:line="264" w:lineRule="auto"/>
        <w:ind w:firstLine="709"/>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F15D7" w:rsidRPr="00335EAE" w:rsidRDefault="008F15D7" w:rsidP="008F15D7">
      <w:pPr>
        <w:spacing w:after="0" w:line="264" w:lineRule="auto"/>
        <w:ind w:firstLine="709"/>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F15D7" w:rsidRPr="00335EAE" w:rsidRDefault="008F15D7" w:rsidP="008F15D7">
      <w:pPr>
        <w:spacing w:after="0" w:line="264" w:lineRule="auto"/>
        <w:ind w:firstLine="709"/>
        <w:jc w:val="both"/>
        <w:rPr>
          <w:rFonts w:ascii="Times New Roman" w:eastAsia="Times New Roman" w:hAnsi="Times New Roman" w:cs="Times New Roman"/>
          <w:sz w:val="20"/>
          <w:szCs w:val="20"/>
          <w:lang w:eastAsia="tr-TR"/>
        </w:rPr>
      </w:pPr>
    </w:p>
    <w:p w:rsidR="008F15D7" w:rsidRPr="00335EAE" w:rsidRDefault="008F15D7" w:rsidP="008F15D7">
      <w:pPr>
        <w:spacing w:after="0" w:line="264"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İçsel Faktörler:</w:t>
      </w:r>
    </w:p>
    <w:p w:rsidR="008F15D7" w:rsidRPr="00335EAE" w:rsidRDefault="008F15D7" w:rsidP="008F15D7">
      <w:pPr>
        <w:spacing w:after="0" w:line="264" w:lineRule="auto"/>
        <w:rPr>
          <w:rFonts w:ascii="Times New Roman" w:eastAsia="Times New Roman" w:hAnsi="Times New Roman" w:cs="Times New Roman"/>
          <w:b/>
          <w:sz w:val="20"/>
          <w:szCs w:val="20"/>
          <w:lang w:eastAsia="tr-TR"/>
        </w:rPr>
      </w:pPr>
    </w:p>
    <w:p w:rsidR="008F15D7" w:rsidRPr="00335EAE" w:rsidRDefault="008F15D7" w:rsidP="008F15D7">
      <w:pPr>
        <w:spacing w:after="0" w:line="264" w:lineRule="auto"/>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Güçlü Yönler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Öğrenciler</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Diğer okullara nazaran öğrenci sayımızın fazlalığı, şehrin tamamından öğrenci çekebilmemiz</w:t>
            </w:r>
          </w:p>
        </w:tc>
      </w:tr>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Çalışanlar</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Personel sayısının fazlalığı ve kendi arasında uyumu</w:t>
            </w:r>
          </w:p>
        </w:tc>
      </w:tr>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Veliler</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Hemen hemen her kesimden oluşması</w:t>
            </w:r>
          </w:p>
        </w:tc>
      </w:tr>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Bina ve Yerleşke</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 sayısına göre yeterli oluşu</w:t>
            </w:r>
          </w:p>
        </w:tc>
      </w:tr>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Donanım</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Her bölüm için yeterli malzemenin oluşu</w:t>
            </w:r>
          </w:p>
        </w:tc>
      </w:tr>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Bütçe</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aile birliği ve genel bütçenin öğrenci ihtiyaçları için kısmen de olsa yeterli olması</w:t>
            </w:r>
          </w:p>
        </w:tc>
      </w:tr>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Yönetim Süreçleri</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Yeterli idari personelin bulunuşu ve birbirleriyle uyumu</w:t>
            </w:r>
          </w:p>
        </w:tc>
      </w:tr>
      <w:tr w:rsidR="008F15D7" w:rsidRPr="00335EAE" w:rsidTr="00AA220D">
        <w:tc>
          <w:tcPr>
            <w:tcW w:w="2410"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İletişim Süreçleri</w:t>
            </w:r>
          </w:p>
        </w:tc>
        <w:tc>
          <w:tcPr>
            <w:tcW w:w="6662" w:type="dxa"/>
            <w:shd w:val="clear" w:color="auto" w:fill="auto"/>
            <w:vAlign w:val="center"/>
          </w:tcPr>
          <w:p w:rsidR="008F15D7" w:rsidRPr="00335EAE" w:rsidRDefault="008F15D7" w:rsidP="00AA220D">
            <w:pPr>
              <w:spacing w:after="0" w:line="300" w:lineRule="auto"/>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Öğretmen ve veli iletişiminin iyi olması</w:t>
            </w:r>
          </w:p>
        </w:tc>
      </w:tr>
    </w:tbl>
    <w:p w:rsidR="008F15D7" w:rsidRPr="00335EAE" w:rsidRDefault="008F15D7" w:rsidP="008F15D7">
      <w:pPr>
        <w:spacing w:after="0" w:line="300" w:lineRule="auto"/>
        <w:jc w:val="both"/>
        <w:rPr>
          <w:rFonts w:ascii="Times New Roman" w:eastAsia="Times New Roman" w:hAnsi="Times New Roman" w:cs="Times New Roman"/>
          <w:b/>
          <w:sz w:val="20"/>
          <w:szCs w:val="20"/>
          <w:lang w:eastAsia="tr-TR"/>
        </w:rPr>
      </w:pPr>
    </w:p>
    <w:p w:rsidR="008F15D7" w:rsidRPr="00335EAE" w:rsidRDefault="008F15D7" w:rsidP="008F15D7">
      <w:pPr>
        <w:spacing w:after="0" w:line="300" w:lineRule="auto"/>
        <w:jc w:val="both"/>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Zayıf Yönler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Öğrenciler</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Başarı seviyesinin düşük olması, devamsızlık sorunları oluşu</w:t>
            </w:r>
          </w:p>
        </w:tc>
      </w:tr>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Çalışanlar</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Az da olsa personel arasında yaşanan iletişim sorunları</w:t>
            </w:r>
          </w:p>
        </w:tc>
      </w:tr>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Veliler</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Öğrencilerini çok yakından takip etmemeleri, okula ilgisizlikleri</w:t>
            </w:r>
          </w:p>
        </w:tc>
      </w:tr>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Bina ve Yerleşke</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Alanın çok büyük ve birbirinden kopuk olması, yerleşim planının doğurduğu olumsuzluklar</w:t>
            </w:r>
          </w:p>
        </w:tc>
      </w:tr>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Donanım</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Sürekli gelişen teknolojiye ayak uydurmaması, kapalı spor salonu bulunmaması</w:t>
            </w:r>
          </w:p>
        </w:tc>
      </w:tr>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Bütçe</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ihtiyaçlarını tam anlamıyla karşılayacak düzeyde olmaması</w:t>
            </w:r>
          </w:p>
        </w:tc>
      </w:tr>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Yönetim Süreçleri</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Sürekli mevzuat değişmesi</w:t>
            </w:r>
          </w:p>
        </w:tc>
      </w:tr>
      <w:tr w:rsidR="008F15D7" w:rsidRPr="00335EAE" w:rsidTr="00AA220D">
        <w:tc>
          <w:tcPr>
            <w:tcW w:w="2410"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İletişim Süreçleri</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Az da olsa yönetim-öğretmen-veli arasında yaşanan iletişim sıkıntıları</w:t>
            </w:r>
          </w:p>
        </w:tc>
      </w:tr>
    </w:tbl>
    <w:p w:rsidR="008F15D7" w:rsidRPr="00335EAE" w:rsidRDefault="008F15D7" w:rsidP="008F15D7">
      <w:pPr>
        <w:spacing w:after="0" w:line="300" w:lineRule="auto"/>
        <w:jc w:val="both"/>
        <w:rPr>
          <w:rFonts w:ascii="Times New Roman" w:eastAsia="Times New Roman" w:hAnsi="Times New Roman" w:cs="Times New Roman"/>
          <w:b/>
          <w:sz w:val="20"/>
          <w:szCs w:val="20"/>
          <w:lang w:eastAsia="tr-TR"/>
        </w:rPr>
      </w:pPr>
    </w:p>
    <w:p w:rsidR="008F15D7" w:rsidRDefault="008F15D7" w:rsidP="008F15D7">
      <w:pPr>
        <w:spacing w:after="0" w:line="360" w:lineRule="auto"/>
        <w:jc w:val="center"/>
        <w:rPr>
          <w:rFonts w:ascii="Times New Roman" w:eastAsia="Times New Roman" w:hAnsi="Times New Roman" w:cs="Times New Roman"/>
          <w:sz w:val="20"/>
          <w:szCs w:val="20"/>
          <w:lang w:eastAsia="tr-TR"/>
        </w:rPr>
      </w:pPr>
    </w:p>
    <w:p w:rsidR="00402B63" w:rsidRDefault="00402B63" w:rsidP="008F15D7">
      <w:pPr>
        <w:spacing w:after="0" w:line="360" w:lineRule="auto"/>
        <w:jc w:val="center"/>
        <w:rPr>
          <w:rFonts w:ascii="Times New Roman" w:eastAsia="Times New Roman" w:hAnsi="Times New Roman" w:cs="Times New Roman"/>
          <w:sz w:val="20"/>
          <w:szCs w:val="20"/>
          <w:lang w:eastAsia="tr-TR"/>
        </w:rPr>
      </w:pPr>
    </w:p>
    <w:p w:rsidR="00402B63" w:rsidRDefault="00402B63" w:rsidP="008F15D7">
      <w:pPr>
        <w:spacing w:after="0" w:line="360" w:lineRule="auto"/>
        <w:jc w:val="center"/>
        <w:rPr>
          <w:rFonts w:ascii="Times New Roman" w:eastAsia="Times New Roman" w:hAnsi="Times New Roman" w:cs="Times New Roman"/>
          <w:sz w:val="20"/>
          <w:szCs w:val="20"/>
          <w:lang w:eastAsia="tr-TR"/>
        </w:rPr>
      </w:pPr>
    </w:p>
    <w:p w:rsidR="00402B63" w:rsidRDefault="00402B63" w:rsidP="008F15D7">
      <w:pPr>
        <w:spacing w:after="0" w:line="360" w:lineRule="auto"/>
        <w:jc w:val="center"/>
        <w:rPr>
          <w:rFonts w:ascii="Times New Roman" w:eastAsia="Times New Roman" w:hAnsi="Times New Roman" w:cs="Times New Roman"/>
          <w:sz w:val="20"/>
          <w:szCs w:val="20"/>
          <w:lang w:eastAsia="tr-TR"/>
        </w:rPr>
      </w:pPr>
    </w:p>
    <w:p w:rsidR="00402B63" w:rsidRPr="00335EAE" w:rsidRDefault="00402B63" w:rsidP="008F15D7">
      <w:pPr>
        <w:spacing w:after="0" w:line="360" w:lineRule="auto"/>
        <w:jc w:val="center"/>
        <w:rPr>
          <w:rFonts w:ascii="Times New Roman" w:eastAsia="Times New Roman" w:hAnsi="Times New Roman" w:cs="Times New Roman"/>
          <w:sz w:val="20"/>
          <w:szCs w:val="20"/>
          <w:lang w:eastAsia="tr-TR"/>
        </w:rPr>
      </w:pPr>
    </w:p>
    <w:p w:rsidR="008F15D7" w:rsidRPr="00335EAE" w:rsidRDefault="00EA137E" w:rsidP="008F15D7">
      <w:pPr>
        <w:spacing w:after="0" w:line="360" w:lineRule="auto"/>
        <w:rPr>
          <w:rFonts w:ascii="Times New Roman" w:eastAsia="Times New Roman" w:hAnsi="Times New Roman" w:cs="Times New Roman"/>
          <w:sz w:val="20"/>
          <w:szCs w:val="20"/>
          <w:lang w:eastAsia="tr-TR"/>
        </w:rPr>
      </w:pPr>
      <w:r w:rsidRPr="00335EAE">
        <w:rPr>
          <w:rFonts w:ascii="Times New Roman" w:hAnsi="Times New Roman" w:cs="Times New Roman"/>
          <w:b/>
          <w:bCs/>
          <w:color w:val="000000"/>
          <w:sz w:val="20"/>
          <w:szCs w:val="20"/>
        </w:rPr>
        <w:t xml:space="preserve"> </w:t>
      </w:r>
    </w:p>
    <w:p w:rsidR="008F15D7" w:rsidRPr="00335EAE" w:rsidRDefault="00402B63" w:rsidP="008F15D7">
      <w:pPr>
        <w:spacing w:after="0" w:line="36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Dışsal Faktörler:</w:t>
      </w:r>
    </w:p>
    <w:p w:rsidR="008F15D7" w:rsidRPr="00335EAE" w:rsidRDefault="00402B63" w:rsidP="008F15D7">
      <w:pPr>
        <w:spacing w:after="0" w:line="30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Fırsatlar</w:t>
      </w:r>
    </w:p>
    <w:tbl>
      <w:tblPr>
        <w:tblpPr w:leftFromText="141" w:rightFromText="141" w:vertAnchor="text" w:horzAnchor="margin" w:tblpX="108" w:tblpY="3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29"/>
      </w:tblGrid>
      <w:tr w:rsidR="008F15D7" w:rsidRPr="00335EAE" w:rsidTr="00AA220D">
        <w:tc>
          <w:tcPr>
            <w:tcW w:w="2410"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Politik</w:t>
            </w:r>
          </w:p>
        </w:tc>
        <w:tc>
          <w:tcPr>
            <w:tcW w:w="6629"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Eğitimde hedeflerin belirlenmesi</w:t>
            </w:r>
          </w:p>
        </w:tc>
      </w:tr>
      <w:tr w:rsidR="008F15D7" w:rsidRPr="00335EAE" w:rsidTr="00AA220D">
        <w:tc>
          <w:tcPr>
            <w:tcW w:w="2410"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Ekonomik</w:t>
            </w:r>
          </w:p>
        </w:tc>
        <w:tc>
          <w:tcPr>
            <w:tcW w:w="6629"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İlimizdeki sanayinin her gün gelişiyor olması</w:t>
            </w:r>
          </w:p>
        </w:tc>
      </w:tr>
      <w:tr w:rsidR="008F15D7" w:rsidRPr="00335EAE" w:rsidTr="00AA220D">
        <w:tc>
          <w:tcPr>
            <w:tcW w:w="2410"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Sosyolojik</w:t>
            </w:r>
          </w:p>
        </w:tc>
        <w:tc>
          <w:tcPr>
            <w:tcW w:w="6629"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Toplumun eğitime önem vermesi</w:t>
            </w:r>
          </w:p>
        </w:tc>
      </w:tr>
      <w:tr w:rsidR="008F15D7" w:rsidRPr="00335EAE" w:rsidTr="00AA220D">
        <w:tc>
          <w:tcPr>
            <w:tcW w:w="2410"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Teknolojik</w:t>
            </w:r>
          </w:p>
        </w:tc>
        <w:tc>
          <w:tcPr>
            <w:tcW w:w="6629"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Teknolojik araçlara ulaşımın kolay olması</w:t>
            </w:r>
          </w:p>
        </w:tc>
      </w:tr>
      <w:tr w:rsidR="008F15D7" w:rsidRPr="00335EAE" w:rsidTr="00AA220D">
        <w:tc>
          <w:tcPr>
            <w:tcW w:w="2410"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Mevzuat-Yasal</w:t>
            </w:r>
          </w:p>
        </w:tc>
        <w:tc>
          <w:tcPr>
            <w:tcW w:w="6629"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Gerekli olan yasal düzenlemelerin yapılmış olması</w:t>
            </w:r>
          </w:p>
        </w:tc>
      </w:tr>
      <w:tr w:rsidR="008F15D7" w:rsidRPr="00335EAE" w:rsidTr="00AA220D">
        <w:tc>
          <w:tcPr>
            <w:tcW w:w="2410"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Ekolojik</w:t>
            </w:r>
          </w:p>
        </w:tc>
        <w:tc>
          <w:tcPr>
            <w:tcW w:w="6629" w:type="dxa"/>
            <w:shd w:val="clear" w:color="auto" w:fill="auto"/>
          </w:tcPr>
          <w:p w:rsidR="008F15D7" w:rsidRPr="00335EAE" w:rsidRDefault="008F15D7" w:rsidP="00AA220D">
            <w:pPr>
              <w:spacing w:after="0" w:line="24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Okul çevresinin eko sisteminin iyi olması</w:t>
            </w:r>
          </w:p>
        </w:tc>
      </w:tr>
    </w:tbl>
    <w:p w:rsidR="008F15D7" w:rsidRPr="00335EAE" w:rsidRDefault="008F15D7" w:rsidP="008F15D7">
      <w:pPr>
        <w:spacing w:after="0" w:line="360" w:lineRule="auto"/>
        <w:rPr>
          <w:rFonts w:ascii="Times New Roman" w:eastAsia="Times New Roman" w:hAnsi="Times New Roman" w:cs="Times New Roman"/>
          <w:sz w:val="20"/>
          <w:szCs w:val="20"/>
          <w:lang w:eastAsia="tr-TR"/>
        </w:rPr>
      </w:pPr>
    </w:p>
    <w:p w:rsidR="008F15D7" w:rsidRPr="00335EAE" w:rsidRDefault="00402B63" w:rsidP="008F15D7">
      <w:pPr>
        <w:spacing w:after="0" w:line="30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Tehditler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8F15D7" w:rsidRPr="00335EAE" w:rsidTr="00AA220D">
        <w:tc>
          <w:tcPr>
            <w:tcW w:w="2410" w:type="dxa"/>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Politik</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Eğitim hedeflerindeki sık değişimler</w:t>
            </w:r>
          </w:p>
        </w:tc>
      </w:tr>
      <w:tr w:rsidR="008F15D7" w:rsidRPr="00335EAE" w:rsidTr="00AA220D">
        <w:tc>
          <w:tcPr>
            <w:tcW w:w="2410" w:type="dxa"/>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Ekonomik</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Bölümlerimizde kullanılan makine ve </w:t>
            </w:r>
            <w:proofErr w:type="gramStart"/>
            <w:r w:rsidRPr="00335EAE">
              <w:rPr>
                <w:rFonts w:ascii="Times New Roman" w:eastAsia="Times New Roman" w:hAnsi="Times New Roman" w:cs="Times New Roman"/>
                <w:sz w:val="20"/>
                <w:szCs w:val="20"/>
                <w:lang w:eastAsia="tr-TR"/>
              </w:rPr>
              <w:t>ekipmanlar</w:t>
            </w:r>
            <w:proofErr w:type="gramEnd"/>
            <w:r w:rsidRPr="00335EAE">
              <w:rPr>
                <w:rFonts w:ascii="Times New Roman" w:eastAsia="Times New Roman" w:hAnsi="Times New Roman" w:cs="Times New Roman"/>
                <w:sz w:val="20"/>
                <w:szCs w:val="20"/>
                <w:lang w:eastAsia="tr-TR"/>
              </w:rPr>
              <w:t xml:space="preserve"> ile sanayide kullanılanlar arasında farklılıklar</w:t>
            </w:r>
          </w:p>
        </w:tc>
      </w:tr>
      <w:tr w:rsidR="008F15D7" w:rsidRPr="00335EAE" w:rsidTr="00AA220D">
        <w:tc>
          <w:tcPr>
            <w:tcW w:w="2410" w:type="dxa"/>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Sosyolojik</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Öğrenci ailelerinin parçalanmış ve sosyo-ekonomik düzeylerinin düşük olması, öğrenci velilerinin vardiyalı işlerde çalışması </w:t>
            </w:r>
          </w:p>
        </w:tc>
      </w:tr>
      <w:tr w:rsidR="008F15D7" w:rsidRPr="00335EAE" w:rsidTr="00AA220D">
        <w:tc>
          <w:tcPr>
            <w:tcW w:w="2410" w:type="dxa"/>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Teknolojik</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Sosyal medyanın yanlış kullanımı</w:t>
            </w:r>
          </w:p>
        </w:tc>
      </w:tr>
      <w:tr w:rsidR="008F15D7" w:rsidRPr="00335EAE" w:rsidTr="00AA220D">
        <w:tc>
          <w:tcPr>
            <w:tcW w:w="2410" w:type="dxa"/>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Mevzuat-Yasal</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Yasal düzenlemelerde yapılan değişiklikler</w:t>
            </w:r>
          </w:p>
        </w:tc>
      </w:tr>
      <w:tr w:rsidR="008F15D7" w:rsidRPr="00335EAE" w:rsidTr="00AA220D">
        <w:tc>
          <w:tcPr>
            <w:tcW w:w="2410" w:type="dxa"/>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Ekolojik</w:t>
            </w:r>
          </w:p>
        </w:tc>
        <w:tc>
          <w:tcPr>
            <w:tcW w:w="6662" w:type="dxa"/>
            <w:shd w:val="clear" w:color="auto" w:fill="auto"/>
          </w:tcPr>
          <w:p w:rsidR="008F15D7" w:rsidRPr="00335EAE" w:rsidRDefault="008F15D7" w:rsidP="00AA220D">
            <w:pPr>
              <w:spacing w:after="0" w:line="300" w:lineRule="auto"/>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Toplumun çevreye karşı göstermiş olduğu kayıtsızlık</w:t>
            </w:r>
          </w:p>
        </w:tc>
      </w:tr>
    </w:tbl>
    <w:p w:rsidR="008F15D7" w:rsidRPr="00335EAE" w:rsidRDefault="008F15D7" w:rsidP="008F15D7">
      <w:pPr>
        <w:spacing w:after="0" w:line="360" w:lineRule="auto"/>
        <w:rPr>
          <w:rFonts w:ascii="Times New Roman" w:eastAsia="Times New Roman" w:hAnsi="Times New Roman" w:cs="Times New Roman"/>
          <w:sz w:val="20"/>
          <w:szCs w:val="20"/>
          <w:lang w:eastAsia="tr-TR"/>
        </w:rPr>
      </w:pPr>
    </w:p>
    <w:p w:rsidR="008F15D7" w:rsidRPr="00402B63" w:rsidRDefault="00EA137E" w:rsidP="00402B63">
      <w:pPr>
        <w:pStyle w:val="Balk2"/>
        <w:ind w:left="426"/>
        <w:rPr>
          <w:rFonts w:ascii="Times New Roman" w:hAnsi="Times New Roman" w:cs="Times New Roman"/>
          <w:sz w:val="24"/>
          <w:szCs w:val="24"/>
        </w:rPr>
      </w:pPr>
      <w:bookmarkStart w:id="22" w:name="_Toc168572114"/>
      <w:r w:rsidRPr="00402B63">
        <w:rPr>
          <w:rFonts w:ascii="Times New Roman" w:hAnsi="Times New Roman" w:cs="Times New Roman"/>
          <w:sz w:val="24"/>
          <w:szCs w:val="24"/>
        </w:rPr>
        <w:t>2.10. Tespit ve İhtiyaçların Belirlenmesi</w:t>
      </w:r>
      <w:bookmarkEnd w:id="22"/>
    </w:p>
    <w:p w:rsidR="008F15D7" w:rsidRPr="00335EAE" w:rsidRDefault="008F15D7" w:rsidP="008F15D7">
      <w:pPr>
        <w:spacing w:after="0" w:line="360" w:lineRule="auto"/>
        <w:jc w:val="center"/>
        <w:rPr>
          <w:rFonts w:ascii="Times New Roman" w:eastAsia="Times New Roman" w:hAnsi="Times New Roman" w:cs="Times New Roman"/>
          <w:sz w:val="20"/>
          <w:szCs w:val="20"/>
          <w:lang w:eastAsia="tr-TR"/>
        </w:rPr>
      </w:pPr>
    </w:p>
    <w:p w:rsidR="008F15D7" w:rsidRPr="00335EAE" w:rsidRDefault="008F15D7" w:rsidP="008F15D7">
      <w:pPr>
        <w:keepNext/>
        <w:keepLines/>
        <w:spacing w:after="0" w:line="264" w:lineRule="auto"/>
        <w:outlineLvl w:val="1"/>
        <w:rPr>
          <w:rFonts w:ascii="Times New Roman" w:eastAsia="SimSun" w:hAnsi="Times New Roman" w:cs="Times New Roman"/>
          <w:b/>
          <w:sz w:val="20"/>
          <w:szCs w:val="20"/>
          <w:lang w:eastAsia="tr-TR"/>
        </w:rPr>
      </w:pPr>
      <w:bookmarkStart w:id="23" w:name="_Toc531097538"/>
      <w:bookmarkStart w:id="24" w:name="_Toc168572115"/>
      <w:r w:rsidRPr="00335EAE">
        <w:rPr>
          <w:rFonts w:ascii="Times New Roman" w:eastAsia="SimSun" w:hAnsi="Times New Roman" w:cs="Times New Roman"/>
          <w:b/>
          <w:sz w:val="20"/>
          <w:szCs w:val="20"/>
          <w:lang w:eastAsia="tr-TR"/>
        </w:rPr>
        <w:t>Gelişim ve Sorun Alanları</w:t>
      </w:r>
      <w:bookmarkEnd w:id="23"/>
      <w:bookmarkEnd w:id="24"/>
    </w:p>
    <w:p w:rsidR="008F15D7" w:rsidRPr="00335EAE" w:rsidRDefault="008F15D7" w:rsidP="008F15D7">
      <w:pPr>
        <w:keepNext/>
        <w:keepLines/>
        <w:spacing w:after="0" w:line="264" w:lineRule="auto"/>
        <w:outlineLvl w:val="1"/>
        <w:rPr>
          <w:rFonts w:ascii="Times New Roman" w:eastAsia="SimSun" w:hAnsi="Times New Roman" w:cs="Times New Roman"/>
          <w:b/>
          <w:sz w:val="20"/>
          <w:szCs w:val="20"/>
          <w:lang w:eastAsia="tr-TR"/>
        </w:rPr>
      </w:pPr>
    </w:p>
    <w:p w:rsidR="008F15D7" w:rsidRPr="00335EAE" w:rsidRDefault="008F15D7" w:rsidP="008F15D7">
      <w:pPr>
        <w:spacing w:after="0" w:line="264"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Gelişim ve sorun alanları analizi ile GZFT analizi sonucunda ortaya çıkan sonuçların planın geleceğe yönelim bölümü ile ilişkilendirilmesi ve buradan hareketle hedef, gösterge ve </w:t>
      </w:r>
      <w:r w:rsidR="00E00C5B" w:rsidRPr="00335EAE">
        <w:rPr>
          <w:rFonts w:ascii="Times New Roman" w:eastAsia="Times New Roman" w:hAnsi="Times New Roman" w:cs="Times New Roman"/>
          <w:sz w:val="20"/>
          <w:szCs w:val="20"/>
          <w:lang w:eastAsia="tr-TR"/>
        </w:rPr>
        <w:t>hareketler</w:t>
      </w:r>
      <w:r w:rsidRPr="00335EAE">
        <w:rPr>
          <w:rFonts w:ascii="Times New Roman" w:eastAsia="Times New Roman" w:hAnsi="Times New Roman" w:cs="Times New Roman"/>
          <w:sz w:val="20"/>
          <w:szCs w:val="20"/>
          <w:lang w:eastAsia="tr-TR"/>
        </w:rPr>
        <w:t xml:space="preserve">in belirlenmesi sağlanmaktadır. </w:t>
      </w:r>
    </w:p>
    <w:p w:rsidR="008F15D7" w:rsidRPr="00335EAE" w:rsidRDefault="008F15D7" w:rsidP="008F15D7">
      <w:pPr>
        <w:spacing w:after="0" w:line="264" w:lineRule="auto"/>
        <w:ind w:firstLine="708"/>
        <w:jc w:val="both"/>
        <w:rPr>
          <w:rFonts w:ascii="Times New Roman" w:eastAsia="Times New Roman" w:hAnsi="Times New Roman" w:cs="Times New Roman"/>
          <w:sz w:val="20"/>
          <w:szCs w:val="20"/>
          <w:lang w:eastAsia="tr-TR"/>
        </w:rPr>
      </w:pPr>
    </w:p>
    <w:p w:rsidR="008F15D7" w:rsidRPr="00335EAE" w:rsidRDefault="008F15D7" w:rsidP="008F15D7">
      <w:pPr>
        <w:spacing w:after="0" w:line="264"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Gelişim ve sorun alanları ayrımında eğitim ve öğretim faaliyetlerine ilişkin üç temel tema olan Eğitime Erişim, Eğitimde Kalite ve Kurumsal Kapasite kullanılmıştır. </w:t>
      </w:r>
      <w:proofErr w:type="gramStart"/>
      <w:r w:rsidRPr="00335EAE">
        <w:rPr>
          <w:rFonts w:ascii="Times New Roman" w:eastAsia="Times New Roman" w:hAnsi="Times New Roman" w:cs="Times New Roman"/>
          <w:sz w:val="20"/>
          <w:szCs w:val="20"/>
          <w:lang w:eastAsia="tr-TR"/>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8F15D7" w:rsidRPr="00335EAE" w:rsidRDefault="008F15D7" w:rsidP="008F15D7">
      <w:pPr>
        <w:spacing w:after="0" w:line="264" w:lineRule="auto"/>
        <w:rPr>
          <w:rFonts w:ascii="Times New Roman" w:eastAsia="Times New Roman" w:hAnsi="Times New Roman" w:cs="Times New Roman"/>
          <w:b/>
          <w:sz w:val="20"/>
          <w:szCs w:val="20"/>
          <w:lang w:eastAsia="tr-TR"/>
        </w:rPr>
      </w:pPr>
    </w:p>
    <w:p w:rsidR="008F15D7" w:rsidRPr="00335EAE" w:rsidRDefault="008F15D7" w:rsidP="008F15D7">
      <w:pPr>
        <w:spacing w:after="0" w:line="264" w:lineRule="auto"/>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Gelişim ve Sorun Alanlarımız:</w:t>
      </w:r>
    </w:p>
    <w:p w:rsidR="008F15D7" w:rsidRPr="00335EAE" w:rsidRDefault="008F15D7" w:rsidP="008F15D7">
      <w:pPr>
        <w:spacing w:after="0" w:line="264" w:lineRule="auto"/>
        <w:rPr>
          <w:rFonts w:ascii="Times New Roman" w:eastAsia="Times New Roman" w:hAnsi="Times New Roman" w:cs="Times New Roman"/>
          <w:b/>
          <w:sz w:val="20"/>
          <w:szCs w:val="20"/>
          <w:lang w:eastAsia="tr-T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8F15D7" w:rsidRPr="00335EAE" w:rsidTr="00AA220D">
        <w:trPr>
          <w:trHeight w:val="300"/>
        </w:trPr>
        <w:tc>
          <w:tcPr>
            <w:tcW w:w="9072" w:type="dxa"/>
            <w:gridSpan w:val="2"/>
            <w:vAlign w:val="center"/>
            <w:hideMark/>
          </w:tcPr>
          <w:p w:rsidR="008F15D7" w:rsidRPr="00335EAE" w:rsidRDefault="008F15D7" w:rsidP="00AA220D">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1.TEMA: EĞİTİM VE ÖĞRETİME ERİŞİM</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1</w:t>
            </w:r>
          </w:p>
        </w:tc>
        <w:tc>
          <w:tcPr>
            <w:tcW w:w="8363" w:type="dxa"/>
            <w:vAlign w:val="center"/>
            <w:hideMark/>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Okulumuzun şehir merkezine uzak oluşu nedeniyle yaşanan ulaşım sıkıntısı</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2</w:t>
            </w:r>
          </w:p>
        </w:tc>
        <w:tc>
          <w:tcPr>
            <w:tcW w:w="8363" w:type="dxa"/>
            <w:vAlign w:val="center"/>
            <w:hideMark/>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Buna bağlı devamsızlık ve geç kalma sorunu ya da devamsızlığın alışkanlık haline gelmesi</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3</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Devamsızlık oranının yüksek olmasına karşın velilerin ilgisizliği ve yapılan görüşmelerden tam bir sonuç alınamaması</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4</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Özel eğitime ihtiyaç duyan öğrenci sayısının fazla olması</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5</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Okula yeni kayıt yaptıran öğrencilerin yaşadığı uyum ve adaptasyon sıkıntıları</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6</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Yabancı uyruklu öğrencilerin yaşadığı uyum sorunları, dil problemleri</w:t>
            </w:r>
          </w:p>
        </w:tc>
      </w:tr>
      <w:tr w:rsidR="008F15D7" w:rsidRPr="00335EAE" w:rsidTr="00AA220D">
        <w:trPr>
          <w:trHeight w:val="330"/>
        </w:trPr>
        <w:tc>
          <w:tcPr>
            <w:tcW w:w="709" w:type="dxa"/>
            <w:vAlign w:val="center"/>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7</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Parçalanmış aile öğrenci sayısının fazla olması ve aileye ulaşmada yaşanan iletişim sorunu ve duyarsızlıkları</w:t>
            </w:r>
          </w:p>
        </w:tc>
      </w:tr>
    </w:tbl>
    <w:p w:rsidR="008F15D7" w:rsidRPr="00335EAE" w:rsidRDefault="008F15D7" w:rsidP="008F15D7">
      <w:pPr>
        <w:spacing w:after="0" w:line="360" w:lineRule="auto"/>
        <w:rPr>
          <w:rFonts w:ascii="Times New Roman" w:eastAsia="Times New Roman" w:hAnsi="Times New Roman" w:cs="Times New Roman"/>
          <w:b/>
          <w:sz w:val="20"/>
          <w:szCs w:val="20"/>
          <w:lang w:eastAsia="tr-TR"/>
        </w:rPr>
      </w:pPr>
    </w:p>
    <w:p w:rsidR="008F15D7" w:rsidRPr="00335EAE" w:rsidRDefault="008F15D7" w:rsidP="008F15D7">
      <w:pPr>
        <w:spacing w:after="0" w:line="360" w:lineRule="auto"/>
        <w:rPr>
          <w:rFonts w:ascii="Times New Roman" w:eastAsia="Times New Roman" w:hAnsi="Times New Roman" w:cs="Times New Roman"/>
          <w:b/>
          <w:sz w:val="20"/>
          <w:szCs w:val="20"/>
          <w:lang w:eastAsia="tr-TR"/>
        </w:rPr>
      </w:pPr>
    </w:p>
    <w:p w:rsidR="008F15D7" w:rsidRPr="00335EAE" w:rsidRDefault="008F15D7" w:rsidP="008F15D7">
      <w:pPr>
        <w:spacing w:after="0" w:line="360" w:lineRule="auto"/>
        <w:rPr>
          <w:rFonts w:ascii="Times New Roman" w:eastAsia="Times New Roman" w:hAnsi="Times New Roman" w:cs="Times New Roman"/>
          <w:b/>
          <w:sz w:val="20"/>
          <w:szCs w:val="20"/>
          <w:lang w:eastAsia="tr-T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8F15D7" w:rsidRPr="00335EAE" w:rsidTr="00AA220D">
        <w:trPr>
          <w:trHeight w:val="113"/>
        </w:trPr>
        <w:tc>
          <w:tcPr>
            <w:tcW w:w="9072" w:type="dxa"/>
            <w:gridSpan w:val="2"/>
            <w:vAlign w:val="center"/>
            <w:hideMark/>
          </w:tcPr>
          <w:p w:rsidR="008F15D7" w:rsidRPr="00335EAE" w:rsidRDefault="008F15D7" w:rsidP="00AA220D">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lastRenderedPageBreak/>
              <w:t>2.TEMA: EĞİTİM VE ÖĞRETİMDE KALİTE</w:t>
            </w:r>
          </w:p>
        </w:tc>
      </w:tr>
      <w:tr w:rsidR="008F15D7" w:rsidRPr="00335EAE" w:rsidTr="00AA220D">
        <w:trPr>
          <w:trHeight w:val="57"/>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1</w:t>
            </w:r>
          </w:p>
        </w:tc>
        <w:tc>
          <w:tcPr>
            <w:tcW w:w="8363" w:type="dxa"/>
            <w:vAlign w:val="center"/>
            <w:hideMark/>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Yeni başlayan öğrencilerimizin başarı seviyelerinin düşük olması, derslere katılımlarının az oluşu</w:t>
            </w:r>
          </w:p>
        </w:tc>
      </w:tr>
      <w:tr w:rsidR="008F15D7" w:rsidRPr="00335EAE" w:rsidTr="00AA220D">
        <w:trPr>
          <w:trHeight w:val="57"/>
        </w:trPr>
        <w:tc>
          <w:tcPr>
            <w:tcW w:w="709" w:type="dxa"/>
            <w:vAlign w:val="center"/>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2</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Destekleme ve yetiştirme kurslarına katılımın azlığı</w:t>
            </w:r>
          </w:p>
        </w:tc>
      </w:tr>
      <w:tr w:rsidR="008F15D7" w:rsidRPr="00335EAE" w:rsidTr="00AA220D">
        <w:trPr>
          <w:trHeight w:val="57"/>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3</w:t>
            </w:r>
          </w:p>
        </w:tc>
        <w:tc>
          <w:tcPr>
            <w:tcW w:w="8363" w:type="dxa"/>
            <w:vAlign w:val="center"/>
            <w:hideMark/>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Kültürel alanlarda yapılan yarışmalara katılmadaki isteksizlik</w:t>
            </w:r>
          </w:p>
        </w:tc>
      </w:tr>
      <w:tr w:rsidR="008F15D7" w:rsidRPr="00335EAE" w:rsidTr="00AA220D">
        <w:trPr>
          <w:trHeight w:val="57"/>
        </w:trPr>
        <w:tc>
          <w:tcPr>
            <w:tcW w:w="709" w:type="dxa"/>
            <w:vAlign w:val="center"/>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4</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Önemli günlerde düzenlenen etkinliklere öğrenci katılımda gösterdikleri isteksizlik</w:t>
            </w:r>
          </w:p>
        </w:tc>
      </w:tr>
      <w:tr w:rsidR="008F15D7" w:rsidRPr="00335EAE" w:rsidTr="00AA220D">
        <w:trPr>
          <w:trHeight w:val="57"/>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5</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Dokuzuncu sınıf öğrencilerindeki devamsızlık ve buna bağlı olarak oluşan başarısızlık sonucu okulu bırakan, devamsızlıktan kalan ve ders başarısı yüzünden sınıf tekrarı yapan öğrencinin fazla oluşu</w:t>
            </w:r>
          </w:p>
        </w:tc>
      </w:tr>
      <w:tr w:rsidR="008F15D7" w:rsidRPr="00335EAE" w:rsidTr="00AA220D">
        <w:trPr>
          <w:trHeight w:val="57"/>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6</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Son sınıf sonunda beklemeli konumuna düşen ve sonrasında yapılan sınavları takip etmeyip bunlara katılmayan öğrenci sayısının fazlalığı</w:t>
            </w:r>
          </w:p>
        </w:tc>
      </w:tr>
      <w:tr w:rsidR="008F15D7" w:rsidRPr="00335EAE" w:rsidTr="00AA220D">
        <w:trPr>
          <w:trHeight w:val="57"/>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7</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Öğrencilerin işletmelerin uyguladıkları ücret politikası nedeni ile meslekleri ile ilgili olmayan işyerlerinde çalışmayı tercih etmesi</w:t>
            </w:r>
          </w:p>
        </w:tc>
      </w:tr>
      <w:tr w:rsidR="008F15D7" w:rsidRPr="00335EAE" w:rsidTr="00AA220D">
        <w:trPr>
          <w:trHeight w:val="57"/>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8</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Öğrencilerimizin alanları ile ilgili Avrupa Birliği Kapsamında staj, gezi vb. organizasyonların az olması</w:t>
            </w:r>
          </w:p>
        </w:tc>
      </w:tr>
      <w:tr w:rsidR="008F15D7" w:rsidRPr="00335EAE" w:rsidTr="00AA220D">
        <w:trPr>
          <w:trHeight w:val="57"/>
        </w:trPr>
        <w:tc>
          <w:tcPr>
            <w:tcW w:w="709" w:type="dxa"/>
            <w:vAlign w:val="center"/>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9</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Sanayide kullanılan araç gereçler ile okullarımızda kullanılan araç ve gereç arasındaki teknolojik farkın sürekli artması</w:t>
            </w:r>
          </w:p>
        </w:tc>
      </w:tr>
    </w:tbl>
    <w:p w:rsidR="008F15D7" w:rsidRPr="00335EAE" w:rsidRDefault="008F15D7" w:rsidP="008F15D7">
      <w:pPr>
        <w:spacing w:after="0" w:line="360" w:lineRule="auto"/>
        <w:rPr>
          <w:rFonts w:ascii="Times New Roman" w:eastAsia="Times New Roman" w:hAnsi="Times New Roman" w:cs="Times New Roman"/>
          <w:b/>
          <w:sz w:val="20"/>
          <w:szCs w:val="20"/>
          <w:lang w:eastAsia="tr-TR"/>
        </w:rPr>
      </w:pPr>
    </w:p>
    <w:p w:rsidR="008F15D7" w:rsidRPr="00335EAE" w:rsidRDefault="008F15D7" w:rsidP="008F15D7">
      <w:pPr>
        <w:spacing w:after="0" w:line="360" w:lineRule="auto"/>
        <w:rPr>
          <w:rFonts w:ascii="Times New Roman" w:eastAsia="Times New Roman" w:hAnsi="Times New Roman" w:cs="Times New Roman"/>
          <w:b/>
          <w:sz w:val="20"/>
          <w:szCs w:val="20"/>
          <w:lang w:eastAsia="tr-T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8F15D7" w:rsidRPr="00335EAE" w:rsidTr="00AA220D">
        <w:trPr>
          <w:trHeight w:val="330"/>
        </w:trPr>
        <w:tc>
          <w:tcPr>
            <w:tcW w:w="9072" w:type="dxa"/>
            <w:gridSpan w:val="2"/>
            <w:vAlign w:val="center"/>
            <w:hideMark/>
          </w:tcPr>
          <w:p w:rsidR="008F15D7" w:rsidRPr="00335EAE" w:rsidRDefault="008F15D7" w:rsidP="00AA220D">
            <w:pPr>
              <w:spacing w:after="0" w:line="240" w:lineRule="auto"/>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3.TEMA: KURUMSAL KAPASİTE</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1</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Öğrenci-öğretmen ve öğretmen-yönetim arasında yaşanan iletişim kopuklukları</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2</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Atölye donanımlarının gelişen teknolojinin gerisinde olması</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3</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Okul alanının çok büyük ve dağınık olması nedeniyle yaşanan iletişim ve denetim sorunları</w:t>
            </w:r>
          </w:p>
        </w:tc>
      </w:tr>
      <w:tr w:rsidR="008F15D7" w:rsidRPr="00335EAE" w:rsidTr="00AA220D">
        <w:trPr>
          <w:trHeight w:val="330"/>
        </w:trPr>
        <w:tc>
          <w:tcPr>
            <w:tcW w:w="709" w:type="dxa"/>
            <w:vAlign w:val="center"/>
            <w:hideMark/>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4</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 xml:space="preserve">Alanın büyük olmasının getirdiği güvenlik risklerinin fazla olması </w:t>
            </w:r>
          </w:p>
        </w:tc>
      </w:tr>
      <w:tr w:rsidR="008F15D7" w:rsidRPr="00335EAE" w:rsidTr="00AA220D">
        <w:trPr>
          <w:trHeight w:val="330"/>
        </w:trPr>
        <w:tc>
          <w:tcPr>
            <w:tcW w:w="709" w:type="dxa"/>
            <w:vAlign w:val="center"/>
          </w:tcPr>
          <w:p w:rsidR="008F15D7" w:rsidRPr="00335EAE" w:rsidRDefault="008F15D7" w:rsidP="00AA220D">
            <w:pPr>
              <w:spacing w:after="0" w:line="240" w:lineRule="auto"/>
              <w:jc w:val="center"/>
              <w:rPr>
                <w:rFonts w:ascii="Times New Roman" w:eastAsia="Times New Roman" w:hAnsi="Times New Roman" w:cs="Times New Roman"/>
                <w:b/>
                <w:bCs/>
                <w:color w:val="000000"/>
                <w:sz w:val="20"/>
                <w:szCs w:val="20"/>
                <w:lang w:eastAsia="tr-TR"/>
              </w:rPr>
            </w:pPr>
            <w:r w:rsidRPr="00335EAE">
              <w:rPr>
                <w:rFonts w:ascii="Times New Roman" w:eastAsia="Times New Roman" w:hAnsi="Times New Roman" w:cs="Times New Roman"/>
                <w:b/>
                <w:bCs/>
                <w:color w:val="000000"/>
                <w:sz w:val="20"/>
                <w:szCs w:val="20"/>
                <w:lang w:eastAsia="tr-TR"/>
              </w:rPr>
              <w:t>5</w:t>
            </w:r>
          </w:p>
        </w:tc>
        <w:tc>
          <w:tcPr>
            <w:tcW w:w="8363" w:type="dxa"/>
            <w:vAlign w:val="center"/>
          </w:tcPr>
          <w:p w:rsidR="008F15D7" w:rsidRPr="00335EAE" w:rsidRDefault="008F15D7" w:rsidP="00AA220D">
            <w:pPr>
              <w:spacing w:after="0" w:line="240"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color w:val="000000"/>
                <w:sz w:val="20"/>
                <w:szCs w:val="20"/>
                <w:lang w:eastAsia="tr-TR"/>
              </w:rPr>
              <w:t>Öğrenci tercihi olmaması nedeniyle kullanılamayan atölyeler</w:t>
            </w:r>
          </w:p>
        </w:tc>
      </w:tr>
    </w:tbl>
    <w:p w:rsidR="008F15D7" w:rsidRPr="00335EAE" w:rsidRDefault="008F15D7" w:rsidP="008F15D7">
      <w:pPr>
        <w:spacing w:after="0" w:line="264" w:lineRule="auto"/>
        <w:rPr>
          <w:rFonts w:ascii="Times New Roman" w:eastAsia="Times New Roman" w:hAnsi="Times New Roman" w:cs="Times New Roman"/>
          <w:b/>
          <w:iCs/>
          <w:caps/>
          <w:color w:val="00B0F0"/>
          <w:sz w:val="20"/>
          <w:szCs w:val="20"/>
          <w:lang w:eastAsia="tr-TR"/>
        </w:rPr>
      </w:pPr>
    </w:p>
    <w:p w:rsidR="008F15D7" w:rsidRPr="00402B63" w:rsidRDefault="00EA137E" w:rsidP="00402B63">
      <w:pPr>
        <w:pStyle w:val="Balk1"/>
        <w:jc w:val="left"/>
        <w:rPr>
          <w:rFonts w:ascii="Times New Roman" w:hAnsi="Times New Roman" w:cs="Times New Roman"/>
          <w:sz w:val="24"/>
          <w:szCs w:val="24"/>
        </w:rPr>
      </w:pPr>
      <w:bookmarkStart w:id="25" w:name="_Toc168572116"/>
      <w:r w:rsidRPr="00402B63">
        <w:rPr>
          <w:rFonts w:ascii="Times New Roman" w:hAnsi="Times New Roman" w:cs="Times New Roman"/>
          <w:sz w:val="24"/>
          <w:szCs w:val="24"/>
        </w:rPr>
        <w:t>3. GELECEĞE BAKIŞ</w:t>
      </w:r>
      <w:bookmarkEnd w:id="25"/>
    </w:p>
    <w:p w:rsidR="00EA137E" w:rsidRPr="00402B63" w:rsidRDefault="00EA137E" w:rsidP="00402B63">
      <w:pPr>
        <w:pStyle w:val="Balk2"/>
        <w:ind w:left="426"/>
        <w:rPr>
          <w:rFonts w:ascii="Times New Roman" w:hAnsi="Times New Roman" w:cs="Times New Roman"/>
          <w:sz w:val="24"/>
          <w:szCs w:val="24"/>
        </w:rPr>
      </w:pPr>
      <w:bookmarkStart w:id="26" w:name="_Toc168572117"/>
      <w:r w:rsidRPr="00402B63">
        <w:rPr>
          <w:rFonts w:ascii="Times New Roman" w:hAnsi="Times New Roman" w:cs="Times New Roman"/>
          <w:sz w:val="24"/>
          <w:szCs w:val="24"/>
        </w:rPr>
        <w:t>3.1.Misyon</w:t>
      </w:r>
      <w:bookmarkEnd w:id="26"/>
    </w:p>
    <w:p w:rsidR="00EA137E" w:rsidRPr="00335EAE" w:rsidRDefault="00EA137E" w:rsidP="00EA137E">
      <w:pPr>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Değişen teknolojiyi de dikkate alarak sürekli gelişim içinde olmak, eğitim almak isteyen müşterilerimize değişik alternatifler sunmak, müşterilerimize eğitim aldıkları mesleğin gerekli bilgi ve becerilerini kapsayan programlar sunmak, ülkemiz sanayisinin ihtiyaçlarına göre eleman yetiştirmektir.</w:t>
      </w:r>
    </w:p>
    <w:p w:rsidR="00EA137E" w:rsidRPr="00402B63" w:rsidRDefault="00EA137E" w:rsidP="00402B63">
      <w:pPr>
        <w:pStyle w:val="Balk2"/>
        <w:ind w:left="426"/>
        <w:rPr>
          <w:rFonts w:ascii="Times New Roman" w:hAnsi="Times New Roman" w:cs="Times New Roman"/>
          <w:sz w:val="24"/>
          <w:szCs w:val="24"/>
        </w:rPr>
      </w:pPr>
      <w:bookmarkStart w:id="27" w:name="_Toc168572118"/>
      <w:r w:rsidRPr="00402B63">
        <w:rPr>
          <w:rFonts w:ascii="Times New Roman" w:hAnsi="Times New Roman" w:cs="Times New Roman"/>
          <w:sz w:val="24"/>
          <w:szCs w:val="24"/>
        </w:rPr>
        <w:t>3.2.Vizyon</w:t>
      </w:r>
      <w:bookmarkEnd w:id="27"/>
    </w:p>
    <w:p w:rsidR="00EA137E" w:rsidRPr="00335EAE" w:rsidRDefault="00EA137E" w:rsidP="00EA137E">
      <w:pPr>
        <w:spacing w:after="0" w:line="264" w:lineRule="auto"/>
        <w:jc w:val="both"/>
        <w:rPr>
          <w:rFonts w:ascii="Times New Roman" w:eastAsia="Calibri" w:hAnsi="Times New Roman" w:cs="Times New Roman"/>
          <w:sz w:val="20"/>
          <w:szCs w:val="20"/>
        </w:rPr>
      </w:pPr>
      <w:r w:rsidRPr="00335EAE">
        <w:rPr>
          <w:rFonts w:ascii="Times New Roman" w:eastAsia="Calibri" w:hAnsi="Times New Roman" w:cs="Times New Roman"/>
          <w:sz w:val="20"/>
          <w:szCs w:val="20"/>
        </w:rPr>
        <w:t>Yaşadığımız yüzyılda, gelişmelerin önünde model ve lider bir kurum olmaktır.</w:t>
      </w:r>
    </w:p>
    <w:p w:rsidR="00EA137E" w:rsidRPr="00335EAE" w:rsidRDefault="00EA137E" w:rsidP="00EA137E">
      <w:pPr>
        <w:spacing w:after="0" w:line="264" w:lineRule="auto"/>
        <w:jc w:val="both"/>
        <w:rPr>
          <w:rFonts w:ascii="Times New Roman" w:eastAsia="Calibri" w:hAnsi="Times New Roman" w:cs="Times New Roman"/>
          <w:sz w:val="20"/>
          <w:szCs w:val="20"/>
        </w:rPr>
      </w:pPr>
    </w:p>
    <w:p w:rsidR="00EA137E" w:rsidRPr="00402B63" w:rsidRDefault="00EA137E" w:rsidP="00402B63">
      <w:pPr>
        <w:pStyle w:val="Balk2"/>
        <w:ind w:left="426"/>
        <w:rPr>
          <w:rFonts w:ascii="Times New Roman" w:hAnsi="Times New Roman" w:cs="Times New Roman"/>
          <w:sz w:val="24"/>
          <w:szCs w:val="24"/>
        </w:rPr>
      </w:pPr>
      <w:bookmarkStart w:id="28" w:name="_Toc168572119"/>
      <w:r w:rsidRPr="00402B63">
        <w:rPr>
          <w:rFonts w:ascii="Times New Roman" w:hAnsi="Times New Roman" w:cs="Times New Roman"/>
          <w:sz w:val="24"/>
          <w:szCs w:val="24"/>
        </w:rPr>
        <w:t>3.3. Temel Değerler</w:t>
      </w:r>
      <w:bookmarkEnd w:id="28"/>
    </w:p>
    <w:p w:rsidR="00EA137E" w:rsidRPr="00335EAE" w:rsidRDefault="00402B63" w:rsidP="00EA137E">
      <w:pPr>
        <w:spacing w:after="0" w:line="264" w:lineRule="auto"/>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0000"/>
          <w:sz w:val="20"/>
          <w:szCs w:val="20"/>
          <w:lang w:eastAsia="tr-TR"/>
        </w:rPr>
        <w:t xml:space="preserve">  </w:t>
      </w:r>
      <w:r w:rsidR="00EA137E" w:rsidRPr="00335EAE">
        <w:rPr>
          <w:rFonts w:ascii="Times New Roman" w:eastAsia="Times New Roman" w:hAnsi="Times New Roman" w:cs="Times New Roman"/>
          <w:b/>
          <w:bCs/>
          <w:color w:val="000000"/>
          <w:sz w:val="20"/>
          <w:szCs w:val="20"/>
          <w:lang w:eastAsia="tr-TR"/>
        </w:rPr>
        <w:t>1-</w:t>
      </w:r>
      <w:r w:rsidR="00EA137E" w:rsidRPr="00335EAE">
        <w:rPr>
          <w:rFonts w:ascii="Times New Roman" w:eastAsia="Times New Roman" w:hAnsi="Times New Roman" w:cs="Times New Roman"/>
          <w:sz w:val="20"/>
          <w:szCs w:val="20"/>
          <w:lang w:eastAsia="tr-TR"/>
        </w:rPr>
        <w:t xml:space="preserve"> Milli ve Manevi değerlere sadakat</w:t>
      </w:r>
    </w:p>
    <w:p w:rsidR="00EA137E" w:rsidRPr="00335EAE" w:rsidRDefault="00EA137E" w:rsidP="00EA137E">
      <w:pPr>
        <w:spacing w:after="0" w:line="264" w:lineRule="auto"/>
        <w:rPr>
          <w:rFonts w:ascii="Times New Roman" w:eastAsia="Times New Roman" w:hAnsi="Times New Roman" w:cs="Times New Roman"/>
          <w:color w:val="000000"/>
          <w:sz w:val="20"/>
          <w:szCs w:val="20"/>
          <w:lang w:eastAsia="tr-TR"/>
        </w:rPr>
      </w:pPr>
      <w:r w:rsidRPr="00335EAE">
        <w:rPr>
          <w:rFonts w:ascii="Times New Roman" w:eastAsia="Times New Roman" w:hAnsi="Times New Roman" w:cs="Times New Roman"/>
          <w:b/>
          <w:bCs/>
          <w:color w:val="000000"/>
          <w:sz w:val="20"/>
          <w:szCs w:val="20"/>
          <w:lang w:eastAsia="tr-TR"/>
        </w:rPr>
        <w:t xml:space="preserve">  2- </w:t>
      </w:r>
      <w:r w:rsidRPr="00335EAE">
        <w:rPr>
          <w:rFonts w:ascii="Times New Roman" w:eastAsia="Times New Roman" w:hAnsi="Times New Roman" w:cs="Times New Roman"/>
          <w:color w:val="000000"/>
          <w:sz w:val="20"/>
          <w:szCs w:val="20"/>
          <w:lang w:eastAsia="tr-TR"/>
        </w:rPr>
        <w:t>Atatürk İlke ve İnkılâplarına bağlılık</w:t>
      </w:r>
    </w:p>
    <w:p w:rsidR="00EA137E" w:rsidRPr="00335EAE" w:rsidRDefault="00EA137E" w:rsidP="00EA137E">
      <w:pPr>
        <w:spacing w:after="0" w:line="264" w:lineRule="auto"/>
        <w:rPr>
          <w:rFonts w:ascii="Times New Roman" w:hAnsi="Times New Roman" w:cs="Times New Roman"/>
          <w:sz w:val="20"/>
          <w:szCs w:val="20"/>
        </w:rPr>
      </w:pPr>
      <w:r w:rsidRPr="00335EAE">
        <w:rPr>
          <w:rFonts w:ascii="Times New Roman" w:eastAsia="Times New Roman" w:hAnsi="Times New Roman" w:cs="Times New Roman"/>
          <w:b/>
          <w:color w:val="000000"/>
          <w:sz w:val="20"/>
          <w:szCs w:val="20"/>
          <w:lang w:eastAsia="tr-TR"/>
        </w:rPr>
        <w:t xml:space="preserve">  3-</w:t>
      </w:r>
      <w:r w:rsidRPr="00335EAE">
        <w:rPr>
          <w:rFonts w:ascii="Times New Roman" w:eastAsia="Times New Roman" w:hAnsi="Times New Roman" w:cs="Times New Roman"/>
          <w:color w:val="000000"/>
          <w:sz w:val="20"/>
          <w:szCs w:val="20"/>
          <w:lang w:eastAsia="tr-TR"/>
        </w:rPr>
        <w:t xml:space="preserve"> </w:t>
      </w:r>
      <w:r w:rsidRPr="00335EAE">
        <w:rPr>
          <w:rFonts w:ascii="Times New Roman" w:hAnsi="Times New Roman" w:cs="Times New Roman"/>
          <w:sz w:val="20"/>
          <w:szCs w:val="20"/>
        </w:rPr>
        <w:t>Demokratik ve katılımcı bir yönetim anlayışı</w:t>
      </w:r>
    </w:p>
    <w:p w:rsidR="00EA137E" w:rsidRPr="00335EAE" w:rsidRDefault="00EA137E" w:rsidP="00EA137E">
      <w:pPr>
        <w:spacing w:after="0" w:line="264" w:lineRule="auto"/>
        <w:rPr>
          <w:rFonts w:ascii="Times New Roman" w:hAnsi="Times New Roman" w:cs="Times New Roman"/>
          <w:sz w:val="20"/>
          <w:szCs w:val="20"/>
        </w:rPr>
      </w:pPr>
      <w:r w:rsidRPr="00335EAE">
        <w:rPr>
          <w:rFonts w:ascii="Times New Roman" w:hAnsi="Times New Roman" w:cs="Times New Roman"/>
          <w:b/>
          <w:sz w:val="20"/>
          <w:szCs w:val="20"/>
        </w:rPr>
        <w:t xml:space="preserve">  4-</w:t>
      </w:r>
      <w:r w:rsidRPr="00335EAE">
        <w:rPr>
          <w:rFonts w:ascii="Times New Roman" w:hAnsi="Times New Roman" w:cs="Times New Roman"/>
          <w:sz w:val="20"/>
          <w:szCs w:val="20"/>
        </w:rPr>
        <w:t xml:space="preserve"> Mesleki ve teknik eğitim alanındaki tüm gelişmeleri yakından izlemek</w:t>
      </w:r>
    </w:p>
    <w:p w:rsidR="00EA137E" w:rsidRPr="00335EAE" w:rsidRDefault="00EA137E" w:rsidP="00EA137E">
      <w:pPr>
        <w:spacing w:after="0" w:line="264" w:lineRule="auto"/>
        <w:rPr>
          <w:rFonts w:ascii="Times New Roman" w:hAnsi="Times New Roman" w:cs="Times New Roman"/>
          <w:sz w:val="20"/>
          <w:szCs w:val="20"/>
        </w:rPr>
      </w:pPr>
      <w:r w:rsidRPr="00335EAE">
        <w:rPr>
          <w:rFonts w:ascii="Times New Roman" w:hAnsi="Times New Roman" w:cs="Times New Roman"/>
          <w:b/>
          <w:sz w:val="20"/>
          <w:szCs w:val="20"/>
        </w:rPr>
        <w:t xml:space="preserve">  5-</w:t>
      </w:r>
      <w:r w:rsidRPr="00335EAE">
        <w:rPr>
          <w:rFonts w:ascii="Times New Roman" w:hAnsi="Times New Roman" w:cs="Times New Roman"/>
          <w:sz w:val="20"/>
          <w:szCs w:val="20"/>
        </w:rPr>
        <w:t xml:space="preserve"> Bu alanda en iyiye ulaşmak</w:t>
      </w:r>
    </w:p>
    <w:p w:rsidR="00EA137E" w:rsidRPr="00335EAE" w:rsidRDefault="00EA137E" w:rsidP="00EA137E">
      <w:pPr>
        <w:spacing w:after="0" w:line="264" w:lineRule="auto"/>
        <w:rPr>
          <w:rFonts w:ascii="Times New Roman" w:eastAsia="Times New Roman" w:hAnsi="Times New Roman" w:cs="Times New Roman"/>
          <w:color w:val="000000"/>
          <w:sz w:val="20"/>
          <w:szCs w:val="20"/>
          <w:lang w:eastAsia="tr-TR"/>
        </w:rPr>
      </w:pPr>
      <w:r w:rsidRPr="00335EAE">
        <w:rPr>
          <w:rFonts w:ascii="Times New Roman" w:hAnsi="Times New Roman" w:cs="Times New Roman"/>
          <w:b/>
          <w:sz w:val="20"/>
          <w:szCs w:val="20"/>
        </w:rPr>
        <w:t xml:space="preserve">  6-</w:t>
      </w:r>
      <w:r w:rsidRPr="00335EAE">
        <w:rPr>
          <w:rFonts w:ascii="Times New Roman" w:hAnsi="Times New Roman" w:cs="Times New Roman"/>
          <w:sz w:val="20"/>
          <w:szCs w:val="20"/>
        </w:rPr>
        <w:t xml:space="preserve"> Öğrenci ve velilerimizin azami memnuniyetlerini kazanmak</w:t>
      </w:r>
      <w:r w:rsidRPr="00335EAE">
        <w:rPr>
          <w:rFonts w:ascii="Times New Roman" w:eastAsia="Times New Roman" w:hAnsi="Times New Roman" w:cs="Times New Roman"/>
          <w:color w:val="000000"/>
          <w:sz w:val="20"/>
          <w:szCs w:val="20"/>
          <w:lang w:eastAsia="tr-TR"/>
        </w:rPr>
        <w:br/>
      </w:r>
      <w:r w:rsidRPr="00335EAE">
        <w:rPr>
          <w:rFonts w:ascii="Times New Roman" w:eastAsia="Times New Roman" w:hAnsi="Times New Roman" w:cs="Times New Roman"/>
          <w:b/>
          <w:bCs/>
          <w:color w:val="000000"/>
          <w:sz w:val="20"/>
          <w:szCs w:val="20"/>
          <w:lang w:eastAsia="tr-TR"/>
        </w:rPr>
        <w:t xml:space="preserve">  7- </w:t>
      </w:r>
      <w:r w:rsidRPr="00335EAE">
        <w:rPr>
          <w:rFonts w:ascii="Times New Roman" w:eastAsia="Times New Roman" w:hAnsi="Times New Roman" w:cs="Times New Roman"/>
          <w:color w:val="000000"/>
          <w:sz w:val="20"/>
          <w:szCs w:val="20"/>
          <w:lang w:eastAsia="tr-TR"/>
        </w:rPr>
        <w:t>Eleştiri ve önerilere açık olmak</w:t>
      </w:r>
      <w:r w:rsidRPr="00335EAE">
        <w:rPr>
          <w:rFonts w:ascii="Times New Roman" w:eastAsia="Times New Roman" w:hAnsi="Times New Roman" w:cs="Times New Roman"/>
          <w:color w:val="000000"/>
          <w:sz w:val="20"/>
          <w:szCs w:val="20"/>
          <w:lang w:eastAsia="tr-TR"/>
        </w:rPr>
        <w:br/>
      </w:r>
      <w:r w:rsidRPr="00335EAE">
        <w:rPr>
          <w:rFonts w:ascii="Times New Roman" w:eastAsia="Times New Roman" w:hAnsi="Times New Roman" w:cs="Times New Roman"/>
          <w:b/>
          <w:bCs/>
          <w:color w:val="000000"/>
          <w:sz w:val="20"/>
          <w:szCs w:val="20"/>
          <w:lang w:eastAsia="tr-TR"/>
        </w:rPr>
        <w:t xml:space="preserve">  8- </w:t>
      </w:r>
      <w:r w:rsidRPr="00335EAE">
        <w:rPr>
          <w:rFonts w:ascii="Times New Roman" w:eastAsia="Times New Roman" w:hAnsi="Times New Roman" w:cs="Times New Roman"/>
          <w:color w:val="000000"/>
          <w:sz w:val="20"/>
          <w:szCs w:val="20"/>
          <w:lang w:eastAsia="tr-TR"/>
        </w:rPr>
        <w:t>Öğrencilerimizin yeteneklerini açığa çıkaracak ortamlar oluşturmak</w:t>
      </w:r>
      <w:r w:rsidRPr="00335EAE">
        <w:rPr>
          <w:rFonts w:ascii="Times New Roman" w:eastAsia="Times New Roman" w:hAnsi="Times New Roman" w:cs="Times New Roman"/>
          <w:color w:val="000000"/>
          <w:sz w:val="20"/>
          <w:szCs w:val="20"/>
          <w:lang w:eastAsia="tr-TR"/>
        </w:rPr>
        <w:br/>
      </w:r>
      <w:r w:rsidRPr="00335EAE">
        <w:rPr>
          <w:rFonts w:ascii="Times New Roman" w:eastAsia="Times New Roman" w:hAnsi="Times New Roman" w:cs="Times New Roman"/>
          <w:b/>
          <w:bCs/>
          <w:color w:val="000000"/>
          <w:sz w:val="20"/>
          <w:szCs w:val="20"/>
          <w:lang w:eastAsia="tr-TR"/>
        </w:rPr>
        <w:t xml:space="preserve">  9- </w:t>
      </w:r>
      <w:r w:rsidRPr="00335EAE">
        <w:rPr>
          <w:rFonts w:ascii="Times New Roman" w:eastAsia="Times New Roman" w:hAnsi="Times New Roman" w:cs="Times New Roman"/>
          <w:color w:val="000000"/>
          <w:sz w:val="20"/>
          <w:szCs w:val="20"/>
          <w:lang w:eastAsia="tr-TR"/>
        </w:rPr>
        <w:t>Tüm okul paydaşları ile bir uyum içinde çalışmak</w:t>
      </w:r>
      <w:r w:rsidRPr="00335EAE">
        <w:rPr>
          <w:rFonts w:ascii="Times New Roman" w:eastAsia="Times New Roman" w:hAnsi="Times New Roman" w:cs="Times New Roman"/>
          <w:color w:val="000000"/>
          <w:sz w:val="20"/>
          <w:szCs w:val="20"/>
          <w:lang w:eastAsia="tr-TR"/>
        </w:rPr>
        <w:br/>
      </w:r>
      <w:r w:rsidRPr="00335EAE">
        <w:rPr>
          <w:rFonts w:ascii="Times New Roman" w:eastAsia="Times New Roman" w:hAnsi="Times New Roman" w:cs="Times New Roman"/>
          <w:b/>
          <w:bCs/>
          <w:color w:val="000000"/>
          <w:sz w:val="20"/>
          <w:szCs w:val="20"/>
          <w:lang w:eastAsia="tr-TR"/>
        </w:rPr>
        <w:t xml:space="preserve">10- </w:t>
      </w:r>
      <w:r w:rsidRPr="00335EAE">
        <w:rPr>
          <w:rFonts w:ascii="Times New Roman" w:eastAsia="Times New Roman" w:hAnsi="Times New Roman" w:cs="Times New Roman"/>
          <w:color w:val="000000"/>
          <w:sz w:val="20"/>
          <w:szCs w:val="20"/>
          <w:lang w:eastAsia="tr-TR"/>
        </w:rPr>
        <w:t>Çevresine duyarlı ve çevresini koruyan bireyler yetiştirmek</w:t>
      </w:r>
    </w:p>
    <w:p w:rsidR="00EA137E" w:rsidRDefault="00EA137E" w:rsidP="00EA137E">
      <w:pPr>
        <w:rPr>
          <w:rFonts w:ascii="Times New Roman" w:hAnsi="Times New Roman" w:cs="Times New Roman"/>
          <w:sz w:val="20"/>
          <w:szCs w:val="20"/>
        </w:rPr>
      </w:pPr>
      <w:r w:rsidRPr="00335EAE">
        <w:rPr>
          <w:rFonts w:ascii="Times New Roman" w:eastAsia="Times New Roman" w:hAnsi="Times New Roman" w:cs="Times New Roman"/>
          <w:b/>
          <w:color w:val="000000"/>
          <w:sz w:val="20"/>
          <w:szCs w:val="20"/>
          <w:lang w:eastAsia="tr-TR"/>
        </w:rPr>
        <w:t>11-</w:t>
      </w:r>
      <w:r w:rsidRPr="00335EAE">
        <w:rPr>
          <w:rFonts w:ascii="Times New Roman" w:eastAsia="Times New Roman" w:hAnsi="Times New Roman" w:cs="Times New Roman"/>
          <w:color w:val="000000"/>
          <w:sz w:val="20"/>
          <w:szCs w:val="20"/>
          <w:lang w:eastAsia="tr-TR"/>
        </w:rPr>
        <w:t xml:space="preserve"> </w:t>
      </w:r>
      <w:r w:rsidRPr="00335EAE">
        <w:rPr>
          <w:rFonts w:ascii="Times New Roman" w:hAnsi="Times New Roman" w:cs="Times New Roman"/>
          <w:sz w:val="20"/>
          <w:szCs w:val="20"/>
        </w:rPr>
        <w:t>Sanayimizin ihtiyaçlarını en iyi şekilde karşılayabilecek bilgi ve beceriye sahip bir</w:t>
      </w:r>
      <w:r w:rsidR="00402B63">
        <w:rPr>
          <w:rFonts w:ascii="Times New Roman" w:hAnsi="Times New Roman" w:cs="Times New Roman"/>
          <w:sz w:val="20"/>
          <w:szCs w:val="20"/>
        </w:rPr>
        <w:t>eyler yetiştiren bir kurum olma</w:t>
      </w:r>
    </w:p>
    <w:p w:rsidR="00402B63" w:rsidRDefault="00402B63" w:rsidP="00EA137E">
      <w:pPr>
        <w:rPr>
          <w:rFonts w:ascii="Times New Roman" w:hAnsi="Times New Roman" w:cs="Times New Roman"/>
          <w:sz w:val="20"/>
          <w:szCs w:val="20"/>
        </w:rPr>
      </w:pPr>
    </w:p>
    <w:p w:rsidR="00402B63" w:rsidRDefault="00402B63" w:rsidP="00EA137E">
      <w:pPr>
        <w:rPr>
          <w:rFonts w:ascii="Times New Roman" w:hAnsi="Times New Roman" w:cs="Times New Roman"/>
          <w:sz w:val="20"/>
          <w:szCs w:val="20"/>
        </w:rPr>
      </w:pPr>
    </w:p>
    <w:p w:rsidR="00402B63" w:rsidRPr="00335EAE" w:rsidRDefault="00402B63" w:rsidP="00EA137E">
      <w:pPr>
        <w:rPr>
          <w:rFonts w:ascii="Times New Roman" w:hAnsi="Times New Roman" w:cs="Times New Roman"/>
          <w:sz w:val="20"/>
          <w:szCs w:val="20"/>
        </w:rPr>
      </w:pPr>
    </w:p>
    <w:p w:rsidR="00EA137E" w:rsidRPr="00402B63" w:rsidRDefault="00EA137E" w:rsidP="00EA137E">
      <w:pPr>
        <w:spacing w:after="0" w:line="240" w:lineRule="auto"/>
        <w:rPr>
          <w:rFonts w:ascii="Times New Roman" w:eastAsia="Cambria" w:hAnsi="Times New Roman" w:cs="Times New Roman"/>
          <w:b/>
          <w:bCs/>
          <w:sz w:val="24"/>
          <w:szCs w:val="24"/>
        </w:rPr>
      </w:pPr>
      <w:r w:rsidRPr="00402B63">
        <w:rPr>
          <w:rFonts w:ascii="Times New Roman" w:eastAsia="Cambria" w:hAnsi="Times New Roman" w:cs="Times New Roman"/>
          <w:b/>
          <w:bCs/>
          <w:sz w:val="24"/>
          <w:szCs w:val="24"/>
        </w:rPr>
        <w:lastRenderedPageBreak/>
        <w:t>4. AMAÇ, HEDEF VE PERFORMANS GÖSTERGESİ İLE</w:t>
      </w:r>
    </w:p>
    <w:p w:rsidR="00EA137E" w:rsidRPr="00402B63" w:rsidRDefault="00EA137E" w:rsidP="00EA137E">
      <w:pPr>
        <w:rPr>
          <w:rFonts w:ascii="Times New Roman" w:eastAsia="Cambria" w:hAnsi="Times New Roman" w:cs="Times New Roman"/>
          <w:b/>
          <w:bCs/>
          <w:sz w:val="24"/>
          <w:szCs w:val="24"/>
        </w:rPr>
      </w:pPr>
      <w:r w:rsidRPr="00402B63">
        <w:rPr>
          <w:rFonts w:ascii="Times New Roman" w:eastAsia="Cambria" w:hAnsi="Times New Roman" w:cs="Times New Roman"/>
          <w:b/>
          <w:bCs/>
          <w:sz w:val="24"/>
          <w:szCs w:val="24"/>
        </w:rPr>
        <w:t>STRATEJİLERİN BELİRLENMESİ</w:t>
      </w:r>
    </w:p>
    <w:p w:rsidR="00E83347" w:rsidRPr="00B67114" w:rsidRDefault="00E83347" w:rsidP="00E83347">
      <w:pPr>
        <w:spacing w:before="79"/>
        <w:ind w:left="958"/>
        <w:jc w:val="both"/>
        <w:rPr>
          <w:b/>
          <w:sz w:val="20"/>
        </w:rPr>
      </w:pPr>
      <w:r w:rsidRPr="003B5221">
        <w:rPr>
          <w:b/>
          <w:sz w:val="20"/>
        </w:rPr>
        <w:t>Tablo</w:t>
      </w:r>
      <w:r w:rsidRPr="003B5221">
        <w:rPr>
          <w:b/>
          <w:spacing w:val="-8"/>
          <w:sz w:val="20"/>
        </w:rPr>
        <w:t xml:space="preserve"> </w:t>
      </w:r>
      <w:r w:rsidR="00545BD6">
        <w:rPr>
          <w:b/>
          <w:sz w:val="20"/>
        </w:rPr>
        <w:t>21.</w:t>
      </w:r>
      <w:r>
        <w:rPr>
          <w:b/>
          <w:sz w:val="20"/>
        </w:rPr>
        <w:t xml:space="preserve">   </w:t>
      </w:r>
      <w:r w:rsidRPr="00B67114">
        <w:rPr>
          <w:rFonts w:ascii="Calibri" w:eastAsia="Calibri" w:hAnsi="Calibri" w:cs="Times New Roman"/>
          <w:b/>
          <w:sz w:val="24"/>
        </w:rPr>
        <w:t>TEMA1:</w:t>
      </w:r>
      <w:r w:rsidRPr="00B67114">
        <w:rPr>
          <w:rFonts w:ascii="Calibri" w:eastAsia="Calibri" w:hAnsi="Calibri" w:cs="Times New Roman"/>
          <w:b/>
          <w:spacing w:val="-8"/>
          <w:sz w:val="24"/>
        </w:rPr>
        <w:t xml:space="preserve"> </w:t>
      </w:r>
      <w:r w:rsidRPr="00B67114">
        <w:rPr>
          <w:rFonts w:ascii="Calibri" w:eastAsia="Calibri" w:hAnsi="Calibri" w:cs="Times New Roman"/>
          <w:b/>
          <w:sz w:val="24"/>
        </w:rPr>
        <w:t>Eğitim‐Öğretime</w:t>
      </w:r>
      <w:r w:rsidRPr="00B67114">
        <w:rPr>
          <w:rFonts w:ascii="Calibri" w:eastAsia="Calibri" w:hAnsi="Calibri" w:cs="Times New Roman"/>
          <w:b/>
          <w:spacing w:val="-6"/>
          <w:sz w:val="24"/>
        </w:rPr>
        <w:t xml:space="preserve"> </w:t>
      </w:r>
      <w:r w:rsidRPr="00B67114">
        <w:rPr>
          <w:rFonts w:ascii="Calibri" w:eastAsia="Calibri" w:hAnsi="Calibri" w:cs="Times New Roman"/>
          <w:b/>
          <w:sz w:val="24"/>
        </w:rPr>
        <w:t>Erişim</w:t>
      </w:r>
      <w:r w:rsidRPr="00B67114">
        <w:rPr>
          <w:rFonts w:ascii="Calibri" w:eastAsia="Calibri" w:hAnsi="Calibri" w:cs="Times New Roman"/>
          <w:b/>
          <w:spacing w:val="-6"/>
          <w:sz w:val="24"/>
        </w:rPr>
        <w:t xml:space="preserve"> </w:t>
      </w:r>
      <w:r w:rsidRPr="00B67114">
        <w:rPr>
          <w:rFonts w:ascii="Calibri" w:eastAsia="Calibri" w:hAnsi="Calibri" w:cs="Times New Roman"/>
          <w:b/>
          <w:sz w:val="24"/>
        </w:rPr>
        <w:t>ve</w:t>
      </w:r>
      <w:r w:rsidRPr="00B67114">
        <w:rPr>
          <w:rFonts w:ascii="Calibri" w:eastAsia="Calibri" w:hAnsi="Calibri" w:cs="Times New Roman"/>
          <w:b/>
          <w:spacing w:val="-6"/>
          <w:sz w:val="24"/>
        </w:rPr>
        <w:t xml:space="preserve"> </w:t>
      </w:r>
      <w:r w:rsidRPr="00B67114">
        <w:rPr>
          <w:rFonts w:ascii="Calibri" w:eastAsia="Calibri" w:hAnsi="Calibri" w:cs="Times New Roman"/>
          <w:b/>
          <w:spacing w:val="-2"/>
          <w:sz w:val="24"/>
        </w:rPr>
        <w:t>Katılım</w:t>
      </w:r>
    </w:p>
    <w:tbl>
      <w:tblPr>
        <w:tblStyle w:val="fontstyle21"/>
        <w:tblW w:w="11120" w:type="dxa"/>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
        <w:gridCol w:w="2517"/>
        <w:gridCol w:w="633"/>
        <w:gridCol w:w="358"/>
        <w:gridCol w:w="1135"/>
        <w:gridCol w:w="797"/>
        <w:gridCol w:w="720"/>
        <w:gridCol w:w="718"/>
        <w:gridCol w:w="720"/>
        <w:gridCol w:w="720"/>
        <w:gridCol w:w="864"/>
        <w:gridCol w:w="1904"/>
      </w:tblGrid>
      <w:tr w:rsidR="00E83347" w:rsidRPr="00B67114" w:rsidTr="00F01522">
        <w:trPr>
          <w:trHeight w:val="465"/>
        </w:trPr>
        <w:tc>
          <w:tcPr>
            <w:tcW w:w="3184" w:type="dxa"/>
            <w:gridSpan w:val="3"/>
            <w:shd w:val="clear" w:color="auto" w:fill="E2EFD9"/>
          </w:tcPr>
          <w:p w:rsidR="00E83347" w:rsidRPr="00B67114" w:rsidRDefault="00E83347" w:rsidP="00E83347">
            <w:pPr>
              <w:spacing w:line="234" w:lineRule="exact"/>
              <w:ind w:left="107"/>
              <w:rPr>
                <w:b/>
                <w:sz w:val="20"/>
              </w:rPr>
            </w:pPr>
            <w:r w:rsidRPr="00B67114">
              <w:rPr>
                <w:b/>
                <w:sz w:val="20"/>
              </w:rPr>
              <w:t>Amaç</w:t>
            </w:r>
            <w:r w:rsidRPr="00B67114">
              <w:rPr>
                <w:b/>
                <w:spacing w:val="-7"/>
                <w:sz w:val="20"/>
              </w:rPr>
              <w:t xml:space="preserve"> </w:t>
            </w:r>
            <w:r w:rsidRPr="00B67114">
              <w:rPr>
                <w:b/>
                <w:spacing w:val="-10"/>
                <w:sz w:val="20"/>
              </w:rPr>
              <w:t>1</w:t>
            </w:r>
          </w:p>
        </w:tc>
        <w:tc>
          <w:tcPr>
            <w:tcW w:w="7936" w:type="dxa"/>
            <w:gridSpan w:val="9"/>
            <w:shd w:val="clear" w:color="auto" w:fill="E2EFD9"/>
          </w:tcPr>
          <w:p w:rsidR="00E83347" w:rsidRPr="00B67114" w:rsidRDefault="00E83347" w:rsidP="00E83347">
            <w:pPr>
              <w:ind w:right="1732"/>
              <w:rPr>
                <w:rFonts w:ascii="Times New Roman"/>
                <w:sz w:val="20"/>
              </w:rPr>
            </w:pPr>
            <w:r w:rsidRPr="00B67114">
              <w:rPr>
                <w:rFonts w:ascii="Calibri" w:eastAsia="Calibri" w:hAnsi="Calibri" w:cs="Times New Roman"/>
                <w:sz w:val="20"/>
              </w:rPr>
              <w:t>A1.</w:t>
            </w:r>
            <w:r w:rsidRPr="00B67114">
              <w:rPr>
                <w:rFonts w:ascii="Calibri" w:eastAsia="Calibri" w:hAnsi="Calibri" w:cs="Times New Roman"/>
                <w:spacing w:val="-8"/>
                <w:sz w:val="20"/>
              </w:rPr>
              <w:t xml:space="preserve"> </w:t>
            </w:r>
            <w:r w:rsidRPr="00B67114">
              <w:rPr>
                <w:rFonts w:ascii="Calibri" w:eastAsia="Calibri" w:hAnsi="Calibri" w:cs="Times New Roman"/>
                <w:sz w:val="20"/>
              </w:rPr>
              <w:t>Öğrencilerin</w:t>
            </w:r>
            <w:r w:rsidRPr="00B67114">
              <w:rPr>
                <w:rFonts w:ascii="Calibri" w:eastAsia="Calibri" w:hAnsi="Calibri" w:cs="Times New Roman"/>
                <w:spacing w:val="-8"/>
                <w:sz w:val="20"/>
              </w:rPr>
              <w:t xml:space="preserve"> </w:t>
            </w:r>
            <w:r w:rsidRPr="00B67114">
              <w:rPr>
                <w:rFonts w:ascii="Calibri" w:eastAsia="Calibri" w:hAnsi="Calibri" w:cs="Times New Roman"/>
                <w:sz w:val="20"/>
              </w:rPr>
              <w:t>eğitim</w:t>
            </w:r>
            <w:r w:rsidRPr="00B67114">
              <w:rPr>
                <w:rFonts w:ascii="Calibri" w:eastAsia="Calibri" w:hAnsi="Calibri" w:cs="Times New Roman"/>
                <w:spacing w:val="-8"/>
                <w:sz w:val="20"/>
              </w:rPr>
              <w:t xml:space="preserve"> </w:t>
            </w:r>
            <w:r w:rsidRPr="00B67114">
              <w:rPr>
                <w:rFonts w:ascii="Calibri" w:eastAsia="Calibri" w:hAnsi="Calibri" w:cs="Times New Roman"/>
                <w:sz w:val="20"/>
              </w:rPr>
              <w:t>ve</w:t>
            </w:r>
            <w:r w:rsidRPr="00B67114">
              <w:rPr>
                <w:rFonts w:ascii="Calibri" w:eastAsia="Calibri" w:hAnsi="Calibri" w:cs="Times New Roman"/>
                <w:spacing w:val="-7"/>
                <w:sz w:val="20"/>
              </w:rPr>
              <w:t xml:space="preserve"> </w:t>
            </w:r>
            <w:r w:rsidRPr="00B67114">
              <w:rPr>
                <w:rFonts w:ascii="Calibri" w:eastAsia="Calibri" w:hAnsi="Calibri" w:cs="Times New Roman"/>
                <w:sz w:val="20"/>
              </w:rPr>
              <w:t>öğretime</w:t>
            </w:r>
            <w:r w:rsidRPr="00B67114">
              <w:rPr>
                <w:rFonts w:ascii="Calibri" w:eastAsia="Calibri" w:hAnsi="Calibri" w:cs="Times New Roman"/>
                <w:spacing w:val="-7"/>
                <w:sz w:val="20"/>
              </w:rPr>
              <w:t xml:space="preserve"> </w:t>
            </w:r>
            <w:r w:rsidRPr="00B67114">
              <w:rPr>
                <w:rFonts w:ascii="Calibri" w:eastAsia="Calibri" w:hAnsi="Calibri" w:cs="Times New Roman"/>
                <w:sz w:val="20"/>
              </w:rPr>
              <w:t>etkin</w:t>
            </w:r>
            <w:r w:rsidRPr="00B67114">
              <w:rPr>
                <w:rFonts w:ascii="Calibri" w:eastAsia="Calibri" w:hAnsi="Calibri" w:cs="Times New Roman"/>
                <w:spacing w:val="-8"/>
                <w:sz w:val="20"/>
              </w:rPr>
              <w:t xml:space="preserve"> </w:t>
            </w:r>
            <w:r w:rsidRPr="00B67114">
              <w:rPr>
                <w:rFonts w:ascii="Calibri" w:eastAsia="Calibri" w:hAnsi="Calibri" w:cs="Times New Roman"/>
                <w:sz w:val="20"/>
              </w:rPr>
              <w:t>katılımlarıyla</w:t>
            </w:r>
            <w:r w:rsidRPr="00B67114">
              <w:rPr>
                <w:rFonts w:ascii="Calibri" w:eastAsia="Calibri" w:hAnsi="Calibri" w:cs="Times New Roman"/>
                <w:spacing w:val="-8"/>
                <w:sz w:val="20"/>
              </w:rPr>
              <w:t xml:space="preserve"> </w:t>
            </w:r>
            <w:r w:rsidRPr="00B67114">
              <w:rPr>
                <w:rFonts w:ascii="Calibri" w:eastAsia="Calibri" w:hAnsi="Calibri" w:cs="Times New Roman"/>
                <w:sz w:val="20"/>
              </w:rPr>
              <w:t>tamamlamalarını</w:t>
            </w:r>
            <w:r w:rsidRPr="00B67114">
              <w:rPr>
                <w:rFonts w:ascii="Calibri" w:eastAsia="Calibri" w:hAnsi="Calibri" w:cs="Times New Roman"/>
                <w:spacing w:val="-7"/>
                <w:sz w:val="20"/>
              </w:rPr>
              <w:t xml:space="preserve"> </w:t>
            </w:r>
            <w:r w:rsidRPr="00B67114">
              <w:rPr>
                <w:rFonts w:ascii="Calibri" w:eastAsia="Calibri" w:hAnsi="Calibri" w:cs="Times New Roman"/>
                <w:spacing w:val="-2"/>
                <w:sz w:val="20"/>
              </w:rPr>
              <w:t>sağlamak.</w:t>
            </w:r>
          </w:p>
        </w:tc>
      </w:tr>
      <w:tr w:rsidR="00E83347" w:rsidRPr="00B67114" w:rsidTr="00F01522">
        <w:trPr>
          <w:trHeight w:val="465"/>
        </w:trPr>
        <w:tc>
          <w:tcPr>
            <w:tcW w:w="3184" w:type="dxa"/>
            <w:gridSpan w:val="3"/>
            <w:shd w:val="clear" w:color="auto" w:fill="C5E0B3"/>
          </w:tcPr>
          <w:p w:rsidR="00E83347" w:rsidRPr="00B67114" w:rsidRDefault="00E83347" w:rsidP="00E83347">
            <w:pPr>
              <w:spacing w:line="234" w:lineRule="exact"/>
              <w:ind w:left="107"/>
              <w:rPr>
                <w:b/>
                <w:sz w:val="20"/>
              </w:rPr>
            </w:pPr>
            <w:r w:rsidRPr="00B67114">
              <w:rPr>
                <w:b/>
                <w:sz w:val="20"/>
              </w:rPr>
              <w:t>Hedef</w:t>
            </w:r>
            <w:r w:rsidRPr="00B67114">
              <w:rPr>
                <w:b/>
                <w:spacing w:val="-9"/>
                <w:sz w:val="20"/>
              </w:rPr>
              <w:t xml:space="preserve"> </w:t>
            </w:r>
            <w:proofErr w:type="gramStart"/>
            <w:r w:rsidRPr="00B67114">
              <w:rPr>
                <w:b/>
                <w:spacing w:val="-5"/>
                <w:sz w:val="20"/>
              </w:rPr>
              <w:t>1.1</w:t>
            </w:r>
            <w:proofErr w:type="gramEnd"/>
          </w:p>
        </w:tc>
        <w:tc>
          <w:tcPr>
            <w:tcW w:w="7936" w:type="dxa"/>
            <w:gridSpan w:val="9"/>
            <w:shd w:val="clear" w:color="auto" w:fill="C5E0B3"/>
          </w:tcPr>
          <w:p w:rsidR="00E83347" w:rsidRPr="00B67114" w:rsidRDefault="00E83347" w:rsidP="00E83347">
            <w:pPr>
              <w:rPr>
                <w:rFonts w:ascii="Times New Roman"/>
                <w:sz w:val="20"/>
              </w:rPr>
            </w:pPr>
            <w:r w:rsidRPr="00B67114">
              <w:rPr>
                <w:rFonts w:ascii="Calibri" w:eastAsia="Calibri" w:hAnsi="Calibri" w:cs="Times New Roman"/>
                <w:sz w:val="20"/>
              </w:rPr>
              <w:t>H1.1.</w:t>
            </w:r>
            <w:r w:rsidRPr="00B67114">
              <w:rPr>
                <w:rFonts w:ascii="Calibri" w:eastAsia="Calibri" w:hAnsi="Calibri" w:cs="Times New Roman"/>
                <w:spacing w:val="-8"/>
                <w:sz w:val="20"/>
              </w:rPr>
              <w:t xml:space="preserve"> </w:t>
            </w:r>
            <w:r w:rsidRPr="00B67114">
              <w:rPr>
                <w:rFonts w:ascii="Calibri" w:eastAsia="Calibri" w:hAnsi="Calibri" w:cs="Times New Roman"/>
                <w:sz w:val="20"/>
              </w:rPr>
              <w:t>Öğrencilerin</w:t>
            </w:r>
            <w:r w:rsidRPr="00B67114">
              <w:rPr>
                <w:rFonts w:ascii="Calibri" w:eastAsia="Calibri" w:hAnsi="Calibri" w:cs="Times New Roman"/>
                <w:spacing w:val="-7"/>
                <w:sz w:val="20"/>
              </w:rPr>
              <w:t xml:space="preserve"> </w:t>
            </w:r>
            <w:r w:rsidRPr="00B67114">
              <w:rPr>
                <w:rFonts w:ascii="Calibri" w:eastAsia="Calibri" w:hAnsi="Calibri" w:cs="Times New Roman"/>
                <w:sz w:val="20"/>
              </w:rPr>
              <w:t>ders</w:t>
            </w:r>
            <w:r w:rsidRPr="00B67114">
              <w:rPr>
                <w:rFonts w:ascii="Calibri" w:eastAsia="Calibri" w:hAnsi="Calibri" w:cs="Times New Roman"/>
                <w:spacing w:val="-7"/>
                <w:sz w:val="20"/>
              </w:rPr>
              <w:t xml:space="preserve"> </w:t>
            </w:r>
            <w:r w:rsidRPr="00B67114">
              <w:rPr>
                <w:rFonts w:ascii="Calibri" w:eastAsia="Calibri" w:hAnsi="Calibri" w:cs="Times New Roman"/>
                <w:sz w:val="20"/>
              </w:rPr>
              <w:t>dışı</w:t>
            </w:r>
            <w:r w:rsidRPr="00B67114">
              <w:rPr>
                <w:rFonts w:ascii="Calibri" w:eastAsia="Calibri" w:hAnsi="Calibri" w:cs="Times New Roman"/>
                <w:spacing w:val="-8"/>
                <w:sz w:val="20"/>
              </w:rPr>
              <w:t xml:space="preserve"> </w:t>
            </w:r>
            <w:r w:rsidRPr="00B67114">
              <w:rPr>
                <w:rFonts w:ascii="Calibri" w:eastAsia="Calibri" w:hAnsi="Calibri" w:cs="Times New Roman"/>
                <w:sz w:val="20"/>
              </w:rPr>
              <w:t>etkinliklere</w:t>
            </w:r>
            <w:r w:rsidRPr="00B67114">
              <w:rPr>
                <w:rFonts w:ascii="Calibri" w:eastAsia="Calibri" w:hAnsi="Calibri" w:cs="Times New Roman"/>
                <w:spacing w:val="-7"/>
                <w:sz w:val="20"/>
              </w:rPr>
              <w:t xml:space="preserve"> </w:t>
            </w:r>
            <w:r w:rsidRPr="00B67114">
              <w:rPr>
                <w:rFonts w:ascii="Calibri" w:eastAsia="Calibri" w:hAnsi="Calibri" w:cs="Times New Roman"/>
                <w:sz w:val="20"/>
              </w:rPr>
              <w:t>katılım</w:t>
            </w:r>
            <w:r w:rsidRPr="00B67114">
              <w:rPr>
                <w:rFonts w:ascii="Calibri" w:eastAsia="Calibri" w:hAnsi="Calibri" w:cs="Times New Roman"/>
                <w:spacing w:val="-7"/>
                <w:sz w:val="20"/>
              </w:rPr>
              <w:t xml:space="preserve"> </w:t>
            </w:r>
            <w:r w:rsidRPr="00B67114">
              <w:rPr>
                <w:rFonts w:ascii="Calibri" w:eastAsia="Calibri" w:hAnsi="Calibri" w:cs="Times New Roman"/>
                <w:sz w:val="20"/>
              </w:rPr>
              <w:t>oranları</w:t>
            </w:r>
            <w:r w:rsidRPr="00B67114">
              <w:rPr>
                <w:rFonts w:ascii="Calibri" w:eastAsia="Calibri" w:hAnsi="Calibri" w:cs="Times New Roman"/>
                <w:spacing w:val="-7"/>
                <w:sz w:val="20"/>
              </w:rPr>
              <w:t xml:space="preserve"> </w:t>
            </w:r>
            <w:r w:rsidRPr="00B67114">
              <w:rPr>
                <w:rFonts w:ascii="Calibri" w:eastAsia="Calibri" w:hAnsi="Calibri" w:cs="Times New Roman"/>
                <w:spacing w:val="-2"/>
                <w:sz w:val="20"/>
              </w:rPr>
              <w:t>artırılacaktır.</w:t>
            </w:r>
          </w:p>
        </w:tc>
      </w:tr>
      <w:tr w:rsidR="00E83347" w:rsidRPr="00B67114" w:rsidTr="00F01522">
        <w:trPr>
          <w:gridBefore w:val="1"/>
          <w:wBefore w:w="34" w:type="dxa"/>
          <w:trHeight w:val="854"/>
        </w:trPr>
        <w:tc>
          <w:tcPr>
            <w:tcW w:w="2517" w:type="dxa"/>
            <w:shd w:val="clear" w:color="auto" w:fill="C5E0B3"/>
          </w:tcPr>
          <w:p w:rsidR="00E83347" w:rsidRPr="00B67114" w:rsidRDefault="00E83347" w:rsidP="00E83347">
            <w:pPr>
              <w:spacing w:line="234" w:lineRule="exact"/>
              <w:ind w:left="107"/>
              <w:rPr>
                <w:b/>
                <w:sz w:val="20"/>
              </w:rPr>
            </w:pPr>
            <w:r w:rsidRPr="00B67114">
              <w:rPr>
                <w:b/>
                <w:spacing w:val="-2"/>
                <w:sz w:val="20"/>
              </w:rPr>
              <w:t>Performans</w:t>
            </w:r>
            <w:r w:rsidRPr="00B67114">
              <w:rPr>
                <w:b/>
                <w:spacing w:val="7"/>
                <w:sz w:val="20"/>
              </w:rPr>
              <w:t xml:space="preserve"> </w:t>
            </w:r>
            <w:r w:rsidRPr="00B67114">
              <w:rPr>
                <w:b/>
                <w:spacing w:val="-2"/>
                <w:sz w:val="20"/>
              </w:rPr>
              <w:t>Göstergeleri</w:t>
            </w:r>
          </w:p>
        </w:tc>
        <w:tc>
          <w:tcPr>
            <w:tcW w:w="991" w:type="dxa"/>
            <w:gridSpan w:val="2"/>
            <w:shd w:val="clear" w:color="auto" w:fill="C5E0B3"/>
          </w:tcPr>
          <w:p w:rsidR="00E83347" w:rsidRPr="00B67114" w:rsidRDefault="00E83347" w:rsidP="00E83347">
            <w:pPr>
              <w:spacing w:line="360" w:lineRule="auto"/>
              <w:ind w:left="107" w:right="225"/>
              <w:rPr>
                <w:b/>
                <w:sz w:val="20"/>
              </w:rPr>
            </w:pPr>
            <w:r w:rsidRPr="00B67114">
              <w:rPr>
                <w:b/>
                <w:spacing w:val="-2"/>
                <w:sz w:val="20"/>
              </w:rPr>
              <w:t>Hedefe Etkisi*</w:t>
            </w:r>
          </w:p>
        </w:tc>
        <w:tc>
          <w:tcPr>
            <w:tcW w:w="1135" w:type="dxa"/>
            <w:shd w:val="clear" w:color="auto" w:fill="C5E0B3"/>
          </w:tcPr>
          <w:p w:rsidR="00E83347" w:rsidRPr="00B67114" w:rsidRDefault="00E83347" w:rsidP="00E83347">
            <w:pPr>
              <w:spacing w:line="360" w:lineRule="auto"/>
              <w:ind w:left="108" w:right="139"/>
              <w:rPr>
                <w:b/>
                <w:sz w:val="20"/>
              </w:rPr>
            </w:pPr>
            <w:r w:rsidRPr="00B67114">
              <w:rPr>
                <w:b/>
                <w:spacing w:val="-2"/>
                <w:sz w:val="20"/>
              </w:rPr>
              <w:t>Başlangıç Değeri**</w:t>
            </w:r>
          </w:p>
        </w:tc>
        <w:tc>
          <w:tcPr>
            <w:tcW w:w="797" w:type="dxa"/>
            <w:shd w:val="clear" w:color="auto" w:fill="C5E0B3"/>
          </w:tcPr>
          <w:p w:rsidR="00E83347" w:rsidRPr="00B67114" w:rsidRDefault="00E83347" w:rsidP="00E83347">
            <w:pPr>
              <w:spacing w:before="117"/>
              <w:rPr>
                <w:b/>
                <w:sz w:val="20"/>
              </w:rPr>
            </w:pPr>
          </w:p>
          <w:p w:rsidR="00E83347" w:rsidRPr="00B67114" w:rsidRDefault="00E83347" w:rsidP="00E83347">
            <w:pPr>
              <w:ind w:left="108"/>
              <w:rPr>
                <w:b/>
                <w:sz w:val="20"/>
              </w:rPr>
            </w:pPr>
            <w:r w:rsidRPr="00B67114">
              <w:rPr>
                <w:b/>
                <w:sz w:val="20"/>
              </w:rPr>
              <w:t>1.</w:t>
            </w:r>
            <w:r w:rsidRPr="00B67114">
              <w:rPr>
                <w:b/>
                <w:spacing w:val="-5"/>
                <w:sz w:val="20"/>
              </w:rPr>
              <w:t xml:space="preserve"> Yıl</w:t>
            </w:r>
          </w:p>
        </w:tc>
        <w:tc>
          <w:tcPr>
            <w:tcW w:w="720" w:type="dxa"/>
            <w:shd w:val="clear" w:color="auto" w:fill="C5E0B3"/>
          </w:tcPr>
          <w:p w:rsidR="00E83347" w:rsidRPr="00B67114" w:rsidRDefault="00E83347" w:rsidP="00E83347">
            <w:pPr>
              <w:spacing w:before="117"/>
              <w:rPr>
                <w:b/>
                <w:sz w:val="20"/>
              </w:rPr>
            </w:pPr>
          </w:p>
          <w:p w:rsidR="00E83347" w:rsidRPr="00B67114" w:rsidRDefault="00E83347" w:rsidP="00E83347">
            <w:pPr>
              <w:ind w:left="105"/>
              <w:rPr>
                <w:b/>
                <w:sz w:val="20"/>
              </w:rPr>
            </w:pPr>
            <w:r w:rsidRPr="00B67114">
              <w:rPr>
                <w:b/>
                <w:sz w:val="20"/>
              </w:rPr>
              <w:t>2.</w:t>
            </w:r>
            <w:r w:rsidRPr="00B67114">
              <w:rPr>
                <w:b/>
                <w:spacing w:val="-5"/>
                <w:sz w:val="20"/>
              </w:rPr>
              <w:t xml:space="preserve"> Yıl</w:t>
            </w:r>
          </w:p>
        </w:tc>
        <w:tc>
          <w:tcPr>
            <w:tcW w:w="718" w:type="dxa"/>
            <w:shd w:val="clear" w:color="auto" w:fill="C5E0B3"/>
          </w:tcPr>
          <w:p w:rsidR="00E83347" w:rsidRPr="00B67114" w:rsidRDefault="00E83347" w:rsidP="00E83347">
            <w:pPr>
              <w:spacing w:before="117"/>
              <w:rPr>
                <w:b/>
                <w:sz w:val="20"/>
              </w:rPr>
            </w:pPr>
          </w:p>
          <w:p w:rsidR="00E83347" w:rsidRPr="00B67114" w:rsidRDefault="00E83347" w:rsidP="00E83347">
            <w:pPr>
              <w:ind w:left="105"/>
              <w:rPr>
                <w:b/>
                <w:sz w:val="20"/>
              </w:rPr>
            </w:pPr>
            <w:r w:rsidRPr="00B67114">
              <w:rPr>
                <w:b/>
                <w:sz w:val="20"/>
              </w:rPr>
              <w:t>3.</w:t>
            </w:r>
            <w:r w:rsidRPr="00B67114">
              <w:rPr>
                <w:b/>
                <w:spacing w:val="-5"/>
                <w:sz w:val="20"/>
              </w:rPr>
              <w:t xml:space="preserve"> yıl</w:t>
            </w:r>
          </w:p>
        </w:tc>
        <w:tc>
          <w:tcPr>
            <w:tcW w:w="720" w:type="dxa"/>
            <w:shd w:val="clear" w:color="auto" w:fill="C5E0B3"/>
          </w:tcPr>
          <w:p w:rsidR="00E83347" w:rsidRPr="00B67114" w:rsidRDefault="00E83347" w:rsidP="00E83347">
            <w:pPr>
              <w:spacing w:before="117"/>
              <w:rPr>
                <w:b/>
                <w:sz w:val="20"/>
              </w:rPr>
            </w:pPr>
          </w:p>
          <w:p w:rsidR="00E83347" w:rsidRPr="00B67114" w:rsidRDefault="00E83347" w:rsidP="00E83347">
            <w:pPr>
              <w:ind w:left="107"/>
              <w:rPr>
                <w:b/>
                <w:sz w:val="20"/>
              </w:rPr>
            </w:pPr>
            <w:r w:rsidRPr="00B67114">
              <w:rPr>
                <w:b/>
                <w:sz w:val="20"/>
              </w:rPr>
              <w:t>4.</w:t>
            </w:r>
            <w:r w:rsidRPr="00B67114">
              <w:rPr>
                <w:b/>
                <w:spacing w:val="-5"/>
                <w:sz w:val="20"/>
              </w:rPr>
              <w:t xml:space="preserve"> Yıl</w:t>
            </w:r>
          </w:p>
        </w:tc>
        <w:tc>
          <w:tcPr>
            <w:tcW w:w="720" w:type="dxa"/>
            <w:shd w:val="clear" w:color="auto" w:fill="C5E0B3"/>
          </w:tcPr>
          <w:p w:rsidR="00E83347" w:rsidRPr="00B67114" w:rsidRDefault="00E83347" w:rsidP="00E83347">
            <w:pPr>
              <w:spacing w:before="117"/>
              <w:rPr>
                <w:b/>
                <w:sz w:val="20"/>
              </w:rPr>
            </w:pPr>
          </w:p>
          <w:p w:rsidR="00E83347" w:rsidRPr="00B67114" w:rsidRDefault="00E83347" w:rsidP="00E83347">
            <w:pPr>
              <w:ind w:left="107"/>
              <w:rPr>
                <w:b/>
                <w:sz w:val="20"/>
              </w:rPr>
            </w:pPr>
            <w:r w:rsidRPr="00B67114">
              <w:rPr>
                <w:b/>
                <w:sz w:val="20"/>
              </w:rPr>
              <w:t>5.</w:t>
            </w:r>
            <w:r w:rsidRPr="00B67114">
              <w:rPr>
                <w:b/>
                <w:spacing w:val="-5"/>
                <w:sz w:val="20"/>
              </w:rPr>
              <w:t xml:space="preserve"> Yıl</w:t>
            </w:r>
          </w:p>
        </w:tc>
        <w:tc>
          <w:tcPr>
            <w:tcW w:w="864" w:type="dxa"/>
            <w:shd w:val="clear" w:color="auto" w:fill="C5E0B3"/>
          </w:tcPr>
          <w:p w:rsidR="00E83347" w:rsidRPr="00B67114" w:rsidRDefault="00E83347" w:rsidP="00E83347">
            <w:pPr>
              <w:spacing w:line="360" w:lineRule="auto"/>
              <w:ind w:left="107" w:right="127"/>
              <w:rPr>
                <w:b/>
                <w:sz w:val="20"/>
              </w:rPr>
            </w:pPr>
            <w:r w:rsidRPr="00B67114">
              <w:rPr>
                <w:b/>
                <w:spacing w:val="-2"/>
                <w:sz w:val="20"/>
              </w:rPr>
              <w:t>İzleme Sıklığı</w:t>
            </w:r>
          </w:p>
        </w:tc>
        <w:tc>
          <w:tcPr>
            <w:tcW w:w="1904" w:type="dxa"/>
            <w:shd w:val="clear" w:color="auto" w:fill="C5E0B3"/>
          </w:tcPr>
          <w:p w:rsidR="00E83347" w:rsidRPr="00B67114" w:rsidRDefault="00E83347" w:rsidP="00E83347">
            <w:pPr>
              <w:spacing w:line="360" w:lineRule="auto"/>
              <w:ind w:left="107" w:right="232"/>
              <w:rPr>
                <w:b/>
                <w:sz w:val="20"/>
              </w:rPr>
            </w:pPr>
            <w:r w:rsidRPr="00B67114">
              <w:rPr>
                <w:b/>
                <w:spacing w:val="-2"/>
                <w:sz w:val="20"/>
              </w:rPr>
              <w:t>Rapor Sıklığı</w:t>
            </w:r>
          </w:p>
        </w:tc>
      </w:tr>
      <w:tr w:rsidR="00594563" w:rsidRPr="00B67114" w:rsidTr="004D0174">
        <w:trPr>
          <w:gridBefore w:val="1"/>
          <w:wBefore w:w="34" w:type="dxa"/>
          <w:trHeight w:val="417"/>
        </w:trPr>
        <w:tc>
          <w:tcPr>
            <w:tcW w:w="2517" w:type="dxa"/>
            <w:shd w:val="clear" w:color="auto" w:fill="C5E0B3"/>
          </w:tcPr>
          <w:p w:rsidR="00594563" w:rsidRPr="00B67114" w:rsidRDefault="00594563" w:rsidP="00E83347">
            <w:pPr>
              <w:spacing w:after="160" w:line="259" w:lineRule="auto"/>
              <w:jc w:val="both"/>
              <w:rPr>
                <w:b/>
                <w:sz w:val="20"/>
                <w:szCs w:val="20"/>
                <w:lang w:eastAsia="tr-TR"/>
              </w:rPr>
            </w:pPr>
            <w:r w:rsidRPr="00B67114">
              <w:rPr>
                <w:b/>
                <w:sz w:val="20"/>
                <w:szCs w:val="20"/>
              </w:rPr>
              <w:t>PG1.</w:t>
            </w:r>
            <w:proofErr w:type="gramStart"/>
            <w:r w:rsidRPr="00B67114">
              <w:rPr>
                <w:b/>
                <w:sz w:val="20"/>
                <w:szCs w:val="20"/>
              </w:rPr>
              <w:t>1.1</w:t>
            </w:r>
            <w:proofErr w:type="gramEnd"/>
            <w:r w:rsidRPr="00B67114">
              <w:rPr>
                <w:b/>
                <w:sz w:val="20"/>
                <w:szCs w:val="20"/>
              </w:rPr>
              <w:t xml:space="preserve">. </w:t>
            </w:r>
            <w:r w:rsidRPr="00B67114">
              <w:rPr>
                <w:rFonts w:eastAsia="Times New Roman" w:cs="Times New Roman"/>
                <w:sz w:val="20"/>
                <w:szCs w:val="20"/>
                <w:lang w:eastAsia="tr-TR"/>
              </w:rPr>
              <w:t>Bir</w:t>
            </w:r>
            <w:r w:rsidRPr="00B67114">
              <w:rPr>
                <w:rFonts w:eastAsia="Times New Roman" w:cs="Times New Roman"/>
                <w:spacing w:val="-3"/>
                <w:sz w:val="20"/>
                <w:szCs w:val="20"/>
                <w:lang w:eastAsia="tr-TR"/>
              </w:rPr>
              <w:t xml:space="preserve"> </w:t>
            </w:r>
            <w:r w:rsidRPr="00B67114">
              <w:rPr>
                <w:rFonts w:eastAsia="Times New Roman" w:cs="Times New Roman"/>
                <w:sz w:val="20"/>
                <w:szCs w:val="20"/>
                <w:lang w:eastAsia="tr-TR"/>
              </w:rPr>
              <w:t>eğitim</w:t>
            </w:r>
            <w:r w:rsidRPr="00B67114">
              <w:rPr>
                <w:rFonts w:eastAsia="Times New Roman" w:cs="Times New Roman"/>
                <w:spacing w:val="-4"/>
                <w:sz w:val="20"/>
                <w:szCs w:val="20"/>
                <w:lang w:eastAsia="tr-TR"/>
              </w:rPr>
              <w:t xml:space="preserve"> </w:t>
            </w:r>
            <w:r w:rsidRPr="00B67114">
              <w:rPr>
                <w:rFonts w:eastAsia="Times New Roman" w:cs="Times New Roman"/>
                <w:sz w:val="20"/>
                <w:szCs w:val="20"/>
                <w:lang w:eastAsia="tr-TR"/>
              </w:rPr>
              <w:t>ve</w:t>
            </w:r>
            <w:r w:rsidRPr="00B67114">
              <w:rPr>
                <w:rFonts w:eastAsia="Times New Roman" w:cs="Times New Roman"/>
                <w:spacing w:val="-3"/>
                <w:sz w:val="20"/>
                <w:szCs w:val="20"/>
                <w:lang w:eastAsia="tr-TR"/>
              </w:rPr>
              <w:t xml:space="preserve"> </w:t>
            </w:r>
            <w:r w:rsidRPr="00B67114">
              <w:rPr>
                <w:rFonts w:eastAsia="Times New Roman" w:cs="Times New Roman"/>
                <w:sz w:val="20"/>
                <w:szCs w:val="20"/>
                <w:lang w:eastAsia="tr-TR"/>
              </w:rPr>
              <w:t>öğretim</w:t>
            </w:r>
            <w:r w:rsidRPr="00B67114">
              <w:rPr>
                <w:rFonts w:eastAsia="Times New Roman" w:cs="Times New Roman"/>
                <w:spacing w:val="-3"/>
                <w:sz w:val="20"/>
                <w:szCs w:val="20"/>
                <w:lang w:eastAsia="tr-TR"/>
              </w:rPr>
              <w:t xml:space="preserve"> </w:t>
            </w:r>
            <w:r w:rsidRPr="00B67114">
              <w:rPr>
                <w:rFonts w:eastAsia="Times New Roman" w:cs="Times New Roman"/>
                <w:sz w:val="20"/>
                <w:szCs w:val="20"/>
                <w:lang w:eastAsia="tr-TR"/>
              </w:rPr>
              <w:t>yılında</w:t>
            </w:r>
            <w:r w:rsidRPr="00B67114">
              <w:rPr>
                <w:rFonts w:eastAsia="Times New Roman" w:cs="Times New Roman"/>
                <w:spacing w:val="-4"/>
                <w:sz w:val="20"/>
                <w:szCs w:val="20"/>
                <w:lang w:eastAsia="tr-TR"/>
              </w:rPr>
              <w:t xml:space="preserve"> </w:t>
            </w:r>
            <w:r w:rsidRPr="00B67114">
              <w:rPr>
                <w:rFonts w:eastAsia="Times New Roman" w:cs="Times New Roman"/>
                <w:sz w:val="20"/>
                <w:szCs w:val="20"/>
                <w:lang w:eastAsia="tr-TR"/>
              </w:rPr>
              <w:t>devamsızlık</w:t>
            </w:r>
            <w:r w:rsidRPr="00B67114">
              <w:rPr>
                <w:rFonts w:eastAsia="Times New Roman" w:cs="Times New Roman"/>
                <w:spacing w:val="-3"/>
                <w:sz w:val="20"/>
                <w:szCs w:val="20"/>
                <w:lang w:eastAsia="tr-TR"/>
              </w:rPr>
              <w:t xml:space="preserve"> </w:t>
            </w:r>
            <w:r w:rsidRPr="00B67114">
              <w:rPr>
                <w:rFonts w:eastAsia="Times New Roman" w:cs="Times New Roman"/>
                <w:sz w:val="20"/>
                <w:szCs w:val="20"/>
                <w:lang w:eastAsia="tr-TR"/>
              </w:rPr>
              <w:t>süresi</w:t>
            </w:r>
            <w:r w:rsidRPr="00B67114">
              <w:rPr>
                <w:rFonts w:eastAsia="Times New Roman" w:cs="Times New Roman"/>
                <w:spacing w:val="-3"/>
                <w:sz w:val="20"/>
                <w:szCs w:val="20"/>
                <w:lang w:eastAsia="tr-TR"/>
              </w:rPr>
              <w:t xml:space="preserve"> </w:t>
            </w:r>
            <w:r w:rsidRPr="00B67114">
              <w:rPr>
                <w:rFonts w:eastAsia="Times New Roman" w:cs="Times New Roman"/>
                <w:sz w:val="20"/>
                <w:szCs w:val="20"/>
                <w:lang w:eastAsia="tr-TR"/>
              </w:rPr>
              <w:t>20</w:t>
            </w:r>
            <w:r w:rsidRPr="00B67114">
              <w:rPr>
                <w:rFonts w:eastAsia="Times New Roman" w:cs="Times New Roman"/>
                <w:spacing w:val="-4"/>
                <w:sz w:val="20"/>
                <w:szCs w:val="20"/>
                <w:lang w:eastAsia="tr-TR"/>
              </w:rPr>
              <w:t xml:space="preserve"> </w:t>
            </w:r>
            <w:r w:rsidRPr="00B67114">
              <w:rPr>
                <w:rFonts w:eastAsia="Times New Roman" w:cs="Times New Roman"/>
                <w:sz w:val="20"/>
                <w:szCs w:val="20"/>
                <w:lang w:eastAsia="tr-TR"/>
              </w:rPr>
              <w:t>günden</w:t>
            </w:r>
            <w:r w:rsidRPr="00B67114">
              <w:rPr>
                <w:rFonts w:eastAsia="Times New Roman" w:cs="Times New Roman"/>
                <w:spacing w:val="-3"/>
                <w:sz w:val="20"/>
                <w:szCs w:val="20"/>
                <w:lang w:eastAsia="tr-TR"/>
              </w:rPr>
              <w:t xml:space="preserve"> </w:t>
            </w:r>
            <w:r w:rsidRPr="00B67114">
              <w:rPr>
                <w:rFonts w:eastAsia="Times New Roman" w:cs="Times New Roman"/>
                <w:sz w:val="20"/>
                <w:szCs w:val="20"/>
                <w:lang w:eastAsia="tr-TR"/>
              </w:rPr>
              <w:t>(mazeretli</w:t>
            </w:r>
            <w:r w:rsidRPr="00B67114">
              <w:rPr>
                <w:rFonts w:eastAsia="Times New Roman" w:cs="Times New Roman"/>
                <w:spacing w:val="-3"/>
                <w:sz w:val="20"/>
                <w:szCs w:val="20"/>
                <w:lang w:eastAsia="tr-TR"/>
              </w:rPr>
              <w:t xml:space="preserve"> </w:t>
            </w:r>
            <w:r w:rsidRPr="00B67114">
              <w:rPr>
                <w:rFonts w:eastAsia="Times New Roman" w:cs="Times New Roman"/>
                <w:sz w:val="20"/>
                <w:szCs w:val="20"/>
                <w:lang w:eastAsia="tr-TR"/>
              </w:rPr>
              <w:t>ve</w:t>
            </w:r>
            <w:r w:rsidRPr="00B67114">
              <w:rPr>
                <w:rFonts w:eastAsia="Times New Roman" w:cs="Times New Roman"/>
                <w:spacing w:val="-43"/>
                <w:sz w:val="20"/>
                <w:szCs w:val="20"/>
                <w:lang w:eastAsia="tr-TR"/>
              </w:rPr>
              <w:t xml:space="preserve"> </w:t>
            </w:r>
            <w:r w:rsidRPr="00B67114">
              <w:rPr>
                <w:rFonts w:eastAsia="Times New Roman" w:cs="Times New Roman"/>
                <w:sz w:val="20"/>
                <w:szCs w:val="20"/>
                <w:lang w:eastAsia="tr-TR"/>
              </w:rPr>
              <w:t>mazeretsiz)</w:t>
            </w:r>
            <w:r w:rsidRPr="00B67114">
              <w:rPr>
                <w:rFonts w:eastAsia="Times New Roman" w:cs="Times New Roman"/>
                <w:spacing w:val="-1"/>
                <w:sz w:val="20"/>
                <w:szCs w:val="20"/>
                <w:lang w:eastAsia="tr-TR"/>
              </w:rPr>
              <w:t xml:space="preserve"> </w:t>
            </w:r>
            <w:r w:rsidRPr="00B67114">
              <w:rPr>
                <w:rFonts w:eastAsia="Times New Roman" w:cs="Times New Roman"/>
                <w:sz w:val="20"/>
                <w:szCs w:val="20"/>
                <w:lang w:eastAsia="tr-TR"/>
              </w:rPr>
              <w:t>fazla olan</w:t>
            </w:r>
            <w:r w:rsidRPr="00B67114">
              <w:rPr>
                <w:rFonts w:eastAsia="Times New Roman" w:cs="Times New Roman"/>
                <w:spacing w:val="-1"/>
                <w:sz w:val="20"/>
                <w:szCs w:val="20"/>
                <w:lang w:eastAsia="tr-TR"/>
              </w:rPr>
              <w:t xml:space="preserve"> </w:t>
            </w:r>
            <w:r w:rsidRPr="00B67114">
              <w:rPr>
                <w:rFonts w:eastAsia="Times New Roman" w:cs="Times New Roman"/>
                <w:sz w:val="20"/>
                <w:szCs w:val="20"/>
                <w:lang w:eastAsia="tr-TR"/>
              </w:rPr>
              <w:t>öğrenci oranı</w:t>
            </w:r>
          </w:p>
        </w:tc>
        <w:tc>
          <w:tcPr>
            <w:tcW w:w="991" w:type="dxa"/>
            <w:gridSpan w:val="2"/>
            <w:shd w:val="clear" w:color="auto" w:fill="E2EFD9"/>
          </w:tcPr>
          <w:p w:rsidR="00594563" w:rsidRPr="00B67114" w:rsidRDefault="00594563" w:rsidP="00E83347">
            <w:pPr>
              <w:jc w:val="center"/>
              <w:rPr>
                <w:rFonts w:ascii="Times New Roman"/>
                <w:sz w:val="20"/>
              </w:rPr>
            </w:pPr>
            <w:r w:rsidRPr="00B67114">
              <w:rPr>
                <w:rFonts w:ascii="Times New Roman"/>
                <w:sz w:val="20"/>
              </w:rPr>
              <w:t>25</w:t>
            </w:r>
          </w:p>
        </w:tc>
        <w:tc>
          <w:tcPr>
            <w:tcW w:w="1135"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50</w:t>
            </w:r>
          </w:p>
        </w:tc>
        <w:tc>
          <w:tcPr>
            <w:tcW w:w="797"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45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40</w:t>
            </w:r>
          </w:p>
        </w:tc>
        <w:tc>
          <w:tcPr>
            <w:tcW w:w="718"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30</w:t>
            </w:r>
          </w:p>
        </w:tc>
        <w:tc>
          <w:tcPr>
            <w:tcW w:w="864" w:type="dxa"/>
            <w:shd w:val="clear" w:color="auto" w:fill="E2EFD9"/>
          </w:tcPr>
          <w:p w:rsidR="00594563" w:rsidRPr="00B67114" w:rsidRDefault="00594563" w:rsidP="00E83347">
            <w:pPr>
              <w:rPr>
                <w:rFonts w:ascii="Times New Roman"/>
                <w:sz w:val="20"/>
              </w:rPr>
            </w:pPr>
            <w:r w:rsidRPr="00B67114">
              <w:rPr>
                <w:rFonts w:ascii="Times New Roman"/>
                <w:sz w:val="20"/>
              </w:rPr>
              <w:t>6 ayda bir</w:t>
            </w:r>
          </w:p>
        </w:tc>
        <w:tc>
          <w:tcPr>
            <w:tcW w:w="1904" w:type="dxa"/>
            <w:shd w:val="clear" w:color="auto" w:fill="E2EFD9"/>
          </w:tcPr>
          <w:p w:rsidR="00594563" w:rsidRPr="00B67114" w:rsidRDefault="00594563" w:rsidP="00E83347">
            <w:pPr>
              <w:rPr>
                <w:rFonts w:ascii="Times New Roman"/>
                <w:sz w:val="20"/>
              </w:rPr>
            </w:pPr>
            <w:r w:rsidRPr="00B67114">
              <w:rPr>
                <w:rFonts w:ascii="Times New Roman"/>
                <w:sz w:val="20"/>
              </w:rPr>
              <w:t>Y</w:t>
            </w:r>
            <w:r w:rsidRPr="00B67114">
              <w:rPr>
                <w:rFonts w:ascii="Times New Roman"/>
                <w:sz w:val="20"/>
              </w:rPr>
              <w:t>ı</w:t>
            </w:r>
            <w:r w:rsidRPr="00B67114">
              <w:rPr>
                <w:rFonts w:ascii="Times New Roman"/>
                <w:sz w:val="20"/>
              </w:rPr>
              <w:t xml:space="preserve">lda 1 </w:t>
            </w:r>
          </w:p>
        </w:tc>
      </w:tr>
      <w:tr w:rsidR="00594563" w:rsidRPr="00B67114" w:rsidTr="004D0174">
        <w:trPr>
          <w:gridBefore w:val="1"/>
          <w:wBefore w:w="34" w:type="dxa"/>
          <w:trHeight w:val="414"/>
        </w:trPr>
        <w:tc>
          <w:tcPr>
            <w:tcW w:w="2517" w:type="dxa"/>
            <w:shd w:val="clear" w:color="auto" w:fill="C5E0B3"/>
          </w:tcPr>
          <w:p w:rsidR="00594563" w:rsidRPr="00B67114" w:rsidRDefault="00594563" w:rsidP="00E83347">
            <w:pPr>
              <w:spacing w:line="234" w:lineRule="exact"/>
              <w:ind w:left="107"/>
              <w:rPr>
                <w:b/>
                <w:sz w:val="20"/>
                <w:szCs w:val="20"/>
              </w:rPr>
            </w:pPr>
            <w:r w:rsidRPr="00B67114">
              <w:rPr>
                <w:b/>
                <w:sz w:val="20"/>
                <w:szCs w:val="20"/>
              </w:rPr>
              <w:t>PG1.</w:t>
            </w:r>
            <w:proofErr w:type="gramStart"/>
            <w:r w:rsidRPr="00B67114">
              <w:rPr>
                <w:b/>
                <w:sz w:val="20"/>
                <w:szCs w:val="20"/>
              </w:rPr>
              <w:t>1.2</w:t>
            </w:r>
            <w:proofErr w:type="gramEnd"/>
            <w:r w:rsidRPr="00B67114">
              <w:rPr>
                <w:b/>
                <w:sz w:val="20"/>
                <w:szCs w:val="20"/>
              </w:rPr>
              <w:t xml:space="preserve">. </w:t>
            </w:r>
            <w:r w:rsidRPr="00B67114">
              <w:rPr>
                <w:rFonts w:eastAsia="Calibri" w:cs="Times New Roman"/>
                <w:sz w:val="20"/>
                <w:szCs w:val="20"/>
              </w:rPr>
              <w:t>Bir eğitim ve öğretim yılında sınıf tekrar eden öğrenci oranı (%)</w:t>
            </w:r>
          </w:p>
        </w:tc>
        <w:tc>
          <w:tcPr>
            <w:tcW w:w="991" w:type="dxa"/>
            <w:gridSpan w:val="2"/>
            <w:shd w:val="clear" w:color="auto" w:fill="E2EFD9"/>
          </w:tcPr>
          <w:p w:rsidR="00594563" w:rsidRPr="00B67114" w:rsidRDefault="00594563" w:rsidP="00E83347">
            <w:pPr>
              <w:jc w:val="center"/>
              <w:rPr>
                <w:rFonts w:ascii="Times New Roman"/>
                <w:sz w:val="20"/>
              </w:rPr>
            </w:pPr>
          </w:p>
          <w:p w:rsidR="00594563" w:rsidRPr="00B67114" w:rsidRDefault="00594563" w:rsidP="00E83347">
            <w:pPr>
              <w:jc w:val="center"/>
              <w:rPr>
                <w:rFonts w:ascii="Times New Roman"/>
                <w:sz w:val="20"/>
              </w:rPr>
            </w:pPr>
          </w:p>
          <w:p w:rsidR="00594563" w:rsidRPr="00B67114" w:rsidRDefault="00594563" w:rsidP="00E83347">
            <w:pPr>
              <w:jc w:val="center"/>
              <w:rPr>
                <w:rFonts w:ascii="Times New Roman"/>
                <w:sz w:val="20"/>
              </w:rPr>
            </w:pPr>
            <w:r w:rsidRPr="00B67114">
              <w:rPr>
                <w:rFonts w:ascii="Times New Roman"/>
                <w:sz w:val="20"/>
              </w:rPr>
              <w:t>25</w:t>
            </w:r>
          </w:p>
        </w:tc>
        <w:tc>
          <w:tcPr>
            <w:tcW w:w="1135"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40</w:t>
            </w:r>
          </w:p>
        </w:tc>
        <w:tc>
          <w:tcPr>
            <w:tcW w:w="797"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25</w:t>
            </w:r>
          </w:p>
        </w:tc>
        <w:tc>
          <w:tcPr>
            <w:tcW w:w="718"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20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15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15</w:t>
            </w:r>
          </w:p>
        </w:tc>
        <w:tc>
          <w:tcPr>
            <w:tcW w:w="864" w:type="dxa"/>
            <w:shd w:val="clear" w:color="auto" w:fill="E2EFD9"/>
          </w:tcPr>
          <w:p w:rsidR="00594563" w:rsidRPr="00B67114" w:rsidRDefault="00594563" w:rsidP="00E83347">
            <w:pPr>
              <w:rPr>
                <w:rFonts w:ascii="Times New Roman"/>
                <w:sz w:val="20"/>
              </w:rPr>
            </w:pPr>
            <w:r w:rsidRPr="00B67114">
              <w:rPr>
                <w:rFonts w:ascii="Times New Roman"/>
                <w:sz w:val="20"/>
              </w:rPr>
              <w:t>6 ayda bir</w:t>
            </w:r>
          </w:p>
        </w:tc>
        <w:tc>
          <w:tcPr>
            <w:tcW w:w="1904" w:type="dxa"/>
            <w:shd w:val="clear" w:color="auto" w:fill="E2EFD9"/>
          </w:tcPr>
          <w:p w:rsidR="00594563" w:rsidRPr="00B67114" w:rsidRDefault="00594563" w:rsidP="00E83347">
            <w:pPr>
              <w:rPr>
                <w:rFonts w:ascii="Times New Roman"/>
                <w:sz w:val="20"/>
              </w:rPr>
            </w:pPr>
            <w:r w:rsidRPr="00B67114">
              <w:rPr>
                <w:rFonts w:ascii="Times New Roman"/>
                <w:sz w:val="20"/>
              </w:rPr>
              <w:t>Y</w:t>
            </w:r>
            <w:r w:rsidRPr="00B67114">
              <w:rPr>
                <w:rFonts w:ascii="Times New Roman"/>
                <w:sz w:val="20"/>
              </w:rPr>
              <w:t>ı</w:t>
            </w:r>
            <w:r w:rsidRPr="00B67114">
              <w:rPr>
                <w:rFonts w:ascii="Times New Roman"/>
                <w:sz w:val="20"/>
              </w:rPr>
              <w:t xml:space="preserve">lda 1 </w:t>
            </w:r>
          </w:p>
        </w:tc>
      </w:tr>
      <w:tr w:rsidR="00594563" w:rsidRPr="00B67114" w:rsidTr="004D0174">
        <w:trPr>
          <w:gridBefore w:val="1"/>
          <w:wBefore w:w="34" w:type="dxa"/>
          <w:trHeight w:val="438"/>
        </w:trPr>
        <w:tc>
          <w:tcPr>
            <w:tcW w:w="2517" w:type="dxa"/>
            <w:shd w:val="clear" w:color="auto" w:fill="C5E0B3"/>
          </w:tcPr>
          <w:p w:rsidR="00594563" w:rsidRPr="00B67114" w:rsidRDefault="00594563" w:rsidP="00E83347">
            <w:pPr>
              <w:spacing w:line="234" w:lineRule="exact"/>
              <w:ind w:left="107"/>
              <w:rPr>
                <w:b/>
                <w:sz w:val="20"/>
                <w:szCs w:val="20"/>
              </w:rPr>
            </w:pPr>
            <w:r w:rsidRPr="00B67114">
              <w:rPr>
                <w:b/>
                <w:sz w:val="20"/>
                <w:szCs w:val="20"/>
              </w:rPr>
              <w:t>PG1.</w:t>
            </w:r>
            <w:proofErr w:type="gramStart"/>
            <w:r w:rsidRPr="00B67114">
              <w:rPr>
                <w:b/>
                <w:sz w:val="20"/>
                <w:szCs w:val="20"/>
              </w:rPr>
              <w:t>1.3</w:t>
            </w:r>
            <w:proofErr w:type="gramEnd"/>
            <w:r w:rsidRPr="00B67114">
              <w:rPr>
                <w:b/>
                <w:sz w:val="20"/>
                <w:szCs w:val="20"/>
              </w:rPr>
              <w:t>. Bir eğitim ve öğretim yılında örgün eğitimden ayrılan öğrenci oranı</w:t>
            </w:r>
          </w:p>
        </w:tc>
        <w:tc>
          <w:tcPr>
            <w:tcW w:w="991" w:type="dxa"/>
            <w:gridSpan w:val="2"/>
            <w:shd w:val="clear" w:color="auto" w:fill="E2EFD9"/>
          </w:tcPr>
          <w:p w:rsidR="00594563" w:rsidRPr="00B67114" w:rsidRDefault="00594563" w:rsidP="00E83347">
            <w:pPr>
              <w:jc w:val="center"/>
              <w:rPr>
                <w:rFonts w:ascii="Times New Roman"/>
                <w:sz w:val="20"/>
              </w:rPr>
            </w:pPr>
          </w:p>
          <w:p w:rsidR="00594563" w:rsidRPr="00B67114" w:rsidRDefault="00594563" w:rsidP="00E83347">
            <w:pPr>
              <w:jc w:val="center"/>
              <w:rPr>
                <w:rFonts w:ascii="Times New Roman"/>
                <w:sz w:val="20"/>
              </w:rPr>
            </w:pPr>
          </w:p>
          <w:p w:rsidR="00594563" w:rsidRPr="00B67114" w:rsidRDefault="00594563" w:rsidP="00E83347">
            <w:pPr>
              <w:jc w:val="center"/>
              <w:rPr>
                <w:rFonts w:ascii="Times New Roman"/>
                <w:sz w:val="20"/>
              </w:rPr>
            </w:pPr>
            <w:r w:rsidRPr="00B67114">
              <w:rPr>
                <w:rFonts w:ascii="Times New Roman"/>
                <w:sz w:val="20"/>
              </w:rPr>
              <w:t>25</w:t>
            </w:r>
          </w:p>
        </w:tc>
        <w:tc>
          <w:tcPr>
            <w:tcW w:w="1135"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80</w:t>
            </w:r>
          </w:p>
        </w:tc>
        <w:tc>
          <w:tcPr>
            <w:tcW w:w="797"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70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60</w:t>
            </w:r>
          </w:p>
        </w:tc>
        <w:tc>
          <w:tcPr>
            <w:tcW w:w="718"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60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50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40</w:t>
            </w:r>
          </w:p>
        </w:tc>
        <w:tc>
          <w:tcPr>
            <w:tcW w:w="864" w:type="dxa"/>
            <w:shd w:val="clear" w:color="auto" w:fill="E2EFD9"/>
          </w:tcPr>
          <w:p w:rsidR="00594563" w:rsidRPr="00B67114" w:rsidRDefault="00594563" w:rsidP="00E83347">
            <w:pPr>
              <w:rPr>
                <w:rFonts w:ascii="Times New Roman"/>
                <w:sz w:val="20"/>
              </w:rPr>
            </w:pPr>
            <w:r w:rsidRPr="00B67114">
              <w:rPr>
                <w:rFonts w:ascii="Times New Roman"/>
                <w:sz w:val="20"/>
              </w:rPr>
              <w:t>6 ayda bir</w:t>
            </w:r>
          </w:p>
        </w:tc>
        <w:tc>
          <w:tcPr>
            <w:tcW w:w="1904" w:type="dxa"/>
            <w:shd w:val="clear" w:color="auto" w:fill="E2EFD9"/>
          </w:tcPr>
          <w:p w:rsidR="00594563" w:rsidRPr="00B67114" w:rsidRDefault="00594563" w:rsidP="00E83347">
            <w:pPr>
              <w:rPr>
                <w:rFonts w:ascii="Times New Roman"/>
                <w:sz w:val="20"/>
              </w:rPr>
            </w:pPr>
            <w:r w:rsidRPr="00B67114">
              <w:rPr>
                <w:rFonts w:ascii="Times New Roman"/>
                <w:sz w:val="20"/>
              </w:rPr>
              <w:t>Y</w:t>
            </w:r>
            <w:r w:rsidRPr="00B67114">
              <w:rPr>
                <w:rFonts w:ascii="Times New Roman"/>
                <w:sz w:val="20"/>
              </w:rPr>
              <w:t>ı</w:t>
            </w:r>
            <w:r w:rsidRPr="00B67114">
              <w:rPr>
                <w:rFonts w:ascii="Times New Roman"/>
                <w:sz w:val="20"/>
              </w:rPr>
              <w:t xml:space="preserve">lda 1 </w:t>
            </w:r>
          </w:p>
        </w:tc>
      </w:tr>
      <w:tr w:rsidR="00594563" w:rsidRPr="00B67114" w:rsidTr="004D0174">
        <w:trPr>
          <w:gridBefore w:val="1"/>
          <w:wBefore w:w="34" w:type="dxa"/>
          <w:trHeight w:val="438"/>
        </w:trPr>
        <w:tc>
          <w:tcPr>
            <w:tcW w:w="2517" w:type="dxa"/>
            <w:shd w:val="clear" w:color="auto" w:fill="C5E0B3"/>
          </w:tcPr>
          <w:p w:rsidR="00594563" w:rsidRPr="00B67114" w:rsidRDefault="00594563" w:rsidP="00E83347">
            <w:pPr>
              <w:rPr>
                <w:sz w:val="20"/>
                <w:szCs w:val="20"/>
              </w:rPr>
            </w:pPr>
            <w:r w:rsidRPr="00B67114">
              <w:rPr>
                <w:b/>
                <w:sz w:val="20"/>
                <w:szCs w:val="20"/>
              </w:rPr>
              <w:t>PG1.</w:t>
            </w:r>
            <w:proofErr w:type="gramStart"/>
            <w:r w:rsidRPr="00B67114">
              <w:rPr>
                <w:b/>
                <w:sz w:val="20"/>
                <w:szCs w:val="20"/>
              </w:rPr>
              <w:t>1.4</w:t>
            </w:r>
            <w:proofErr w:type="gramEnd"/>
            <w:r w:rsidRPr="00B67114">
              <w:rPr>
                <w:b/>
                <w:sz w:val="20"/>
                <w:szCs w:val="20"/>
              </w:rPr>
              <w:t xml:space="preserve">. </w:t>
            </w:r>
            <w:r w:rsidRPr="00B67114">
              <w:rPr>
                <w:sz w:val="20"/>
                <w:szCs w:val="20"/>
              </w:rPr>
              <w:t>Bir eğitim ve öğretim yılında destekleme ve yetiştirme kurslarına kayıt yaptıran</w:t>
            </w:r>
            <w:r w:rsidRPr="00B67114">
              <w:rPr>
                <w:spacing w:val="-43"/>
                <w:sz w:val="20"/>
                <w:szCs w:val="20"/>
              </w:rPr>
              <w:t xml:space="preserve"> </w:t>
            </w:r>
            <w:r w:rsidRPr="00B67114">
              <w:rPr>
                <w:sz w:val="20"/>
                <w:szCs w:val="20"/>
              </w:rPr>
              <w:t>öğrenci</w:t>
            </w:r>
            <w:r w:rsidRPr="00B67114">
              <w:rPr>
                <w:spacing w:val="-2"/>
                <w:sz w:val="20"/>
                <w:szCs w:val="20"/>
              </w:rPr>
              <w:t xml:space="preserve"> </w:t>
            </w:r>
            <w:r w:rsidRPr="00B67114">
              <w:rPr>
                <w:sz w:val="20"/>
                <w:szCs w:val="20"/>
              </w:rPr>
              <w:t>oranı</w:t>
            </w:r>
            <w:r w:rsidRPr="00B67114">
              <w:rPr>
                <w:spacing w:val="-1"/>
                <w:sz w:val="20"/>
                <w:szCs w:val="20"/>
              </w:rPr>
              <w:t xml:space="preserve"> </w:t>
            </w:r>
            <w:r w:rsidRPr="00B67114">
              <w:rPr>
                <w:sz w:val="20"/>
                <w:szCs w:val="20"/>
              </w:rPr>
              <w:t>(%)</w:t>
            </w:r>
          </w:p>
          <w:p w:rsidR="00594563" w:rsidRPr="00B67114" w:rsidRDefault="00594563" w:rsidP="00E83347">
            <w:pPr>
              <w:spacing w:line="234" w:lineRule="exact"/>
              <w:ind w:left="107"/>
              <w:rPr>
                <w:b/>
                <w:sz w:val="20"/>
                <w:szCs w:val="20"/>
              </w:rPr>
            </w:pPr>
          </w:p>
        </w:tc>
        <w:tc>
          <w:tcPr>
            <w:tcW w:w="991" w:type="dxa"/>
            <w:gridSpan w:val="2"/>
            <w:shd w:val="clear" w:color="auto" w:fill="E2EFD9"/>
          </w:tcPr>
          <w:p w:rsidR="00594563" w:rsidRDefault="00594563" w:rsidP="00E83347">
            <w:pPr>
              <w:jc w:val="center"/>
              <w:rPr>
                <w:rFonts w:ascii="Times New Roman"/>
                <w:sz w:val="20"/>
              </w:rPr>
            </w:pPr>
          </w:p>
          <w:p w:rsidR="00594563" w:rsidRDefault="00594563" w:rsidP="00E83347">
            <w:pPr>
              <w:jc w:val="center"/>
              <w:rPr>
                <w:rFonts w:ascii="Times New Roman"/>
                <w:sz w:val="20"/>
              </w:rPr>
            </w:pPr>
          </w:p>
          <w:p w:rsidR="00594563" w:rsidRPr="00B67114" w:rsidRDefault="00594563" w:rsidP="00E83347">
            <w:pPr>
              <w:jc w:val="center"/>
              <w:rPr>
                <w:rFonts w:ascii="Times New Roman"/>
                <w:sz w:val="20"/>
              </w:rPr>
            </w:pPr>
            <w:r w:rsidRPr="00B67114">
              <w:rPr>
                <w:rFonts w:ascii="Times New Roman"/>
                <w:sz w:val="20"/>
              </w:rPr>
              <w:t>25</w:t>
            </w:r>
          </w:p>
        </w:tc>
        <w:tc>
          <w:tcPr>
            <w:tcW w:w="1135"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10</w:t>
            </w:r>
          </w:p>
        </w:tc>
        <w:tc>
          <w:tcPr>
            <w:tcW w:w="797"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10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10</w:t>
            </w:r>
          </w:p>
        </w:tc>
        <w:tc>
          <w:tcPr>
            <w:tcW w:w="718"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5</w:t>
            </w:r>
          </w:p>
        </w:tc>
        <w:tc>
          <w:tcPr>
            <w:tcW w:w="864" w:type="dxa"/>
            <w:shd w:val="clear" w:color="auto" w:fill="E2EFD9"/>
          </w:tcPr>
          <w:p w:rsidR="00594563" w:rsidRPr="00B67114" w:rsidRDefault="00594563" w:rsidP="00E83347">
            <w:pPr>
              <w:rPr>
                <w:rFonts w:ascii="Times New Roman"/>
                <w:sz w:val="20"/>
              </w:rPr>
            </w:pPr>
            <w:r w:rsidRPr="00B67114">
              <w:rPr>
                <w:rFonts w:ascii="Times New Roman"/>
                <w:sz w:val="20"/>
              </w:rPr>
              <w:t>6 ayda bir</w:t>
            </w:r>
          </w:p>
        </w:tc>
        <w:tc>
          <w:tcPr>
            <w:tcW w:w="1904" w:type="dxa"/>
            <w:shd w:val="clear" w:color="auto" w:fill="E2EFD9"/>
          </w:tcPr>
          <w:p w:rsidR="00594563" w:rsidRPr="00B67114" w:rsidRDefault="00594563" w:rsidP="00E83347">
            <w:pPr>
              <w:rPr>
                <w:rFonts w:ascii="Times New Roman"/>
                <w:sz w:val="20"/>
              </w:rPr>
            </w:pPr>
            <w:r w:rsidRPr="00B67114">
              <w:rPr>
                <w:rFonts w:ascii="Times New Roman"/>
                <w:sz w:val="20"/>
              </w:rPr>
              <w:t>Y</w:t>
            </w:r>
            <w:r w:rsidRPr="00B67114">
              <w:rPr>
                <w:rFonts w:ascii="Times New Roman"/>
                <w:sz w:val="20"/>
              </w:rPr>
              <w:t>ı</w:t>
            </w:r>
            <w:r w:rsidRPr="00B67114">
              <w:rPr>
                <w:rFonts w:ascii="Times New Roman"/>
                <w:sz w:val="20"/>
              </w:rPr>
              <w:t xml:space="preserve">lda 1 </w:t>
            </w:r>
          </w:p>
        </w:tc>
      </w:tr>
      <w:tr w:rsidR="00E83347" w:rsidRPr="00B67114" w:rsidTr="00F01522">
        <w:trPr>
          <w:gridBefore w:val="1"/>
          <w:wBefore w:w="34" w:type="dxa"/>
          <w:trHeight w:val="921"/>
        </w:trPr>
        <w:tc>
          <w:tcPr>
            <w:tcW w:w="2517" w:type="dxa"/>
            <w:shd w:val="clear" w:color="auto" w:fill="C5E0B3"/>
          </w:tcPr>
          <w:p w:rsidR="00E83347" w:rsidRPr="00B67114" w:rsidRDefault="00E83347" w:rsidP="00E83347">
            <w:pPr>
              <w:spacing w:line="234" w:lineRule="exact"/>
              <w:ind w:left="107"/>
              <w:rPr>
                <w:b/>
                <w:sz w:val="20"/>
              </w:rPr>
            </w:pPr>
            <w:r w:rsidRPr="00B67114">
              <w:rPr>
                <w:b/>
                <w:spacing w:val="-2"/>
                <w:sz w:val="20"/>
              </w:rPr>
              <w:t>Koordinatör</w:t>
            </w:r>
            <w:r w:rsidRPr="00B67114">
              <w:rPr>
                <w:b/>
                <w:spacing w:val="9"/>
                <w:sz w:val="20"/>
              </w:rPr>
              <w:t xml:space="preserve"> </w:t>
            </w:r>
            <w:r w:rsidRPr="00B67114">
              <w:rPr>
                <w:b/>
                <w:spacing w:val="-2"/>
                <w:sz w:val="20"/>
              </w:rPr>
              <w:t>Birim</w:t>
            </w:r>
          </w:p>
        </w:tc>
        <w:tc>
          <w:tcPr>
            <w:tcW w:w="8569" w:type="dxa"/>
            <w:gridSpan w:val="10"/>
            <w:shd w:val="clear" w:color="auto" w:fill="C5E0B3"/>
          </w:tcPr>
          <w:p w:rsidR="00E83347" w:rsidRPr="00B67114" w:rsidRDefault="00E83347" w:rsidP="00E83347">
            <w:pPr>
              <w:spacing w:before="118"/>
              <w:ind w:left="107"/>
              <w:rPr>
                <w:sz w:val="20"/>
              </w:rPr>
            </w:pPr>
            <w:r w:rsidRPr="00B67114">
              <w:rPr>
                <w:sz w:val="20"/>
              </w:rPr>
              <w:t>Okul idari personeli ve devamsızlığı önleme komisyonu.</w:t>
            </w:r>
          </w:p>
        </w:tc>
      </w:tr>
      <w:tr w:rsidR="00E83347" w:rsidRPr="00B67114" w:rsidTr="00F01522">
        <w:trPr>
          <w:gridBefore w:val="1"/>
          <w:wBefore w:w="34" w:type="dxa"/>
          <w:trHeight w:val="854"/>
        </w:trPr>
        <w:tc>
          <w:tcPr>
            <w:tcW w:w="2517" w:type="dxa"/>
            <w:shd w:val="clear" w:color="auto" w:fill="C5E0B3"/>
          </w:tcPr>
          <w:p w:rsidR="00E83347" w:rsidRPr="00B67114" w:rsidRDefault="00E83347" w:rsidP="00E83347">
            <w:pPr>
              <w:spacing w:before="129"/>
              <w:rPr>
                <w:b/>
                <w:sz w:val="20"/>
              </w:rPr>
            </w:pPr>
          </w:p>
          <w:p w:rsidR="00E83347" w:rsidRPr="00B67114" w:rsidRDefault="00E83347" w:rsidP="00E83347">
            <w:pPr>
              <w:ind w:left="107"/>
              <w:rPr>
                <w:rFonts w:ascii="Calibri" w:hAnsi="Calibri"/>
                <w:b/>
                <w:sz w:val="20"/>
              </w:rPr>
            </w:pPr>
            <w:r w:rsidRPr="00B67114">
              <w:rPr>
                <w:rFonts w:ascii="Calibri" w:hAnsi="Calibri"/>
                <w:b/>
                <w:sz w:val="20"/>
              </w:rPr>
              <w:t>İş</w:t>
            </w:r>
            <w:r w:rsidRPr="00B67114">
              <w:rPr>
                <w:rFonts w:ascii="Calibri" w:hAnsi="Calibri"/>
                <w:b/>
                <w:spacing w:val="-6"/>
                <w:sz w:val="20"/>
              </w:rPr>
              <w:t xml:space="preserve"> </w:t>
            </w:r>
            <w:r w:rsidRPr="00B67114">
              <w:rPr>
                <w:rFonts w:ascii="Calibri" w:hAnsi="Calibri"/>
                <w:b/>
                <w:sz w:val="20"/>
              </w:rPr>
              <w:t>birliği</w:t>
            </w:r>
            <w:r w:rsidRPr="00B67114">
              <w:rPr>
                <w:rFonts w:ascii="Calibri" w:hAnsi="Calibri"/>
                <w:b/>
                <w:spacing w:val="-6"/>
                <w:sz w:val="20"/>
              </w:rPr>
              <w:t xml:space="preserve"> </w:t>
            </w:r>
            <w:r w:rsidRPr="00B67114">
              <w:rPr>
                <w:rFonts w:ascii="Calibri" w:hAnsi="Calibri"/>
                <w:b/>
                <w:sz w:val="20"/>
              </w:rPr>
              <w:t>Yapılacak</w:t>
            </w:r>
            <w:r w:rsidRPr="00B67114">
              <w:rPr>
                <w:rFonts w:ascii="Calibri" w:hAnsi="Calibri"/>
                <w:b/>
                <w:spacing w:val="-4"/>
                <w:sz w:val="20"/>
              </w:rPr>
              <w:t xml:space="preserve"> </w:t>
            </w:r>
            <w:r w:rsidRPr="00B67114">
              <w:rPr>
                <w:rFonts w:ascii="Calibri" w:hAnsi="Calibri"/>
                <w:b/>
                <w:spacing w:val="-2"/>
                <w:sz w:val="20"/>
              </w:rPr>
              <w:t>Birimler</w:t>
            </w:r>
          </w:p>
        </w:tc>
        <w:tc>
          <w:tcPr>
            <w:tcW w:w="8569" w:type="dxa"/>
            <w:gridSpan w:val="10"/>
            <w:shd w:val="clear" w:color="auto" w:fill="E2EFD9"/>
          </w:tcPr>
          <w:p w:rsidR="00E83347" w:rsidRPr="00B67114" w:rsidRDefault="00E83347" w:rsidP="00E83347">
            <w:pPr>
              <w:spacing w:line="357" w:lineRule="auto"/>
              <w:ind w:left="107"/>
              <w:rPr>
                <w:sz w:val="20"/>
              </w:rPr>
            </w:pPr>
            <w:r w:rsidRPr="00B67114">
              <w:rPr>
                <w:sz w:val="20"/>
              </w:rPr>
              <w:t>REhberlik servisi, Veliler.</w:t>
            </w:r>
          </w:p>
        </w:tc>
      </w:tr>
      <w:tr w:rsidR="00E83347" w:rsidRPr="00B67114" w:rsidTr="00F01522">
        <w:trPr>
          <w:gridBefore w:val="1"/>
          <w:wBefore w:w="34" w:type="dxa"/>
          <w:trHeight w:val="731"/>
        </w:trPr>
        <w:tc>
          <w:tcPr>
            <w:tcW w:w="2517" w:type="dxa"/>
            <w:shd w:val="clear" w:color="auto" w:fill="C5E0B3"/>
          </w:tcPr>
          <w:p w:rsidR="00E83347" w:rsidRPr="00B67114" w:rsidRDefault="00E83347" w:rsidP="00E83347">
            <w:pPr>
              <w:spacing w:before="129"/>
              <w:rPr>
                <w:b/>
                <w:sz w:val="20"/>
              </w:rPr>
            </w:pPr>
          </w:p>
          <w:p w:rsidR="00E83347" w:rsidRPr="00B67114" w:rsidRDefault="00E83347" w:rsidP="00E83347">
            <w:pPr>
              <w:ind w:left="107"/>
              <w:rPr>
                <w:rFonts w:ascii="Calibri"/>
                <w:b/>
                <w:sz w:val="20"/>
              </w:rPr>
            </w:pPr>
            <w:r w:rsidRPr="00B67114">
              <w:rPr>
                <w:rFonts w:ascii="Calibri"/>
                <w:b/>
                <w:spacing w:val="-2"/>
                <w:sz w:val="20"/>
              </w:rPr>
              <w:t>Riskler</w:t>
            </w:r>
          </w:p>
        </w:tc>
        <w:tc>
          <w:tcPr>
            <w:tcW w:w="8569" w:type="dxa"/>
            <w:gridSpan w:val="10"/>
            <w:shd w:val="clear" w:color="auto" w:fill="C5E0B3"/>
          </w:tcPr>
          <w:p w:rsidR="00E83347" w:rsidRPr="00B67114" w:rsidRDefault="00E83347" w:rsidP="00E83347">
            <w:pPr>
              <w:numPr>
                <w:ilvl w:val="0"/>
                <w:numId w:val="4"/>
              </w:numPr>
              <w:spacing w:line="234" w:lineRule="exact"/>
              <w:contextualSpacing/>
              <w:jc w:val="right"/>
              <w:rPr>
                <w:sz w:val="20"/>
              </w:rPr>
            </w:pPr>
            <w:r w:rsidRPr="00B67114">
              <w:rPr>
                <w:sz w:val="20"/>
              </w:rPr>
              <w:t xml:space="preserve">Öğrencinin maddi durumunun yetersiz olması </w:t>
            </w:r>
          </w:p>
          <w:p w:rsidR="00E83347" w:rsidRPr="00B67114" w:rsidRDefault="00E83347" w:rsidP="00E83347">
            <w:pPr>
              <w:numPr>
                <w:ilvl w:val="0"/>
                <w:numId w:val="4"/>
              </w:numPr>
              <w:spacing w:line="234" w:lineRule="exact"/>
              <w:contextualSpacing/>
              <w:jc w:val="right"/>
              <w:rPr>
                <w:sz w:val="20"/>
              </w:rPr>
            </w:pPr>
            <w:r w:rsidRPr="00B67114">
              <w:rPr>
                <w:sz w:val="20"/>
              </w:rPr>
              <w:t xml:space="preserve">Öğrencilerin Mesleki Eğitim Merkezlerine yönelmeleri </w:t>
            </w:r>
          </w:p>
        </w:tc>
      </w:tr>
      <w:tr w:rsidR="00E83347" w:rsidRPr="00B67114" w:rsidTr="00F01522">
        <w:trPr>
          <w:gridBefore w:val="1"/>
          <w:wBefore w:w="34" w:type="dxa"/>
          <w:trHeight w:val="853"/>
        </w:trPr>
        <w:tc>
          <w:tcPr>
            <w:tcW w:w="2517" w:type="dxa"/>
            <w:shd w:val="clear" w:color="auto" w:fill="C5E0B3"/>
          </w:tcPr>
          <w:p w:rsidR="00E83347" w:rsidRPr="00B67114" w:rsidRDefault="00E83347" w:rsidP="00E83347">
            <w:pPr>
              <w:spacing w:before="131"/>
              <w:rPr>
                <w:b/>
                <w:sz w:val="20"/>
              </w:rPr>
            </w:pPr>
          </w:p>
          <w:p w:rsidR="00E83347" w:rsidRPr="00B67114" w:rsidRDefault="00E83347" w:rsidP="00E83347">
            <w:pPr>
              <w:ind w:left="107"/>
              <w:rPr>
                <w:rFonts w:ascii="Calibri"/>
                <w:b/>
                <w:sz w:val="20"/>
              </w:rPr>
            </w:pPr>
            <w:r w:rsidRPr="00B67114">
              <w:rPr>
                <w:rFonts w:ascii="Calibri"/>
                <w:b/>
                <w:spacing w:val="-2"/>
                <w:sz w:val="20"/>
              </w:rPr>
              <w:t>Stratejiler</w:t>
            </w:r>
          </w:p>
        </w:tc>
        <w:tc>
          <w:tcPr>
            <w:tcW w:w="8569" w:type="dxa"/>
            <w:gridSpan w:val="10"/>
            <w:shd w:val="clear" w:color="auto" w:fill="E2EFD9"/>
          </w:tcPr>
          <w:p w:rsidR="00E83347" w:rsidRPr="00B67114" w:rsidRDefault="00E83347" w:rsidP="00E83347">
            <w:pPr>
              <w:numPr>
                <w:ilvl w:val="0"/>
                <w:numId w:val="5"/>
              </w:numPr>
              <w:rPr>
                <w:sz w:val="24"/>
                <w:szCs w:val="24"/>
              </w:rPr>
            </w:pPr>
            <w:r w:rsidRPr="00B67114">
              <w:rPr>
                <w:sz w:val="24"/>
                <w:szCs w:val="24"/>
              </w:rPr>
              <w:t>Öğrencilerin</w:t>
            </w:r>
            <w:r w:rsidRPr="00B67114">
              <w:rPr>
                <w:spacing w:val="-6"/>
                <w:sz w:val="24"/>
                <w:szCs w:val="24"/>
              </w:rPr>
              <w:t xml:space="preserve"> </w:t>
            </w:r>
            <w:r w:rsidRPr="00B67114">
              <w:rPr>
                <w:sz w:val="24"/>
                <w:szCs w:val="24"/>
              </w:rPr>
              <w:t>devamsızlık</w:t>
            </w:r>
            <w:r w:rsidRPr="00B67114">
              <w:rPr>
                <w:spacing w:val="-5"/>
                <w:sz w:val="24"/>
                <w:szCs w:val="24"/>
              </w:rPr>
              <w:t xml:space="preserve"> </w:t>
            </w:r>
            <w:r w:rsidRPr="00B67114">
              <w:rPr>
                <w:sz w:val="24"/>
                <w:szCs w:val="24"/>
              </w:rPr>
              <w:t>nedenleri</w:t>
            </w:r>
            <w:r w:rsidRPr="00B67114">
              <w:rPr>
                <w:spacing w:val="-6"/>
                <w:sz w:val="24"/>
                <w:szCs w:val="24"/>
              </w:rPr>
              <w:t xml:space="preserve"> </w:t>
            </w:r>
            <w:r w:rsidRPr="00B67114">
              <w:rPr>
                <w:sz w:val="24"/>
                <w:szCs w:val="24"/>
              </w:rPr>
              <w:t>belirlenecek,</w:t>
            </w:r>
            <w:r w:rsidRPr="00B67114">
              <w:rPr>
                <w:spacing w:val="-5"/>
                <w:sz w:val="24"/>
                <w:szCs w:val="24"/>
              </w:rPr>
              <w:t xml:space="preserve"> </w:t>
            </w:r>
            <w:r w:rsidRPr="00B67114">
              <w:rPr>
                <w:sz w:val="24"/>
                <w:szCs w:val="24"/>
              </w:rPr>
              <w:t>öğrenci</w:t>
            </w:r>
            <w:r w:rsidRPr="00B67114">
              <w:rPr>
                <w:spacing w:val="-6"/>
                <w:sz w:val="24"/>
                <w:szCs w:val="24"/>
              </w:rPr>
              <w:t xml:space="preserve"> </w:t>
            </w:r>
            <w:r w:rsidRPr="00B67114">
              <w:rPr>
                <w:sz w:val="24"/>
                <w:szCs w:val="24"/>
              </w:rPr>
              <w:t>ve</w:t>
            </w:r>
            <w:r w:rsidRPr="00B67114">
              <w:rPr>
                <w:spacing w:val="-1"/>
                <w:sz w:val="24"/>
                <w:szCs w:val="24"/>
              </w:rPr>
              <w:t xml:space="preserve"> </w:t>
            </w:r>
            <w:r w:rsidRPr="00B67114">
              <w:rPr>
                <w:sz w:val="24"/>
                <w:szCs w:val="24"/>
              </w:rPr>
              <w:t>veli</w:t>
            </w:r>
            <w:r w:rsidRPr="00B67114">
              <w:rPr>
                <w:spacing w:val="-6"/>
                <w:sz w:val="24"/>
                <w:szCs w:val="24"/>
              </w:rPr>
              <w:t xml:space="preserve"> </w:t>
            </w:r>
            <w:r w:rsidRPr="00B67114">
              <w:rPr>
                <w:sz w:val="24"/>
                <w:szCs w:val="24"/>
              </w:rPr>
              <w:t>iş</w:t>
            </w:r>
            <w:r w:rsidRPr="00B67114">
              <w:rPr>
                <w:spacing w:val="-5"/>
                <w:sz w:val="24"/>
                <w:szCs w:val="24"/>
              </w:rPr>
              <w:t xml:space="preserve"> </w:t>
            </w:r>
            <w:r w:rsidRPr="00B67114">
              <w:rPr>
                <w:sz w:val="24"/>
                <w:szCs w:val="24"/>
              </w:rPr>
              <w:t>birliğiyle</w:t>
            </w:r>
            <w:r w:rsidRPr="00B67114">
              <w:rPr>
                <w:spacing w:val="-6"/>
                <w:sz w:val="24"/>
                <w:szCs w:val="24"/>
              </w:rPr>
              <w:t xml:space="preserve"> </w:t>
            </w:r>
            <w:r w:rsidRPr="00B67114">
              <w:rPr>
                <w:sz w:val="24"/>
                <w:szCs w:val="24"/>
              </w:rPr>
              <w:t>bu</w:t>
            </w:r>
            <w:r w:rsidRPr="00B67114">
              <w:rPr>
                <w:spacing w:val="-6"/>
                <w:sz w:val="24"/>
                <w:szCs w:val="24"/>
              </w:rPr>
              <w:t xml:space="preserve"> </w:t>
            </w:r>
            <w:r w:rsidRPr="00B67114">
              <w:rPr>
                <w:sz w:val="24"/>
                <w:szCs w:val="24"/>
              </w:rPr>
              <w:t>nedenleri</w:t>
            </w:r>
            <w:r w:rsidRPr="00B67114">
              <w:rPr>
                <w:spacing w:val="1"/>
                <w:sz w:val="24"/>
                <w:szCs w:val="24"/>
              </w:rPr>
              <w:t xml:space="preserve"> </w:t>
            </w:r>
            <w:r w:rsidRPr="00B67114">
              <w:rPr>
                <w:sz w:val="24"/>
                <w:szCs w:val="24"/>
              </w:rPr>
              <w:t>ortadan</w:t>
            </w:r>
            <w:r w:rsidRPr="00B67114">
              <w:rPr>
                <w:spacing w:val="-2"/>
                <w:sz w:val="24"/>
                <w:szCs w:val="24"/>
              </w:rPr>
              <w:t xml:space="preserve"> </w:t>
            </w:r>
            <w:r w:rsidRPr="00B67114">
              <w:rPr>
                <w:sz w:val="24"/>
                <w:szCs w:val="24"/>
              </w:rPr>
              <w:t>kaldırmaya</w:t>
            </w:r>
            <w:r w:rsidRPr="00B67114">
              <w:rPr>
                <w:spacing w:val="-1"/>
                <w:sz w:val="24"/>
                <w:szCs w:val="24"/>
              </w:rPr>
              <w:t xml:space="preserve"> </w:t>
            </w:r>
            <w:r w:rsidRPr="00B67114">
              <w:rPr>
                <w:sz w:val="24"/>
                <w:szCs w:val="24"/>
              </w:rPr>
              <w:t>yönelik</w:t>
            </w:r>
            <w:r w:rsidRPr="00B67114">
              <w:rPr>
                <w:spacing w:val="-2"/>
                <w:sz w:val="24"/>
                <w:szCs w:val="24"/>
              </w:rPr>
              <w:t xml:space="preserve"> </w:t>
            </w:r>
            <w:r w:rsidRPr="00B67114">
              <w:rPr>
                <w:sz w:val="24"/>
                <w:szCs w:val="24"/>
              </w:rPr>
              <w:t>çalışmalar</w:t>
            </w:r>
            <w:r w:rsidRPr="00B67114">
              <w:rPr>
                <w:spacing w:val="-1"/>
                <w:sz w:val="24"/>
                <w:szCs w:val="24"/>
              </w:rPr>
              <w:t xml:space="preserve"> </w:t>
            </w:r>
            <w:r w:rsidRPr="00B67114">
              <w:rPr>
                <w:sz w:val="24"/>
                <w:szCs w:val="24"/>
              </w:rPr>
              <w:t>yürütülecektir.</w:t>
            </w:r>
          </w:p>
          <w:p w:rsidR="00E83347" w:rsidRPr="00B67114" w:rsidRDefault="00E83347" w:rsidP="00E83347">
            <w:pPr>
              <w:numPr>
                <w:ilvl w:val="0"/>
                <w:numId w:val="5"/>
              </w:numPr>
              <w:rPr>
                <w:sz w:val="24"/>
                <w:szCs w:val="24"/>
              </w:rPr>
            </w:pPr>
            <w:r w:rsidRPr="00B67114">
              <w:rPr>
                <w:sz w:val="20"/>
                <w:szCs w:val="24"/>
              </w:rPr>
              <w:t>Sınıf tekrarı nedenleri araştırılarak buna yönelik önleyici tedbirler geliştirilecektir.</w:t>
            </w:r>
          </w:p>
          <w:p w:rsidR="00E83347" w:rsidRPr="00B67114" w:rsidRDefault="00E83347" w:rsidP="00E83347">
            <w:pPr>
              <w:numPr>
                <w:ilvl w:val="0"/>
                <w:numId w:val="5"/>
              </w:numPr>
              <w:rPr>
                <w:sz w:val="24"/>
                <w:szCs w:val="24"/>
              </w:rPr>
            </w:pPr>
            <w:r w:rsidRPr="00B67114">
              <w:rPr>
                <w:sz w:val="24"/>
                <w:szCs w:val="24"/>
              </w:rPr>
              <w:t>Öğrencilerin</w:t>
            </w:r>
            <w:r w:rsidRPr="00B67114">
              <w:rPr>
                <w:spacing w:val="-6"/>
                <w:sz w:val="24"/>
                <w:szCs w:val="24"/>
              </w:rPr>
              <w:t xml:space="preserve"> </w:t>
            </w:r>
            <w:r w:rsidRPr="00B67114">
              <w:rPr>
                <w:sz w:val="24"/>
                <w:szCs w:val="24"/>
              </w:rPr>
              <w:t>örgün</w:t>
            </w:r>
            <w:r w:rsidRPr="00B67114">
              <w:rPr>
                <w:spacing w:val="-6"/>
                <w:sz w:val="24"/>
                <w:szCs w:val="24"/>
              </w:rPr>
              <w:t xml:space="preserve"> </w:t>
            </w:r>
            <w:r w:rsidRPr="00B67114">
              <w:rPr>
                <w:sz w:val="24"/>
                <w:szCs w:val="24"/>
              </w:rPr>
              <w:t>eğitimden</w:t>
            </w:r>
            <w:r w:rsidRPr="00B67114">
              <w:rPr>
                <w:spacing w:val="-5"/>
                <w:sz w:val="24"/>
                <w:szCs w:val="24"/>
              </w:rPr>
              <w:t xml:space="preserve"> </w:t>
            </w:r>
            <w:r w:rsidRPr="00B67114">
              <w:rPr>
                <w:sz w:val="24"/>
                <w:szCs w:val="24"/>
              </w:rPr>
              <w:t>ayrılma</w:t>
            </w:r>
            <w:r w:rsidRPr="00B67114">
              <w:rPr>
                <w:spacing w:val="-6"/>
                <w:sz w:val="24"/>
                <w:szCs w:val="24"/>
              </w:rPr>
              <w:t xml:space="preserve"> </w:t>
            </w:r>
            <w:r w:rsidRPr="00B67114">
              <w:rPr>
                <w:sz w:val="24"/>
                <w:szCs w:val="24"/>
              </w:rPr>
              <w:t>nedenleri</w:t>
            </w:r>
            <w:r w:rsidRPr="00B67114">
              <w:rPr>
                <w:spacing w:val="-6"/>
                <w:sz w:val="24"/>
                <w:szCs w:val="24"/>
              </w:rPr>
              <w:t xml:space="preserve"> </w:t>
            </w:r>
            <w:r w:rsidRPr="00B67114">
              <w:rPr>
                <w:sz w:val="24"/>
                <w:szCs w:val="24"/>
              </w:rPr>
              <w:t>araştırılıp</w:t>
            </w:r>
            <w:r w:rsidRPr="00B67114">
              <w:rPr>
                <w:spacing w:val="-5"/>
                <w:sz w:val="24"/>
                <w:szCs w:val="24"/>
              </w:rPr>
              <w:t xml:space="preserve"> </w:t>
            </w:r>
            <w:r w:rsidRPr="00B67114">
              <w:rPr>
                <w:sz w:val="24"/>
                <w:szCs w:val="24"/>
              </w:rPr>
              <w:t>okul</w:t>
            </w:r>
            <w:r w:rsidRPr="00B67114">
              <w:rPr>
                <w:spacing w:val="-6"/>
                <w:sz w:val="24"/>
                <w:szCs w:val="24"/>
              </w:rPr>
              <w:t xml:space="preserve"> </w:t>
            </w:r>
            <w:r w:rsidRPr="00B67114">
              <w:rPr>
                <w:sz w:val="24"/>
                <w:szCs w:val="24"/>
              </w:rPr>
              <w:t>kaynaklı</w:t>
            </w:r>
            <w:r w:rsidRPr="00B67114">
              <w:rPr>
                <w:spacing w:val="-6"/>
                <w:sz w:val="24"/>
                <w:szCs w:val="24"/>
              </w:rPr>
              <w:t xml:space="preserve"> </w:t>
            </w:r>
            <w:r w:rsidRPr="00B67114">
              <w:rPr>
                <w:sz w:val="24"/>
                <w:szCs w:val="24"/>
              </w:rPr>
              <w:t>nedenlerin</w:t>
            </w:r>
            <w:r w:rsidRPr="00B67114">
              <w:rPr>
                <w:spacing w:val="1"/>
                <w:sz w:val="24"/>
                <w:szCs w:val="24"/>
              </w:rPr>
              <w:t xml:space="preserve"> </w:t>
            </w:r>
            <w:r w:rsidRPr="00B67114">
              <w:rPr>
                <w:sz w:val="24"/>
                <w:szCs w:val="24"/>
              </w:rPr>
              <w:t>ortadan</w:t>
            </w:r>
            <w:r w:rsidRPr="00B67114">
              <w:rPr>
                <w:spacing w:val="-2"/>
                <w:sz w:val="24"/>
                <w:szCs w:val="24"/>
              </w:rPr>
              <w:t xml:space="preserve"> </w:t>
            </w:r>
            <w:r w:rsidRPr="00B67114">
              <w:rPr>
                <w:sz w:val="24"/>
                <w:szCs w:val="24"/>
              </w:rPr>
              <w:t>kaldırılmasına yönelik</w:t>
            </w:r>
            <w:r w:rsidRPr="00B67114">
              <w:rPr>
                <w:spacing w:val="-2"/>
                <w:sz w:val="24"/>
                <w:szCs w:val="24"/>
              </w:rPr>
              <w:t xml:space="preserve"> </w:t>
            </w:r>
            <w:r w:rsidRPr="00B67114">
              <w:rPr>
                <w:sz w:val="24"/>
                <w:szCs w:val="24"/>
              </w:rPr>
              <w:t>tedbirler</w:t>
            </w:r>
            <w:r w:rsidRPr="00B67114">
              <w:rPr>
                <w:spacing w:val="-1"/>
                <w:sz w:val="24"/>
                <w:szCs w:val="24"/>
              </w:rPr>
              <w:t xml:space="preserve"> </w:t>
            </w:r>
            <w:r w:rsidRPr="00B67114">
              <w:rPr>
                <w:sz w:val="24"/>
                <w:szCs w:val="24"/>
              </w:rPr>
              <w:t>alınacaktır.</w:t>
            </w:r>
          </w:p>
          <w:p w:rsidR="00E83347" w:rsidRPr="00B67114" w:rsidRDefault="00E83347" w:rsidP="00E83347">
            <w:pPr>
              <w:numPr>
                <w:ilvl w:val="0"/>
                <w:numId w:val="5"/>
              </w:numPr>
              <w:rPr>
                <w:sz w:val="24"/>
                <w:szCs w:val="24"/>
              </w:rPr>
            </w:pPr>
            <w:r w:rsidRPr="00B67114">
              <w:rPr>
                <w:sz w:val="24"/>
                <w:szCs w:val="24"/>
              </w:rPr>
              <w:t xml:space="preserve">Dyk kurslarının akademik başarıdaki önemi anlatılarak katılım sayısını arttırıcı çalışmalar yapılacaktır.        </w:t>
            </w:r>
          </w:p>
          <w:p w:rsidR="00E83347" w:rsidRPr="00B67114" w:rsidRDefault="00E83347" w:rsidP="00E83347">
            <w:pPr>
              <w:spacing w:line="360" w:lineRule="auto"/>
              <w:ind w:left="107"/>
              <w:rPr>
                <w:sz w:val="20"/>
              </w:rPr>
            </w:pPr>
          </w:p>
        </w:tc>
      </w:tr>
      <w:tr w:rsidR="00E83347" w:rsidRPr="00B67114" w:rsidTr="00F01522">
        <w:trPr>
          <w:gridBefore w:val="1"/>
          <w:wBefore w:w="34" w:type="dxa"/>
          <w:trHeight w:val="853"/>
        </w:trPr>
        <w:tc>
          <w:tcPr>
            <w:tcW w:w="2517" w:type="dxa"/>
            <w:shd w:val="clear" w:color="auto" w:fill="C5E0B3"/>
          </w:tcPr>
          <w:p w:rsidR="00E83347" w:rsidRPr="00B67114" w:rsidRDefault="00E83347" w:rsidP="00E83347">
            <w:pPr>
              <w:spacing w:before="117"/>
              <w:rPr>
                <w:b/>
                <w:sz w:val="20"/>
              </w:rPr>
            </w:pPr>
          </w:p>
          <w:p w:rsidR="00E83347" w:rsidRPr="00B67114" w:rsidRDefault="00E83347" w:rsidP="00E83347">
            <w:pPr>
              <w:ind w:left="107"/>
              <w:rPr>
                <w:b/>
                <w:sz w:val="20"/>
              </w:rPr>
            </w:pPr>
            <w:r w:rsidRPr="00B67114">
              <w:rPr>
                <w:b/>
                <w:sz w:val="20"/>
              </w:rPr>
              <w:t>Maliyet</w:t>
            </w:r>
            <w:r w:rsidRPr="00B67114">
              <w:rPr>
                <w:b/>
                <w:spacing w:val="-8"/>
                <w:sz w:val="20"/>
              </w:rPr>
              <w:t xml:space="preserve"> </w:t>
            </w:r>
            <w:r w:rsidRPr="00B67114">
              <w:rPr>
                <w:b/>
                <w:spacing w:val="-2"/>
                <w:sz w:val="20"/>
              </w:rPr>
              <w:t>Tahmini</w:t>
            </w:r>
          </w:p>
        </w:tc>
        <w:tc>
          <w:tcPr>
            <w:tcW w:w="8569" w:type="dxa"/>
            <w:gridSpan w:val="10"/>
            <w:shd w:val="clear" w:color="auto" w:fill="E2EFD9"/>
          </w:tcPr>
          <w:p w:rsidR="00E83347" w:rsidRPr="00B67114" w:rsidRDefault="00E83347" w:rsidP="00E83347">
            <w:pPr>
              <w:spacing w:before="117"/>
              <w:rPr>
                <w:b/>
                <w:sz w:val="20"/>
              </w:rPr>
            </w:pPr>
          </w:p>
          <w:p w:rsidR="00E83347" w:rsidRPr="00B67114" w:rsidRDefault="00E83347" w:rsidP="00E83347">
            <w:pPr>
              <w:rPr>
                <w:sz w:val="20"/>
              </w:rPr>
            </w:pPr>
            <w:r w:rsidRPr="00B67114">
              <w:rPr>
                <w:sz w:val="20"/>
              </w:rPr>
              <w:t xml:space="preserve">Herhangibir maliyet gerektirmemektedir. </w:t>
            </w:r>
          </w:p>
        </w:tc>
      </w:tr>
      <w:tr w:rsidR="00E83347" w:rsidRPr="00B67114" w:rsidTr="00F01522">
        <w:trPr>
          <w:gridBefore w:val="1"/>
          <w:wBefore w:w="34" w:type="dxa"/>
          <w:trHeight w:val="1055"/>
        </w:trPr>
        <w:tc>
          <w:tcPr>
            <w:tcW w:w="2517" w:type="dxa"/>
            <w:shd w:val="clear" w:color="auto" w:fill="C5E0B3"/>
          </w:tcPr>
          <w:p w:rsidR="00E83347" w:rsidRPr="00B67114" w:rsidRDefault="00E83347" w:rsidP="00E83347">
            <w:pPr>
              <w:spacing w:before="131"/>
              <w:rPr>
                <w:b/>
                <w:sz w:val="20"/>
              </w:rPr>
            </w:pPr>
          </w:p>
          <w:p w:rsidR="00E83347" w:rsidRPr="00B67114" w:rsidRDefault="00E83347" w:rsidP="00E83347">
            <w:pPr>
              <w:ind w:left="107"/>
              <w:rPr>
                <w:rFonts w:ascii="Calibri"/>
                <w:b/>
                <w:sz w:val="20"/>
              </w:rPr>
            </w:pPr>
            <w:r w:rsidRPr="00B67114">
              <w:rPr>
                <w:rFonts w:ascii="Calibri"/>
                <w:b/>
                <w:spacing w:val="-2"/>
                <w:sz w:val="20"/>
              </w:rPr>
              <w:t>Tespitler</w:t>
            </w:r>
          </w:p>
        </w:tc>
        <w:tc>
          <w:tcPr>
            <w:tcW w:w="8569" w:type="dxa"/>
            <w:gridSpan w:val="10"/>
            <w:shd w:val="clear" w:color="auto" w:fill="C5E0B3"/>
          </w:tcPr>
          <w:p w:rsidR="00E83347" w:rsidRPr="00B67114" w:rsidRDefault="00E83347" w:rsidP="00E83347">
            <w:pPr>
              <w:spacing w:before="2"/>
              <w:rPr>
                <w:b/>
                <w:sz w:val="20"/>
              </w:rPr>
            </w:pPr>
          </w:p>
          <w:p w:rsidR="00E83347" w:rsidRPr="00B67114" w:rsidRDefault="00E83347" w:rsidP="00E83347">
            <w:pPr>
              <w:spacing w:line="350" w:lineRule="atLeast"/>
              <w:ind w:left="107"/>
              <w:rPr>
                <w:sz w:val="20"/>
              </w:rPr>
            </w:pPr>
            <w:r w:rsidRPr="00B67114">
              <w:rPr>
                <w:rFonts w:ascii="Calibri" w:eastAsia="Calibri" w:hAnsi="Calibri" w:cs="Times New Roman"/>
              </w:rPr>
              <w:t>-Devamsızlık oranı istenilen seviyede değildir.</w:t>
            </w:r>
          </w:p>
        </w:tc>
      </w:tr>
      <w:tr w:rsidR="00E83347" w:rsidRPr="00B67114" w:rsidTr="00F01522">
        <w:trPr>
          <w:gridBefore w:val="1"/>
          <w:wBefore w:w="34" w:type="dxa"/>
          <w:trHeight w:val="1055"/>
        </w:trPr>
        <w:tc>
          <w:tcPr>
            <w:tcW w:w="2517" w:type="dxa"/>
            <w:shd w:val="clear" w:color="auto" w:fill="C5E0B3"/>
          </w:tcPr>
          <w:p w:rsidR="00E83347" w:rsidRPr="00B67114" w:rsidRDefault="00E83347" w:rsidP="00E83347">
            <w:pPr>
              <w:spacing w:before="129"/>
              <w:rPr>
                <w:b/>
                <w:sz w:val="20"/>
              </w:rPr>
            </w:pPr>
          </w:p>
          <w:p w:rsidR="00E83347" w:rsidRPr="00B67114" w:rsidRDefault="00E83347" w:rsidP="00E83347">
            <w:pPr>
              <w:ind w:left="107"/>
              <w:rPr>
                <w:rFonts w:ascii="Calibri" w:hAnsi="Calibri"/>
                <w:b/>
                <w:sz w:val="20"/>
              </w:rPr>
            </w:pPr>
            <w:r w:rsidRPr="00B67114">
              <w:rPr>
                <w:rFonts w:ascii="Calibri" w:hAnsi="Calibri"/>
                <w:b/>
                <w:spacing w:val="-2"/>
                <w:sz w:val="20"/>
              </w:rPr>
              <w:t>İhtiyaçlar</w:t>
            </w:r>
          </w:p>
        </w:tc>
        <w:tc>
          <w:tcPr>
            <w:tcW w:w="8569" w:type="dxa"/>
            <w:gridSpan w:val="10"/>
            <w:shd w:val="clear" w:color="auto" w:fill="E2EFD9"/>
          </w:tcPr>
          <w:p w:rsidR="00E83347" w:rsidRPr="00B67114" w:rsidRDefault="00E83347" w:rsidP="00E83347">
            <w:pPr>
              <w:spacing w:before="115"/>
              <w:rPr>
                <w:b/>
                <w:sz w:val="20"/>
              </w:rPr>
            </w:pPr>
          </w:p>
          <w:p w:rsidR="00E83347" w:rsidRPr="00B67114" w:rsidRDefault="00E83347" w:rsidP="00E83347">
            <w:pPr>
              <w:spacing w:before="118"/>
              <w:ind w:left="107"/>
              <w:rPr>
                <w:sz w:val="20"/>
              </w:rPr>
            </w:pPr>
            <w:r w:rsidRPr="00B67114">
              <w:rPr>
                <w:sz w:val="20"/>
              </w:rPr>
              <w:t>Devamsızlık yapan öğrenci ve bunların velileriyle birebir görüşmeler gerçekleştirilmesi.</w:t>
            </w:r>
          </w:p>
        </w:tc>
      </w:tr>
    </w:tbl>
    <w:p w:rsidR="00402B63" w:rsidRDefault="00402B63" w:rsidP="00E83347">
      <w:pPr>
        <w:spacing w:before="79"/>
        <w:ind w:left="958"/>
        <w:jc w:val="both"/>
        <w:rPr>
          <w:b/>
          <w:sz w:val="20"/>
        </w:rPr>
      </w:pPr>
    </w:p>
    <w:p w:rsidR="00E83347" w:rsidRPr="006E562A" w:rsidRDefault="00E83347" w:rsidP="00F01522">
      <w:pPr>
        <w:spacing w:before="79"/>
        <w:jc w:val="both"/>
        <w:rPr>
          <w:b/>
          <w:sz w:val="20"/>
        </w:rPr>
      </w:pPr>
      <w:r w:rsidRPr="003B5221">
        <w:rPr>
          <w:b/>
          <w:sz w:val="20"/>
        </w:rPr>
        <w:t>Tablo</w:t>
      </w:r>
      <w:r w:rsidRPr="003B5221">
        <w:rPr>
          <w:b/>
          <w:spacing w:val="-8"/>
          <w:sz w:val="20"/>
        </w:rPr>
        <w:t xml:space="preserve"> </w:t>
      </w:r>
      <w:r w:rsidR="00545BD6">
        <w:rPr>
          <w:b/>
          <w:sz w:val="20"/>
        </w:rPr>
        <w:t>22.</w:t>
      </w:r>
      <w:r>
        <w:rPr>
          <w:b/>
          <w:sz w:val="20"/>
        </w:rPr>
        <w:t xml:space="preserve">   </w:t>
      </w:r>
      <w:r>
        <w:rPr>
          <w:b/>
          <w:sz w:val="24"/>
        </w:rPr>
        <w:t>TEMA1:</w:t>
      </w:r>
      <w:r>
        <w:rPr>
          <w:b/>
          <w:spacing w:val="-8"/>
          <w:sz w:val="24"/>
        </w:rPr>
        <w:t xml:space="preserve"> </w:t>
      </w:r>
      <w:r>
        <w:rPr>
          <w:b/>
          <w:sz w:val="24"/>
        </w:rPr>
        <w:t>Eğitim‐Öğretime</w:t>
      </w:r>
      <w:r>
        <w:rPr>
          <w:b/>
          <w:spacing w:val="-6"/>
          <w:sz w:val="24"/>
        </w:rPr>
        <w:t xml:space="preserve"> </w:t>
      </w:r>
      <w:r>
        <w:rPr>
          <w:b/>
          <w:sz w:val="24"/>
        </w:rPr>
        <w:t>Erişim</w:t>
      </w:r>
      <w:r>
        <w:rPr>
          <w:b/>
          <w:spacing w:val="-6"/>
          <w:sz w:val="24"/>
        </w:rPr>
        <w:t xml:space="preserve"> </w:t>
      </w:r>
      <w:r>
        <w:rPr>
          <w:b/>
          <w:sz w:val="24"/>
        </w:rPr>
        <w:t>ve</w:t>
      </w:r>
      <w:r>
        <w:rPr>
          <w:b/>
          <w:spacing w:val="-6"/>
          <w:sz w:val="24"/>
        </w:rPr>
        <w:t xml:space="preserve"> </w:t>
      </w:r>
      <w:r>
        <w:rPr>
          <w:b/>
          <w:spacing w:val="-2"/>
          <w:sz w:val="24"/>
        </w:rPr>
        <w:t xml:space="preserve">Katılım </w:t>
      </w:r>
    </w:p>
    <w:tbl>
      <w:tblPr>
        <w:tblStyle w:val="fontstyle2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6881"/>
      </w:tblGrid>
      <w:tr w:rsidR="00E83347" w:rsidRPr="006E562A" w:rsidTr="00F01522">
        <w:trPr>
          <w:trHeight w:val="465"/>
        </w:trPr>
        <w:tc>
          <w:tcPr>
            <w:tcW w:w="3184" w:type="dxa"/>
            <w:shd w:val="clear" w:color="auto" w:fill="E2EFD9"/>
          </w:tcPr>
          <w:p w:rsidR="00E83347" w:rsidRPr="006E562A" w:rsidRDefault="00E83347" w:rsidP="00E83347">
            <w:pPr>
              <w:spacing w:line="234" w:lineRule="exact"/>
              <w:ind w:left="107"/>
              <w:rPr>
                <w:b/>
                <w:sz w:val="20"/>
              </w:rPr>
            </w:pPr>
            <w:r w:rsidRPr="006E562A">
              <w:rPr>
                <w:b/>
                <w:sz w:val="20"/>
              </w:rPr>
              <w:t>Amaç</w:t>
            </w:r>
            <w:r w:rsidRPr="006E562A">
              <w:rPr>
                <w:b/>
                <w:spacing w:val="-7"/>
                <w:sz w:val="20"/>
              </w:rPr>
              <w:t xml:space="preserve"> </w:t>
            </w:r>
            <w:r w:rsidRPr="006E562A">
              <w:rPr>
                <w:b/>
                <w:spacing w:val="-10"/>
                <w:sz w:val="20"/>
              </w:rPr>
              <w:t>1</w:t>
            </w:r>
          </w:p>
        </w:tc>
        <w:tc>
          <w:tcPr>
            <w:tcW w:w="6881" w:type="dxa"/>
            <w:shd w:val="clear" w:color="auto" w:fill="E2EFD9"/>
          </w:tcPr>
          <w:p w:rsidR="00E83347" w:rsidRPr="006E562A" w:rsidRDefault="00E83347" w:rsidP="00E83347">
            <w:pPr>
              <w:rPr>
                <w:rFonts w:ascii="Times New Roman"/>
                <w:sz w:val="20"/>
              </w:rPr>
            </w:pPr>
            <w:r>
              <w:rPr>
                <w:sz w:val="20"/>
              </w:rPr>
              <w:t>A1.</w:t>
            </w:r>
            <w:r>
              <w:rPr>
                <w:spacing w:val="-8"/>
                <w:sz w:val="20"/>
              </w:rPr>
              <w:t xml:space="preserve"> </w:t>
            </w:r>
            <w:r>
              <w:rPr>
                <w:sz w:val="20"/>
              </w:rPr>
              <w:t>Öğrencilerin</w:t>
            </w:r>
            <w:r>
              <w:rPr>
                <w:spacing w:val="-8"/>
                <w:sz w:val="20"/>
              </w:rPr>
              <w:t xml:space="preserve"> </w:t>
            </w:r>
            <w:r>
              <w:rPr>
                <w:sz w:val="20"/>
              </w:rPr>
              <w:t>eğitim</w:t>
            </w:r>
            <w:r>
              <w:rPr>
                <w:spacing w:val="-8"/>
                <w:sz w:val="20"/>
              </w:rPr>
              <w:t xml:space="preserve"> </w:t>
            </w:r>
            <w:r>
              <w:rPr>
                <w:sz w:val="20"/>
              </w:rPr>
              <w:t>ve</w:t>
            </w:r>
            <w:r>
              <w:rPr>
                <w:spacing w:val="-7"/>
                <w:sz w:val="20"/>
              </w:rPr>
              <w:t xml:space="preserve"> </w:t>
            </w:r>
            <w:r>
              <w:rPr>
                <w:sz w:val="20"/>
              </w:rPr>
              <w:t>öğretime</w:t>
            </w:r>
            <w:r>
              <w:rPr>
                <w:spacing w:val="-7"/>
                <w:sz w:val="20"/>
              </w:rPr>
              <w:t xml:space="preserve"> </w:t>
            </w:r>
            <w:r>
              <w:rPr>
                <w:sz w:val="20"/>
              </w:rPr>
              <w:t>etkin</w:t>
            </w:r>
            <w:r>
              <w:rPr>
                <w:spacing w:val="-8"/>
                <w:sz w:val="20"/>
              </w:rPr>
              <w:t xml:space="preserve"> </w:t>
            </w:r>
            <w:r>
              <w:rPr>
                <w:sz w:val="20"/>
              </w:rPr>
              <w:t>katılımlarıyla</w:t>
            </w:r>
            <w:r>
              <w:rPr>
                <w:spacing w:val="-8"/>
                <w:sz w:val="20"/>
              </w:rPr>
              <w:t xml:space="preserve"> </w:t>
            </w:r>
            <w:r>
              <w:rPr>
                <w:sz w:val="20"/>
              </w:rPr>
              <w:t>tamamlamalarını</w:t>
            </w:r>
            <w:r>
              <w:rPr>
                <w:spacing w:val="-7"/>
                <w:sz w:val="20"/>
              </w:rPr>
              <w:t xml:space="preserve"> </w:t>
            </w:r>
            <w:r>
              <w:rPr>
                <w:spacing w:val="-2"/>
                <w:sz w:val="20"/>
              </w:rPr>
              <w:t>sağlamak.</w:t>
            </w:r>
          </w:p>
        </w:tc>
      </w:tr>
      <w:tr w:rsidR="00E83347" w:rsidRPr="006E562A" w:rsidTr="00F01522">
        <w:trPr>
          <w:trHeight w:val="465"/>
        </w:trPr>
        <w:tc>
          <w:tcPr>
            <w:tcW w:w="3184" w:type="dxa"/>
            <w:shd w:val="clear" w:color="auto" w:fill="C5E0B3"/>
          </w:tcPr>
          <w:p w:rsidR="00E83347" w:rsidRPr="006E562A" w:rsidRDefault="00E83347" w:rsidP="00E83347">
            <w:pPr>
              <w:spacing w:line="234" w:lineRule="exact"/>
              <w:ind w:left="107"/>
              <w:rPr>
                <w:b/>
                <w:sz w:val="20"/>
              </w:rPr>
            </w:pPr>
            <w:r w:rsidRPr="006E562A">
              <w:rPr>
                <w:b/>
                <w:sz w:val="20"/>
              </w:rPr>
              <w:t>Hedef</w:t>
            </w:r>
            <w:r w:rsidRPr="006E562A">
              <w:rPr>
                <w:b/>
                <w:spacing w:val="-9"/>
                <w:sz w:val="20"/>
              </w:rPr>
              <w:t xml:space="preserve"> </w:t>
            </w:r>
            <w:r>
              <w:rPr>
                <w:b/>
                <w:spacing w:val="-5"/>
                <w:sz w:val="20"/>
              </w:rPr>
              <w:t>1.2</w:t>
            </w:r>
          </w:p>
        </w:tc>
        <w:tc>
          <w:tcPr>
            <w:tcW w:w="6881" w:type="dxa"/>
            <w:shd w:val="clear" w:color="auto" w:fill="C5E0B3"/>
          </w:tcPr>
          <w:p w:rsidR="00E83347" w:rsidRPr="006E562A" w:rsidRDefault="00E83347" w:rsidP="00E83347">
            <w:pPr>
              <w:rPr>
                <w:rFonts w:ascii="Times New Roman"/>
                <w:sz w:val="20"/>
              </w:rPr>
            </w:pPr>
            <w:r>
              <w:rPr>
                <w:sz w:val="20"/>
              </w:rPr>
              <w:t>H1.2.</w:t>
            </w:r>
            <w:r>
              <w:rPr>
                <w:spacing w:val="-8"/>
                <w:sz w:val="20"/>
              </w:rPr>
              <w:t xml:space="preserve"> </w:t>
            </w:r>
            <w:r>
              <w:rPr>
                <w:sz w:val="20"/>
              </w:rPr>
              <w:t>Öğrencilerin</w:t>
            </w:r>
            <w:r>
              <w:rPr>
                <w:spacing w:val="-7"/>
                <w:sz w:val="20"/>
              </w:rPr>
              <w:t xml:space="preserve"> </w:t>
            </w:r>
            <w:r>
              <w:rPr>
                <w:sz w:val="20"/>
              </w:rPr>
              <w:t>ders</w:t>
            </w:r>
            <w:r>
              <w:rPr>
                <w:spacing w:val="-7"/>
                <w:sz w:val="20"/>
              </w:rPr>
              <w:t xml:space="preserve"> </w:t>
            </w:r>
            <w:r>
              <w:rPr>
                <w:sz w:val="20"/>
              </w:rPr>
              <w:t>dışı</w:t>
            </w:r>
            <w:r>
              <w:rPr>
                <w:spacing w:val="-8"/>
                <w:sz w:val="20"/>
              </w:rPr>
              <w:t xml:space="preserve"> </w:t>
            </w:r>
            <w:r>
              <w:rPr>
                <w:sz w:val="20"/>
              </w:rPr>
              <w:t>etkinliklere</w:t>
            </w:r>
            <w:r>
              <w:rPr>
                <w:spacing w:val="-7"/>
                <w:sz w:val="20"/>
              </w:rPr>
              <w:t xml:space="preserve"> </w:t>
            </w:r>
            <w:r>
              <w:rPr>
                <w:sz w:val="20"/>
              </w:rPr>
              <w:t>katılım</w:t>
            </w:r>
            <w:r>
              <w:rPr>
                <w:spacing w:val="-7"/>
                <w:sz w:val="20"/>
              </w:rPr>
              <w:t xml:space="preserve"> </w:t>
            </w:r>
            <w:r>
              <w:rPr>
                <w:sz w:val="20"/>
              </w:rPr>
              <w:t>oranları</w:t>
            </w:r>
            <w:r>
              <w:rPr>
                <w:spacing w:val="-7"/>
                <w:sz w:val="20"/>
              </w:rPr>
              <w:t xml:space="preserve"> </w:t>
            </w:r>
            <w:r>
              <w:rPr>
                <w:spacing w:val="-2"/>
                <w:sz w:val="20"/>
              </w:rPr>
              <w:t>artırılacaktır.</w:t>
            </w:r>
          </w:p>
        </w:tc>
      </w:tr>
    </w:tbl>
    <w:p w:rsidR="00E83347" w:rsidRPr="006E562A" w:rsidRDefault="00E83347" w:rsidP="00E83347">
      <w:pPr>
        <w:spacing w:before="59"/>
        <w:rPr>
          <w:b/>
          <w:sz w:val="20"/>
          <w:szCs w:val="24"/>
        </w:rPr>
      </w:pPr>
    </w:p>
    <w:tbl>
      <w:tblPr>
        <w:tblStyle w:val="fontstyle2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991"/>
        <w:gridCol w:w="1135"/>
        <w:gridCol w:w="797"/>
        <w:gridCol w:w="720"/>
        <w:gridCol w:w="718"/>
        <w:gridCol w:w="720"/>
        <w:gridCol w:w="720"/>
        <w:gridCol w:w="864"/>
        <w:gridCol w:w="883"/>
      </w:tblGrid>
      <w:tr w:rsidR="00E83347" w:rsidRPr="006E562A" w:rsidTr="00F01522">
        <w:trPr>
          <w:trHeight w:val="854"/>
        </w:trPr>
        <w:tc>
          <w:tcPr>
            <w:tcW w:w="2517" w:type="dxa"/>
            <w:shd w:val="clear" w:color="auto" w:fill="C5E0B3"/>
          </w:tcPr>
          <w:p w:rsidR="00E83347" w:rsidRPr="006E562A" w:rsidRDefault="00E83347" w:rsidP="00E83347">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1" w:type="dxa"/>
            <w:shd w:val="clear" w:color="auto" w:fill="C5E0B3"/>
          </w:tcPr>
          <w:p w:rsidR="00E83347" w:rsidRPr="006E562A" w:rsidRDefault="00E83347" w:rsidP="00E83347">
            <w:pPr>
              <w:spacing w:line="360" w:lineRule="auto"/>
              <w:ind w:left="107" w:right="225"/>
              <w:rPr>
                <w:b/>
                <w:sz w:val="20"/>
              </w:rPr>
            </w:pPr>
            <w:r w:rsidRPr="006E562A">
              <w:rPr>
                <w:b/>
                <w:spacing w:val="-2"/>
                <w:sz w:val="20"/>
              </w:rPr>
              <w:t>Hedefe Etkisi*</w:t>
            </w:r>
          </w:p>
        </w:tc>
        <w:tc>
          <w:tcPr>
            <w:tcW w:w="1135" w:type="dxa"/>
            <w:shd w:val="clear" w:color="auto" w:fill="C5E0B3"/>
          </w:tcPr>
          <w:p w:rsidR="00E83347" w:rsidRPr="006E562A" w:rsidRDefault="00E83347" w:rsidP="00E83347">
            <w:pPr>
              <w:spacing w:line="360" w:lineRule="auto"/>
              <w:ind w:left="108" w:right="139"/>
              <w:rPr>
                <w:b/>
                <w:sz w:val="20"/>
              </w:rPr>
            </w:pPr>
            <w:r w:rsidRPr="006E562A">
              <w:rPr>
                <w:b/>
                <w:spacing w:val="-2"/>
                <w:sz w:val="20"/>
              </w:rPr>
              <w:t>Başlangıç Değeri**</w:t>
            </w:r>
          </w:p>
        </w:tc>
        <w:tc>
          <w:tcPr>
            <w:tcW w:w="797" w:type="dxa"/>
            <w:shd w:val="clear" w:color="auto" w:fill="C5E0B3"/>
          </w:tcPr>
          <w:p w:rsidR="00E83347" w:rsidRPr="006E562A" w:rsidRDefault="00E83347" w:rsidP="00E83347">
            <w:pPr>
              <w:spacing w:before="117"/>
              <w:rPr>
                <w:b/>
                <w:sz w:val="20"/>
              </w:rPr>
            </w:pPr>
          </w:p>
          <w:p w:rsidR="00E83347" w:rsidRPr="006E562A" w:rsidRDefault="00E83347" w:rsidP="00E83347">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E83347" w:rsidRPr="006E562A" w:rsidRDefault="00E83347" w:rsidP="00E83347">
            <w:pPr>
              <w:spacing w:line="360" w:lineRule="auto"/>
              <w:ind w:left="107" w:right="127"/>
              <w:rPr>
                <w:b/>
                <w:sz w:val="20"/>
              </w:rPr>
            </w:pPr>
            <w:r w:rsidRPr="006E562A">
              <w:rPr>
                <w:b/>
                <w:spacing w:val="-2"/>
                <w:sz w:val="20"/>
              </w:rPr>
              <w:t>İzleme Sıklığı</w:t>
            </w:r>
          </w:p>
        </w:tc>
        <w:tc>
          <w:tcPr>
            <w:tcW w:w="883" w:type="dxa"/>
            <w:shd w:val="clear" w:color="auto" w:fill="C5E0B3"/>
          </w:tcPr>
          <w:p w:rsidR="00E83347" w:rsidRPr="006E562A" w:rsidRDefault="00E83347" w:rsidP="00E83347">
            <w:pPr>
              <w:spacing w:line="360" w:lineRule="auto"/>
              <w:ind w:left="107" w:right="232"/>
              <w:rPr>
                <w:b/>
                <w:sz w:val="20"/>
              </w:rPr>
            </w:pPr>
            <w:r w:rsidRPr="006E562A">
              <w:rPr>
                <w:b/>
                <w:spacing w:val="-2"/>
                <w:sz w:val="20"/>
              </w:rPr>
              <w:t>Rapor Sıklığı</w:t>
            </w:r>
          </w:p>
        </w:tc>
      </w:tr>
      <w:tr w:rsidR="00594563" w:rsidRPr="006E562A" w:rsidTr="004D0174">
        <w:trPr>
          <w:trHeight w:val="417"/>
        </w:trPr>
        <w:tc>
          <w:tcPr>
            <w:tcW w:w="2517" w:type="dxa"/>
            <w:shd w:val="clear" w:color="auto" w:fill="C5E0B3"/>
          </w:tcPr>
          <w:p w:rsidR="00594563" w:rsidRPr="006E562A" w:rsidRDefault="00594563" w:rsidP="00E83347">
            <w:pPr>
              <w:pStyle w:val="rneklemeMavi"/>
              <w:rPr>
                <w:rFonts w:ascii="Cambria" w:eastAsia="Cambria" w:hAnsi="Cambria" w:cs="Cambria"/>
                <w:b/>
                <w:sz w:val="20"/>
              </w:rPr>
            </w:pPr>
            <w:r w:rsidRPr="00DD19EF">
              <w:rPr>
                <w:rFonts w:ascii="Cambria" w:eastAsia="Cambria" w:hAnsi="Cambria" w:cs="Cambria"/>
                <w:b/>
                <w:sz w:val="20"/>
                <w:lang w:eastAsia="en-US"/>
              </w:rPr>
              <w:t>PG1.</w:t>
            </w:r>
            <w:proofErr w:type="gramStart"/>
            <w:r w:rsidRPr="00DD19EF">
              <w:rPr>
                <w:rFonts w:ascii="Cambria" w:eastAsia="Cambria" w:hAnsi="Cambria" w:cs="Cambria"/>
                <w:b/>
                <w:sz w:val="20"/>
                <w:lang w:eastAsia="en-US"/>
              </w:rPr>
              <w:t>2.1</w:t>
            </w:r>
            <w:proofErr w:type="gramEnd"/>
            <w:r w:rsidRPr="00DD19EF">
              <w:rPr>
                <w:rFonts w:ascii="Cambria" w:eastAsia="Cambria" w:hAnsi="Cambria" w:cs="Cambria"/>
                <w:b/>
                <w:sz w:val="20"/>
                <w:lang w:eastAsia="en-US"/>
              </w:rPr>
              <w:t>. Bir eğitim ve öğretim yılında bilimsel, sosyal, kültürel, sanatsal ve sportif alanlarda kurum içi ve kurum dışı en az iki faaliyete katılan öğrenci oranı (%)</w:t>
            </w:r>
          </w:p>
        </w:tc>
        <w:tc>
          <w:tcPr>
            <w:tcW w:w="991" w:type="dxa"/>
            <w:shd w:val="clear" w:color="auto" w:fill="E2EFD9"/>
          </w:tcPr>
          <w:p w:rsidR="00594563" w:rsidRPr="006E562A" w:rsidRDefault="00594563" w:rsidP="00E83347">
            <w:pPr>
              <w:jc w:val="center"/>
              <w:rPr>
                <w:rFonts w:ascii="Times New Roman"/>
                <w:sz w:val="20"/>
              </w:rPr>
            </w:pPr>
            <w:r>
              <w:rPr>
                <w:rFonts w:ascii="Times New Roman"/>
                <w:sz w:val="20"/>
              </w:rPr>
              <w:t>40</w:t>
            </w:r>
          </w:p>
        </w:tc>
        <w:tc>
          <w:tcPr>
            <w:tcW w:w="1135"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50</w:t>
            </w:r>
          </w:p>
        </w:tc>
        <w:tc>
          <w:tcPr>
            <w:tcW w:w="797"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45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40</w:t>
            </w:r>
          </w:p>
        </w:tc>
        <w:tc>
          <w:tcPr>
            <w:tcW w:w="718"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30</w:t>
            </w:r>
          </w:p>
        </w:tc>
        <w:tc>
          <w:tcPr>
            <w:tcW w:w="864" w:type="dxa"/>
            <w:shd w:val="clear" w:color="auto" w:fill="E2EFD9"/>
          </w:tcPr>
          <w:p w:rsidR="00594563" w:rsidRPr="006E562A" w:rsidRDefault="00594563" w:rsidP="00E83347">
            <w:pPr>
              <w:rPr>
                <w:rFonts w:ascii="Times New Roman"/>
                <w:sz w:val="20"/>
              </w:rPr>
            </w:pPr>
            <w:r>
              <w:rPr>
                <w:rFonts w:ascii="Times New Roman"/>
                <w:sz w:val="20"/>
              </w:rPr>
              <w:t>6 ayda bir</w:t>
            </w:r>
          </w:p>
        </w:tc>
        <w:tc>
          <w:tcPr>
            <w:tcW w:w="883" w:type="dxa"/>
            <w:shd w:val="clear" w:color="auto" w:fill="E2EFD9"/>
          </w:tcPr>
          <w:p w:rsidR="00594563" w:rsidRPr="006E562A" w:rsidRDefault="00594563"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594563" w:rsidRPr="006E562A" w:rsidTr="004D0174">
        <w:trPr>
          <w:trHeight w:val="414"/>
        </w:trPr>
        <w:tc>
          <w:tcPr>
            <w:tcW w:w="2517" w:type="dxa"/>
            <w:shd w:val="clear" w:color="auto" w:fill="C5E0B3"/>
          </w:tcPr>
          <w:p w:rsidR="00594563" w:rsidRPr="006E562A" w:rsidRDefault="00594563" w:rsidP="00E83347">
            <w:pPr>
              <w:spacing w:line="234" w:lineRule="exact"/>
              <w:ind w:left="107"/>
              <w:rPr>
                <w:b/>
                <w:sz w:val="20"/>
              </w:rPr>
            </w:pPr>
            <w:r w:rsidRPr="00DD19EF">
              <w:rPr>
                <w:b/>
                <w:sz w:val="20"/>
              </w:rPr>
              <w:t>PG1.</w:t>
            </w:r>
            <w:proofErr w:type="gramStart"/>
            <w:r w:rsidRPr="00DD19EF">
              <w:rPr>
                <w:b/>
                <w:sz w:val="20"/>
              </w:rPr>
              <w:t>2.2</w:t>
            </w:r>
            <w:proofErr w:type="gramEnd"/>
            <w:r w:rsidRPr="00DD19EF">
              <w:rPr>
                <w:b/>
                <w:sz w:val="20"/>
              </w:rPr>
              <w:t xml:space="preserve">. Bir eğitim ve öğretim yılında en az iki toplum hizmeti faaliyetine </w:t>
            </w:r>
            <w:r w:rsidRPr="00DD19EF">
              <w:rPr>
                <w:b/>
                <w:sz w:val="20"/>
              </w:rPr>
              <w:lastRenderedPageBreak/>
              <w:t>katılan öğrenci oranı (%)</w:t>
            </w:r>
          </w:p>
        </w:tc>
        <w:tc>
          <w:tcPr>
            <w:tcW w:w="991" w:type="dxa"/>
            <w:shd w:val="clear" w:color="auto" w:fill="E2EFD9"/>
          </w:tcPr>
          <w:p w:rsidR="00594563" w:rsidRDefault="00594563" w:rsidP="00E83347">
            <w:pPr>
              <w:jc w:val="center"/>
              <w:rPr>
                <w:rFonts w:ascii="Times New Roman"/>
                <w:sz w:val="20"/>
              </w:rPr>
            </w:pPr>
          </w:p>
          <w:p w:rsidR="00594563" w:rsidRDefault="00594563" w:rsidP="00E83347">
            <w:pPr>
              <w:jc w:val="center"/>
              <w:rPr>
                <w:rFonts w:ascii="Times New Roman"/>
                <w:sz w:val="20"/>
              </w:rPr>
            </w:pPr>
          </w:p>
          <w:p w:rsidR="00594563" w:rsidRPr="006E562A" w:rsidRDefault="00594563" w:rsidP="00E83347">
            <w:pPr>
              <w:jc w:val="center"/>
              <w:rPr>
                <w:rFonts w:ascii="Times New Roman"/>
                <w:sz w:val="20"/>
              </w:rPr>
            </w:pPr>
            <w:r>
              <w:rPr>
                <w:rFonts w:ascii="Times New Roman"/>
                <w:sz w:val="20"/>
              </w:rPr>
              <w:t>20</w:t>
            </w:r>
          </w:p>
        </w:tc>
        <w:tc>
          <w:tcPr>
            <w:tcW w:w="1135"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lastRenderedPageBreak/>
              <w:t>40</w:t>
            </w:r>
          </w:p>
        </w:tc>
        <w:tc>
          <w:tcPr>
            <w:tcW w:w="797"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30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25</w:t>
            </w:r>
          </w:p>
        </w:tc>
        <w:tc>
          <w:tcPr>
            <w:tcW w:w="718"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20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15</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15</w:t>
            </w:r>
          </w:p>
        </w:tc>
        <w:tc>
          <w:tcPr>
            <w:tcW w:w="864" w:type="dxa"/>
            <w:shd w:val="clear" w:color="auto" w:fill="E2EFD9"/>
          </w:tcPr>
          <w:p w:rsidR="00594563" w:rsidRPr="006E562A" w:rsidRDefault="00594563" w:rsidP="00E83347">
            <w:pPr>
              <w:rPr>
                <w:rFonts w:ascii="Times New Roman"/>
                <w:sz w:val="20"/>
              </w:rPr>
            </w:pPr>
            <w:r>
              <w:rPr>
                <w:rFonts w:ascii="Times New Roman"/>
                <w:sz w:val="20"/>
              </w:rPr>
              <w:t xml:space="preserve">6 ayda </w:t>
            </w:r>
            <w:r>
              <w:rPr>
                <w:rFonts w:ascii="Times New Roman"/>
                <w:sz w:val="20"/>
              </w:rPr>
              <w:lastRenderedPageBreak/>
              <w:t>bir</w:t>
            </w:r>
          </w:p>
        </w:tc>
        <w:tc>
          <w:tcPr>
            <w:tcW w:w="883" w:type="dxa"/>
            <w:shd w:val="clear" w:color="auto" w:fill="E2EFD9"/>
          </w:tcPr>
          <w:p w:rsidR="00594563" w:rsidRPr="006E562A" w:rsidRDefault="00594563" w:rsidP="00E83347">
            <w:pPr>
              <w:rPr>
                <w:rFonts w:ascii="Times New Roman"/>
                <w:sz w:val="20"/>
              </w:rPr>
            </w:pPr>
            <w:r>
              <w:rPr>
                <w:rFonts w:ascii="Times New Roman"/>
                <w:sz w:val="20"/>
              </w:rPr>
              <w:lastRenderedPageBreak/>
              <w:t>Y</w:t>
            </w:r>
            <w:r>
              <w:rPr>
                <w:rFonts w:ascii="Times New Roman"/>
                <w:sz w:val="20"/>
              </w:rPr>
              <w:t>ı</w:t>
            </w:r>
            <w:r>
              <w:rPr>
                <w:rFonts w:ascii="Times New Roman"/>
                <w:sz w:val="20"/>
              </w:rPr>
              <w:t xml:space="preserve">lda 1 </w:t>
            </w:r>
          </w:p>
        </w:tc>
      </w:tr>
      <w:tr w:rsidR="00594563" w:rsidRPr="006E562A" w:rsidTr="004D0174">
        <w:trPr>
          <w:trHeight w:val="438"/>
        </w:trPr>
        <w:tc>
          <w:tcPr>
            <w:tcW w:w="2517" w:type="dxa"/>
            <w:shd w:val="clear" w:color="auto" w:fill="C5E0B3"/>
          </w:tcPr>
          <w:p w:rsidR="00594563" w:rsidRPr="006E562A" w:rsidRDefault="00594563" w:rsidP="00E83347">
            <w:pPr>
              <w:spacing w:line="234" w:lineRule="exact"/>
              <w:ind w:left="107"/>
              <w:rPr>
                <w:b/>
                <w:sz w:val="20"/>
              </w:rPr>
            </w:pPr>
            <w:r w:rsidRPr="00DD19EF">
              <w:rPr>
                <w:b/>
                <w:sz w:val="20"/>
              </w:rPr>
              <w:lastRenderedPageBreak/>
              <w:t>PG1.</w:t>
            </w:r>
            <w:proofErr w:type="gramStart"/>
            <w:r w:rsidRPr="00DD19EF">
              <w:rPr>
                <w:b/>
                <w:sz w:val="20"/>
              </w:rPr>
              <w:t>2.3</w:t>
            </w:r>
            <w:proofErr w:type="gramEnd"/>
            <w:r w:rsidRPr="00DD19EF">
              <w:rPr>
                <w:b/>
                <w:sz w:val="20"/>
              </w:rPr>
              <w:t>. Bir eğitim ve öğretim yılında yerel, ulusal ve uluslararası proje, yarışma vb. etkinliklere katılan öğrenci oranı (%)</w:t>
            </w:r>
          </w:p>
        </w:tc>
        <w:tc>
          <w:tcPr>
            <w:tcW w:w="991" w:type="dxa"/>
            <w:shd w:val="clear" w:color="auto" w:fill="E2EFD9"/>
          </w:tcPr>
          <w:p w:rsidR="00594563" w:rsidRDefault="00594563" w:rsidP="00E83347">
            <w:pPr>
              <w:jc w:val="center"/>
              <w:rPr>
                <w:rFonts w:ascii="Times New Roman"/>
                <w:sz w:val="20"/>
              </w:rPr>
            </w:pPr>
          </w:p>
          <w:p w:rsidR="00594563" w:rsidRDefault="00594563" w:rsidP="00E83347">
            <w:pPr>
              <w:jc w:val="center"/>
              <w:rPr>
                <w:rFonts w:ascii="Times New Roman"/>
                <w:sz w:val="20"/>
              </w:rPr>
            </w:pPr>
          </w:p>
          <w:p w:rsidR="00594563" w:rsidRPr="006E562A" w:rsidRDefault="00594563" w:rsidP="00E83347">
            <w:pPr>
              <w:jc w:val="center"/>
              <w:rPr>
                <w:rFonts w:ascii="Times New Roman"/>
                <w:sz w:val="20"/>
              </w:rPr>
            </w:pPr>
            <w:r>
              <w:rPr>
                <w:rFonts w:ascii="Times New Roman"/>
                <w:sz w:val="20"/>
              </w:rPr>
              <w:t>40</w:t>
            </w:r>
          </w:p>
        </w:tc>
        <w:tc>
          <w:tcPr>
            <w:tcW w:w="1135"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80</w:t>
            </w:r>
          </w:p>
        </w:tc>
        <w:tc>
          <w:tcPr>
            <w:tcW w:w="797"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70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60</w:t>
            </w:r>
          </w:p>
        </w:tc>
        <w:tc>
          <w:tcPr>
            <w:tcW w:w="718"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60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50</w:t>
            </w:r>
          </w:p>
        </w:tc>
        <w:tc>
          <w:tcPr>
            <w:tcW w:w="720" w:type="dxa"/>
            <w:shd w:val="clear" w:color="auto" w:fill="E2EFD9"/>
            <w:vAlign w:val="center"/>
          </w:tcPr>
          <w:p w:rsidR="00594563" w:rsidRPr="00335EAE" w:rsidRDefault="00594563" w:rsidP="004D0174">
            <w:pPr>
              <w:spacing w:after="0" w:line="240" w:lineRule="auto"/>
              <w:jc w:val="center"/>
              <w:rPr>
                <w:rFonts w:ascii="Times New Roman" w:eastAsia="SimSun" w:hAnsi="Times New Roman" w:cs="Times New Roman"/>
                <w:sz w:val="20"/>
                <w:szCs w:val="20"/>
                <w:lang w:eastAsia="tr-TR"/>
              </w:rPr>
            </w:pPr>
            <w:r w:rsidRPr="00335EAE">
              <w:rPr>
                <w:rFonts w:ascii="Times New Roman" w:eastAsia="SimSun" w:hAnsi="Times New Roman" w:cs="Times New Roman"/>
                <w:sz w:val="20"/>
                <w:szCs w:val="20"/>
                <w:lang w:eastAsia="tr-TR"/>
              </w:rPr>
              <w:t>40</w:t>
            </w:r>
          </w:p>
        </w:tc>
        <w:tc>
          <w:tcPr>
            <w:tcW w:w="864" w:type="dxa"/>
            <w:shd w:val="clear" w:color="auto" w:fill="E2EFD9"/>
          </w:tcPr>
          <w:p w:rsidR="00594563" w:rsidRPr="006E562A" w:rsidRDefault="00594563" w:rsidP="00E83347">
            <w:pPr>
              <w:rPr>
                <w:rFonts w:ascii="Times New Roman"/>
                <w:sz w:val="20"/>
              </w:rPr>
            </w:pPr>
            <w:r>
              <w:rPr>
                <w:rFonts w:ascii="Times New Roman"/>
                <w:sz w:val="20"/>
              </w:rPr>
              <w:t>6 ayda bir</w:t>
            </w:r>
          </w:p>
        </w:tc>
        <w:tc>
          <w:tcPr>
            <w:tcW w:w="883" w:type="dxa"/>
            <w:shd w:val="clear" w:color="auto" w:fill="E2EFD9"/>
          </w:tcPr>
          <w:p w:rsidR="00594563" w:rsidRPr="006E562A" w:rsidRDefault="00594563"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F01522">
        <w:trPr>
          <w:trHeight w:val="921"/>
        </w:trPr>
        <w:tc>
          <w:tcPr>
            <w:tcW w:w="2517" w:type="dxa"/>
            <w:shd w:val="clear" w:color="auto" w:fill="C5E0B3"/>
          </w:tcPr>
          <w:p w:rsidR="00E83347" w:rsidRPr="006E562A" w:rsidRDefault="00E83347" w:rsidP="00E83347">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7548" w:type="dxa"/>
            <w:gridSpan w:val="9"/>
            <w:shd w:val="clear" w:color="auto" w:fill="C5E0B3"/>
          </w:tcPr>
          <w:p w:rsidR="00E83347" w:rsidRPr="006E562A" w:rsidRDefault="00E83347" w:rsidP="00E83347">
            <w:pPr>
              <w:spacing w:before="118"/>
              <w:ind w:left="107"/>
              <w:rPr>
                <w:sz w:val="20"/>
              </w:rPr>
            </w:pPr>
            <w:r>
              <w:rPr>
                <w:sz w:val="20"/>
              </w:rPr>
              <w:t xml:space="preserve">Okul idari </w:t>
            </w:r>
            <w:proofErr w:type="gramStart"/>
            <w:r>
              <w:rPr>
                <w:sz w:val="20"/>
              </w:rPr>
              <w:t>personeli,Alan</w:t>
            </w:r>
            <w:proofErr w:type="gramEnd"/>
            <w:r>
              <w:rPr>
                <w:sz w:val="20"/>
              </w:rPr>
              <w:t xml:space="preserve"> Şefleri,Zümre Başkanları</w:t>
            </w:r>
          </w:p>
        </w:tc>
      </w:tr>
      <w:tr w:rsidR="00E83347" w:rsidRPr="006E562A" w:rsidTr="00F01522">
        <w:trPr>
          <w:trHeight w:val="854"/>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7548" w:type="dxa"/>
            <w:gridSpan w:val="9"/>
            <w:shd w:val="clear" w:color="auto" w:fill="E2EFD9"/>
          </w:tcPr>
          <w:p w:rsidR="00E83347" w:rsidRPr="006E562A" w:rsidRDefault="00E83347" w:rsidP="00E83347">
            <w:pPr>
              <w:spacing w:line="357" w:lineRule="auto"/>
              <w:ind w:left="107"/>
              <w:rPr>
                <w:sz w:val="20"/>
              </w:rPr>
            </w:pPr>
            <w:r>
              <w:rPr>
                <w:sz w:val="20"/>
              </w:rPr>
              <w:t xml:space="preserve">İl ve İlçe Milli Eğitim </w:t>
            </w:r>
            <w:proofErr w:type="gramStart"/>
            <w:r>
              <w:rPr>
                <w:sz w:val="20"/>
              </w:rPr>
              <w:t>Müdürlüğü,Gençlik</w:t>
            </w:r>
            <w:proofErr w:type="gramEnd"/>
            <w:r>
              <w:rPr>
                <w:sz w:val="20"/>
              </w:rPr>
              <w:t xml:space="preserve"> ve Spor Bakanlığı,Sivil Toplum Örgütleri</w:t>
            </w:r>
          </w:p>
        </w:tc>
      </w:tr>
      <w:tr w:rsidR="00E83347" w:rsidRPr="006E562A" w:rsidTr="00F01522">
        <w:trPr>
          <w:trHeight w:val="731"/>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b/>
                <w:sz w:val="20"/>
              </w:rPr>
            </w:pPr>
            <w:r w:rsidRPr="006E562A">
              <w:rPr>
                <w:rFonts w:ascii="Calibri"/>
                <w:b/>
                <w:spacing w:val="-2"/>
                <w:sz w:val="20"/>
              </w:rPr>
              <w:t>Riskler</w:t>
            </w:r>
          </w:p>
        </w:tc>
        <w:tc>
          <w:tcPr>
            <w:tcW w:w="7548" w:type="dxa"/>
            <w:gridSpan w:val="9"/>
            <w:shd w:val="clear" w:color="auto" w:fill="C5E0B3"/>
          </w:tcPr>
          <w:p w:rsidR="00E83347" w:rsidRDefault="00E83347" w:rsidP="00E83347">
            <w:pPr>
              <w:pStyle w:val="ListeParagraf"/>
              <w:spacing w:line="234" w:lineRule="exact"/>
              <w:ind w:left="467"/>
              <w:rPr>
                <w:sz w:val="20"/>
              </w:rPr>
            </w:pPr>
          </w:p>
          <w:p w:rsidR="00E83347" w:rsidRPr="006E562A" w:rsidRDefault="00E83347" w:rsidP="00E83347">
            <w:pPr>
              <w:pStyle w:val="ListeParagraf"/>
              <w:numPr>
                <w:ilvl w:val="0"/>
                <w:numId w:val="4"/>
              </w:numPr>
              <w:spacing w:line="234" w:lineRule="exact"/>
              <w:rPr>
                <w:sz w:val="20"/>
              </w:rPr>
            </w:pPr>
            <w:r>
              <w:rPr>
                <w:sz w:val="20"/>
              </w:rPr>
              <w:t xml:space="preserve">Yemek ve sportif yarışmalarda öğrencilerin yaralanma riski bulunmaktadır. </w:t>
            </w:r>
          </w:p>
        </w:tc>
      </w:tr>
      <w:tr w:rsidR="00E83347" w:rsidRPr="006E562A" w:rsidTr="00F01522">
        <w:trPr>
          <w:trHeight w:val="853"/>
        </w:trPr>
        <w:tc>
          <w:tcPr>
            <w:tcW w:w="2517"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t>Stratejiler</w:t>
            </w:r>
          </w:p>
        </w:tc>
        <w:tc>
          <w:tcPr>
            <w:tcW w:w="7548" w:type="dxa"/>
            <w:gridSpan w:val="9"/>
            <w:shd w:val="clear" w:color="auto" w:fill="E2EFD9"/>
          </w:tcPr>
          <w:p w:rsidR="00E83347" w:rsidRDefault="00E83347" w:rsidP="00E83347">
            <w:pPr>
              <w:pStyle w:val="TableParagraph"/>
              <w:ind w:left="4" w:right="3516"/>
              <w:rPr>
                <w:sz w:val="20"/>
              </w:rPr>
            </w:pPr>
            <w:r>
              <w:rPr>
                <w:sz w:val="20"/>
              </w:rPr>
              <w:t>S1.</w:t>
            </w:r>
            <w:r>
              <w:rPr>
                <w:spacing w:val="-3"/>
                <w:sz w:val="20"/>
              </w:rPr>
              <w:t xml:space="preserve"> </w:t>
            </w:r>
            <w:r>
              <w:rPr>
                <w:sz w:val="20"/>
              </w:rPr>
              <w:t>Her</w:t>
            </w:r>
            <w:r>
              <w:rPr>
                <w:spacing w:val="-5"/>
                <w:sz w:val="20"/>
              </w:rPr>
              <w:t xml:space="preserve"> </w:t>
            </w:r>
            <w:r>
              <w:rPr>
                <w:sz w:val="20"/>
              </w:rPr>
              <w:t>bir</w:t>
            </w:r>
            <w:r>
              <w:rPr>
                <w:spacing w:val="-3"/>
                <w:sz w:val="20"/>
              </w:rPr>
              <w:t xml:space="preserve"> </w:t>
            </w:r>
            <w:r>
              <w:rPr>
                <w:sz w:val="20"/>
              </w:rPr>
              <w:t>öğrencinin</w:t>
            </w:r>
            <w:r>
              <w:rPr>
                <w:spacing w:val="-4"/>
                <w:sz w:val="20"/>
              </w:rPr>
              <w:t xml:space="preserve"> </w:t>
            </w:r>
            <w:r>
              <w:rPr>
                <w:sz w:val="20"/>
              </w:rPr>
              <w:t>bir</w:t>
            </w:r>
            <w:r>
              <w:rPr>
                <w:spacing w:val="-3"/>
                <w:sz w:val="20"/>
              </w:rPr>
              <w:t xml:space="preserve"> </w:t>
            </w:r>
            <w:r>
              <w:rPr>
                <w:sz w:val="20"/>
              </w:rPr>
              <w:t>kulüp</w:t>
            </w:r>
            <w:r>
              <w:rPr>
                <w:spacing w:val="-3"/>
                <w:sz w:val="20"/>
              </w:rPr>
              <w:t xml:space="preserve"> </w:t>
            </w:r>
            <w:r>
              <w:rPr>
                <w:sz w:val="20"/>
              </w:rPr>
              <w:t>faaliyetinde</w:t>
            </w:r>
            <w:r>
              <w:rPr>
                <w:spacing w:val="-4"/>
                <w:sz w:val="20"/>
              </w:rPr>
              <w:t xml:space="preserve"> </w:t>
            </w:r>
            <w:r>
              <w:rPr>
                <w:sz w:val="20"/>
              </w:rPr>
              <w:t>aktif</w:t>
            </w:r>
            <w:r>
              <w:rPr>
                <w:spacing w:val="-4"/>
                <w:sz w:val="20"/>
              </w:rPr>
              <w:t xml:space="preserve"> </w:t>
            </w:r>
            <w:r>
              <w:rPr>
                <w:sz w:val="20"/>
              </w:rPr>
              <w:t>olarak</w:t>
            </w:r>
            <w:r>
              <w:rPr>
                <w:spacing w:val="-4"/>
                <w:sz w:val="20"/>
              </w:rPr>
              <w:t xml:space="preserve"> </w:t>
            </w:r>
            <w:r>
              <w:rPr>
                <w:sz w:val="20"/>
              </w:rPr>
              <w:t>yer</w:t>
            </w:r>
            <w:r>
              <w:rPr>
                <w:spacing w:val="-5"/>
                <w:sz w:val="20"/>
              </w:rPr>
              <w:t xml:space="preserve"> </w:t>
            </w:r>
            <w:r>
              <w:rPr>
                <w:sz w:val="20"/>
              </w:rPr>
              <w:t>alması</w:t>
            </w:r>
            <w:r>
              <w:rPr>
                <w:spacing w:val="-4"/>
                <w:sz w:val="20"/>
              </w:rPr>
              <w:t xml:space="preserve"> </w:t>
            </w:r>
            <w:r>
              <w:rPr>
                <w:sz w:val="20"/>
              </w:rPr>
              <w:t>sağlanarak</w:t>
            </w:r>
            <w:r>
              <w:rPr>
                <w:spacing w:val="-3"/>
                <w:sz w:val="20"/>
              </w:rPr>
              <w:t xml:space="preserve"> </w:t>
            </w:r>
            <w:r>
              <w:rPr>
                <w:sz w:val="20"/>
              </w:rPr>
              <w:t>kulüp faaliyetlerinin etkinliği artırılacaktır.</w:t>
            </w:r>
          </w:p>
          <w:p w:rsidR="00E83347" w:rsidRDefault="00E83347" w:rsidP="00E83347">
            <w:pPr>
              <w:pStyle w:val="TableParagraph"/>
              <w:ind w:left="4" w:right="3516"/>
              <w:rPr>
                <w:sz w:val="20"/>
              </w:rPr>
            </w:pPr>
            <w:r>
              <w:rPr>
                <w:sz w:val="20"/>
              </w:rPr>
              <w:t>S2.</w:t>
            </w:r>
            <w:r>
              <w:rPr>
                <w:spacing w:val="-5"/>
                <w:sz w:val="20"/>
              </w:rPr>
              <w:t xml:space="preserve"> </w:t>
            </w:r>
            <w:r>
              <w:rPr>
                <w:sz w:val="20"/>
              </w:rPr>
              <w:t>Öğrencilerin</w:t>
            </w:r>
            <w:r>
              <w:rPr>
                <w:spacing w:val="-5"/>
                <w:sz w:val="20"/>
              </w:rPr>
              <w:t xml:space="preserve"> </w:t>
            </w:r>
            <w:r>
              <w:rPr>
                <w:sz w:val="20"/>
              </w:rPr>
              <w:t>yerel,</w:t>
            </w:r>
            <w:r>
              <w:rPr>
                <w:spacing w:val="-4"/>
                <w:sz w:val="20"/>
              </w:rPr>
              <w:t xml:space="preserve"> </w:t>
            </w:r>
            <w:r>
              <w:rPr>
                <w:sz w:val="20"/>
              </w:rPr>
              <w:t>ulusal</w:t>
            </w:r>
            <w:r>
              <w:rPr>
                <w:spacing w:val="-5"/>
                <w:sz w:val="20"/>
              </w:rPr>
              <w:t xml:space="preserve"> </w:t>
            </w:r>
            <w:r>
              <w:rPr>
                <w:sz w:val="20"/>
              </w:rPr>
              <w:t>ve</w:t>
            </w:r>
            <w:r>
              <w:rPr>
                <w:spacing w:val="-5"/>
                <w:sz w:val="20"/>
              </w:rPr>
              <w:t xml:space="preserve"> </w:t>
            </w:r>
            <w:r>
              <w:rPr>
                <w:sz w:val="20"/>
              </w:rPr>
              <w:t>uluslararası</w:t>
            </w:r>
            <w:r>
              <w:rPr>
                <w:spacing w:val="-5"/>
                <w:sz w:val="20"/>
              </w:rPr>
              <w:t xml:space="preserve"> </w:t>
            </w:r>
            <w:r>
              <w:rPr>
                <w:sz w:val="20"/>
              </w:rPr>
              <w:t>proje</w:t>
            </w:r>
            <w:r>
              <w:rPr>
                <w:spacing w:val="-5"/>
                <w:sz w:val="20"/>
              </w:rPr>
              <w:t xml:space="preserve"> </w:t>
            </w:r>
            <w:r>
              <w:rPr>
                <w:sz w:val="20"/>
              </w:rPr>
              <w:t>ve</w:t>
            </w:r>
            <w:r>
              <w:rPr>
                <w:spacing w:val="-5"/>
                <w:sz w:val="20"/>
              </w:rPr>
              <w:t xml:space="preserve"> </w:t>
            </w:r>
            <w:r>
              <w:rPr>
                <w:sz w:val="20"/>
              </w:rPr>
              <w:t>yarışmalara</w:t>
            </w:r>
            <w:r>
              <w:rPr>
                <w:spacing w:val="-5"/>
                <w:sz w:val="20"/>
              </w:rPr>
              <w:t xml:space="preserve"> </w:t>
            </w:r>
            <w:r>
              <w:rPr>
                <w:sz w:val="20"/>
              </w:rPr>
              <w:t>katılmaları</w:t>
            </w:r>
            <w:r>
              <w:rPr>
                <w:spacing w:val="-5"/>
                <w:sz w:val="20"/>
              </w:rPr>
              <w:t xml:space="preserve"> </w:t>
            </w:r>
            <w:r>
              <w:rPr>
                <w:sz w:val="20"/>
              </w:rPr>
              <w:t xml:space="preserve">teşvik </w:t>
            </w:r>
            <w:r>
              <w:rPr>
                <w:spacing w:val="-2"/>
                <w:sz w:val="20"/>
              </w:rPr>
              <w:t>edilecektir.</w:t>
            </w:r>
          </w:p>
          <w:p w:rsidR="00E83347" w:rsidRDefault="00E83347" w:rsidP="00E83347">
            <w:pPr>
              <w:pStyle w:val="TableParagraph"/>
              <w:ind w:left="4" w:right="3516"/>
              <w:rPr>
                <w:sz w:val="20"/>
              </w:rPr>
            </w:pPr>
            <w:r>
              <w:rPr>
                <w:sz w:val="20"/>
              </w:rPr>
              <w:t>S3.</w:t>
            </w:r>
            <w:r>
              <w:rPr>
                <w:spacing w:val="-4"/>
                <w:sz w:val="20"/>
              </w:rPr>
              <w:t xml:space="preserve"> </w:t>
            </w:r>
            <w:r>
              <w:rPr>
                <w:sz w:val="20"/>
              </w:rPr>
              <w:t>Okulda</w:t>
            </w:r>
            <w:r>
              <w:rPr>
                <w:spacing w:val="-4"/>
                <w:sz w:val="20"/>
              </w:rPr>
              <w:t xml:space="preserve"> </w:t>
            </w:r>
            <w:r>
              <w:rPr>
                <w:sz w:val="20"/>
              </w:rPr>
              <w:t>eğitimi</w:t>
            </w:r>
            <w:r>
              <w:rPr>
                <w:spacing w:val="-4"/>
                <w:sz w:val="20"/>
              </w:rPr>
              <w:t xml:space="preserve"> </w:t>
            </w:r>
            <w:r>
              <w:rPr>
                <w:sz w:val="20"/>
              </w:rPr>
              <w:t>verilen</w:t>
            </w:r>
            <w:r>
              <w:rPr>
                <w:spacing w:val="-5"/>
                <w:sz w:val="20"/>
              </w:rPr>
              <w:t xml:space="preserve"> </w:t>
            </w:r>
            <w:r>
              <w:rPr>
                <w:sz w:val="20"/>
              </w:rPr>
              <w:t>meslek</w:t>
            </w:r>
            <w:r>
              <w:rPr>
                <w:spacing w:val="-4"/>
                <w:sz w:val="20"/>
              </w:rPr>
              <w:t xml:space="preserve"> </w:t>
            </w:r>
            <w:r>
              <w:rPr>
                <w:sz w:val="20"/>
              </w:rPr>
              <w:t>alanlarının</w:t>
            </w:r>
            <w:r>
              <w:rPr>
                <w:spacing w:val="-4"/>
                <w:sz w:val="20"/>
              </w:rPr>
              <w:t xml:space="preserve"> </w:t>
            </w:r>
            <w:r>
              <w:rPr>
                <w:sz w:val="20"/>
              </w:rPr>
              <w:t>öğretim</w:t>
            </w:r>
            <w:r>
              <w:rPr>
                <w:spacing w:val="-4"/>
                <w:sz w:val="20"/>
              </w:rPr>
              <w:t xml:space="preserve"> </w:t>
            </w:r>
            <w:r>
              <w:rPr>
                <w:sz w:val="20"/>
              </w:rPr>
              <w:t>programı</w:t>
            </w:r>
            <w:r>
              <w:rPr>
                <w:spacing w:val="-4"/>
                <w:sz w:val="20"/>
              </w:rPr>
              <w:t xml:space="preserve"> </w:t>
            </w:r>
            <w:r>
              <w:rPr>
                <w:sz w:val="20"/>
              </w:rPr>
              <w:t>kazanımlarına</w:t>
            </w:r>
            <w:r>
              <w:rPr>
                <w:spacing w:val="-4"/>
                <w:sz w:val="20"/>
              </w:rPr>
              <w:t xml:space="preserve"> </w:t>
            </w:r>
            <w:r>
              <w:rPr>
                <w:sz w:val="20"/>
              </w:rPr>
              <w:t>uygun</w:t>
            </w:r>
            <w:r>
              <w:rPr>
                <w:spacing w:val="-4"/>
                <w:sz w:val="20"/>
              </w:rPr>
              <w:t xml:space="preserve"> </w:t>
            </w:r>
            <w:r>
              <w:rPr>
                <w:sz w:val="20"/>
              </w:rPr>
              <w:t>olarak kurum dışı etkinliklere katılım teşvik edilecektir.</w:t>
            </w:r>
          </w:p>
          <w:p w:rsidR="00E83347" w:rsidRPr="006E562A" w:rsidRDefault="00E83347" w:rsidP="00E83347">
            <w:pPr>
              <w:pStyle w:val="GvdeMetni"/>
              <w:ind w:left="720"/>
              <w:rPr>
                <w:sz w:val="20"/>
              </w:rPr>
            </w:pPr>
          </w:p>
        </w:tc>
      </w:tr>
      <w:tr w:rsidR="00E83347" w:rsidRPr="006E562A" w:rsidTr="00F01522">
        <w:trPr>
          <w:trHeight w:val="853"/>
        </w:trPr>
        <w:tc>
          <w:tcPr>
            <w:tcW w:w="2517"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7548" w:type="dxa"/>
            <w:gridSpan w:val="9"/>
            <w:shd w:val="clear" w:color="auto" w:fill="E2EFD9"/>
          </w:tcPr>
          <w:p w:rsidR="00E83347" w:rsidRPr="006E562A" w:rsidRDefault="00E83347" w:rsidP="00E83347">
            <w:pPr>
              <w:spacing w:before="117"/>
              <w:rPr>
                <w:b/>
                <w:sz w:val="20"/>
              </w:rPr>
            </w:pPr>
          </w:p>
          <w:p w:rsidR="00E83347" w:rsidRPr="006E562A" w:rsidRDefault="00E83347" w:rsidP="00E83347">
            <w:pPr>
              <w:rPr>
                <w:sz w:val="20"/>
              </w:rPr>
            </w:pPr>
            <w:r>
              <w:rPr>
                <w:sz w:val="20"/>
              </w:rPr>
              <w:t xml:space="preserve">200.000-250.000 TL </w:t>
            </w:r>
          </w:p>
        </w:tc>
      </w:tr>
      <w:tr w:rsidR="00E83347" w:rsidRPr="006E562A" w:rsidTr="00F01522">
        <w:trPr>
          <w:trHeight w:val="1055"/>
        </w:trPr>
        <w:tc>
          <w:tcPr>
            <w:tcW w:w="2517"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t>Tespitler</w:t>
            </w:r>
          </w:p>
        </w:tc>
        <w:tc>
          <w:tcPr>
            <w:tcW w:w="7548" w:type="dxa"/>
            <w:gridSpan w:val="9"/>
            <w:shd w:val="clear" w:color="auto" w:fill="C5E0B3"/>
          </w:tcPr>
          <w:p w:rsidR="00E83347" w:rsidRPr="006E562A" w:rsidRDefault="00E83347" w:rsidP="00E83347">
            <w:pPr>
              <w:spacing w:before="2"/>
              <w:rPr>
                <w:b/>
                <w:sz w:val="20"/>
              </w:rPr>
            </w:pPr>
          </w:p>
          <w:p w:rsidR="00E83347" w:rsidRPr="006E562A" w:rsidRDefault="00E83347" w:rsidP="00E83347">
            <w:pPr>
              <w:spacing w:line="350" w:lineRule="atLeast"/>
              <w:ind w:left="107"/>
              <w:rPr>
                <w:sz w:val="20"/>
              </w:rPr>
            </w:pPr>
            <w:r>
              <w:rPr>
                <w:sz w:val="20"/>
              </w:rPr>
              <w:t>YApılan etkinliklere aynı öğrencilerin katılmak istemesi.</w:t>
            </w:r>
          </w:p>
        </w:tc>
      </w:tr>
      <w:tr w:rsidR="00E83347" w:rsidRPr="006E562A" w:rsidTr="00F01522">
        <w:trPr>
          <w:trHeight w:val="1055"/>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pacing w:val="-2"/>
                <w:sz w:val="20"/>
              </w:rPr>
              <w:t>İhtiyaçlar</w:t>
            </w:r>
          </w:p>
        </w:tc>
        <w:tc>
          <w:tcPr>
            <w:tcW w:w="7548" w:type="dxa"/>
            <w:gridSpan w:val="9"/>
            <w:shd w:val="clear" w:color="auto" w:fill="E2EFD9"/>
          </w:tcPr>
          <w:p w:rsidR="00E83347" w:rsidRPr="006E562A" w:rsidRDefault="00E83347" w:rsidP="00E83347">
            <w:pPr>
              <w:spacing w:before="115"/>
              <w:rPr>
                <w:b/>
                <w:sz w:val="20"/>
              </w:rPr>
            </w:pPr>
          </w:p>
          <w:p w:rsidR="00E83347" w:rsidRPr="006E562A" w:rsidRDefault="00E83347" w:rsidP="00E83347">
            <w:pPr>
              <w:spacing w:before="118"/>
              <w:rPr>
                <w:sz w:val="20"/>
              </w:rPr>
            </w:pPr>
            <w:proofErr w:type="gramStart"/>
            <w:r>
              <w:rPr>
                <w:sz w:val="20"/>
              </w:rPr>
              <w:t xml:space="preserve">Etkinliklere daha fazla öğrencinin katılımının sağlanması. </w:t>
            </w:r>
            <w:proofErr w:type="gramEnd"/>
          </w:p>
        </w:tc>
      </w:tr>
    </w:tbl>
    <w:p w:rsidR="006A711E" w:rsidRDefault="006A711E" w:rsidP="00E83347">
      <w:pPr>
        <w:spacing w:before="79"/>
        <w:ind w:left="958"/>
        <w:jc w:val="both"/>
        <w:rPr>
          <w:b/>
          <w:sz w:val="20"/>
        </w:rPr>
      </w:pPr>
    </w:p>
    <w:p w:rsidR="006A711E" w:rsidRDefault="006A711E" w:rsidP="00E83347">
      <w:pPr>
        <w:spacing w:before="79"/>
        <w:ind w:left="958"/>
        <w:jc w:val="both"/>
        <w:rPr>
          <w:b/>
          <w:sz w:val="20"/>
        </w:rPr>
      </w:pPr>
    </w:p>
    <w:p w:rsidR="006A711E" w:rsidRDefault="006A711E" w:rsidP="00E83347">
      <w:pPr>
        <w:spacing w:before="79"/>
        <w:ind w:left="958"/>
        <w:jc w:val="both"/>
        <w:rPr>
          <w:b/>
          <w:sz w:val="20"/>
        </w:rPr>
      </w:pPr>
    </w:p>
    <w:p w:rsidR="006A711E" w:rsidRDefault="006A711E" w:rsidP="00E83347">
      <w:pPr>
        <w:spacing w:before="79"/>
        <w:ind w:left="958"/>
        <w:jc w:val="both"/>
        <w:rPr>
          <w:b/>
          <w:sz w:val="20"/>
        </w:rPr>
      </w:pPr>
    </w:p>
    <w:p w:rsidR="006A711E" w:rsidRDefault="006A711E" w:rsidP="00E83347">
      <w:pPr>
        <w:spacing w:before="79"/>
        <w:ind w:left="958"/>
        <w:jc w:val="both"/>
        <w:rPr>
          <w:b/>
          <w:sz w:val="20"/>
        </w:rPr>
      </w:pPr>
    </w:p>
    <w:p w:rsidR="00E83347" w:rsidRPr="006E562A" w:rsidRDefault="00E83347" w:rsidP="00E83347">
      <w:pPr>
        <w:spacing w:before="79"/>
        <w:ind w:left="958"/>
        <w:jc w:val="both"/>
        <w:rPr>
          <w:b/>
          <w:sz w:val="20"/>
        </w:rPr>
      </w:pPr>
      <w:r w:rsidRPr="003B5221">
        <w:rPr>
          <w:b/>
          <w:sz w:val="20"/>
        </w:rPr>
        <w:lastRenderedPageBreak/>
        <w:t>Tablo</w:t>
      </w:r>
      <w:r w:rsidRPr="003B5221">
        <w:rPr>
          <w:b/>
          <w:spacing w:val="-8"/>
          <w:sz w:val="20"/>
        </w:rPr>
        <w:t xml:space="preserve"> </w:t>
      </w:r>
      <w:r w:rsidR="00545BD6">
        <w:rPr>
          <w:b/>
          <w:sz w:val="20"/>
        </w:rPr>
        <w:t>23.</w:t>
      </w:r>
      <w:r>
        <w:rPr>
          <w:b/>
          <w:sz w:val="20"/>
        </w:rPr>
        <w:t xml:space="preserve">   </w:t>
      </w:r>
      <w:r>
        <w:rPr>
          <w:b/>
          <w:sz w:val="24"/>
        </w:rPr>
        <w:t>TEMA:</w:t>
      </w:r>
      <w:r>
        <w:rPr>
          <w:b/>
          <w:spacing w:val="-7"/>
          <w:sz w:val="24"/>
        </w:rPr>
        <w:t xml:space="preserve"> </w:t>
      </w:r>
      <w:r>
        <w:rPr>
          <w:b/>
          <w:sz w:val="24"/>
        </w:rPr>
        <w:t>Eğitim</w:t>
      </w:r>
      <w:r>
        <w:rPr>
          <w:b/>
          <w:spacing w:val="-4"/>
          <w:sz w:val="24"/>
        </w:rPr>
        <w:t xml:space="preserve"> </w:t>
      </w:r>
      <w:r>
        <w:rPr>
          <w:b/>
          <w:sz w:val="24"/>
        </w:rPr>
        <w:t>ve</w:t>
      </w:r>
      <w:r>
        <w:rPr>
          <w:b/>
          <w:spacing w:val="-5"/>
          <w:sz w:val="24"/>
        </w:rPr>
        <w:t xml:space="preserve"> </w:t>
      </w:r>
      <w:r>
        <w:rPr>
          <w:b/>
          <w:sz w:val="24"/>
        </w:rPr>
        <w:t>Öğretimde</w:t>
      </w:r>
      <w:r>
        <w:rPr>
          <w:b/>
          <w:spacing w:val="-4"/>
          <w:sz w:val="24"/>
        </w:rPr>
        <w:t xml:space="preserve"> </w:t>
      </w:r>
      <w:r>
        <w:rPr>
          <w:b/>
          <w:spacing w:val="-2"/>
          <w:sz w:val="24"/>
        </w:rPr>
        <w:t>Kalite</w:t>
      </w:r>
    </w:p>
    <w:tbl>
      <w:tblPr>
        <w:tblStyle w:val="fontstyle2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6881"/>
      </w:tblGrid>
      <w:tr w:rsidR="00E83347" w:rsidRPr="006E562A" w:rsidTr="00F01522">
        <w:trPr>
          <w:trHeight w:val="465"/>
        </w:trPr>
        <w:tc>
          <w:tcPr>
            <w:tcW w:w="3184" w:type="dxa"/>
            <w:shd w:val="clear" w:color="auto" w:fill="E2EFD9"/>
          </w:tcPr>
          <w:p w:rsidR="00E83347" w:rsidRPr="006E562A" w:rsidRDefault="00E83347" w:rsidP="00E83347">
            <w:pPr>
              <w:spacing w:line="234" w:lineRule="exact"/>
              <w:ind w:left="107"/>
              <w:rPr>
                <w:b/>
                <w:sz w:val="20"/>
              </w:rPr>
            </w:pPr>
            <w:r w:rsidRPr="006E562A">
              <w:rPr>
                <w:b/>
                <w:sz w:val="20"/>
              </w:rPr>
              <w:t>Amaç</w:t>
            </w:r>
            <w:r w:rsidRPr="006E562A">
              <w:rPr>
                <w:b/>
                <w:spacing w:val="-7"/>
                <w:sz w:val="20"/>
              </w:rPr>
              <w:t xml:space="preserve"> </w:t>
            </w:r>
            <w:r>
              <w:rPr>
                <w:b/>
                <w:spacing w:val="-10"/>
                <w:sz w:val="20"/>
              </w:rPr>
              <w:t>2</w:t>
            </w:r>
          </w:p>
        </w:tc>
        <w:tc>
          <w:tcPr>
            <w:tcW w:w="6881" w:type="dxa"/>
            <w:shd w:val="clear" w:color="auto" w:fill="E2EFD9"/>
          </w:tcPr>
          <w:p w:rsidR="00E83347" w:rsidRPr="005B1687" w:rsidRDefault="00E83347" w:rsidP="00E83347">
            <w:pPr>
              <w:rPr>
                <w:sz w:val="20"/>
              </w:rPr>
            </w:pPr>
            <w:r>
              <w:rPr>
                <w:sz w:val="20"/>
              </w:rPr>
              <w:t>A2</w:t>
            </w:r>
            <w:r w:rsidRPr="005B1687">
              <w:rPr>
                <w:sz w:val="20"/>
              </w:rPr>
              <w:t>. Ulusal ve uluslararası alanda mesleki yeterliliği ile kabul gören, mesleki değerlere sahip, yaratıcı, yenilikçi, girişimci, üretken, ekonomiye değer katan ehil işgücü yetiştirilmesi</w:t>
            </w:r>
          </w:p>
          <w:p w:rsidR="00E83347" w:rsidRPr="006E562A" w:rsidRDefault="00E83347" w:rsidP="00E83347">
            <w:pPr>
              <w:rPr>
                <w:rFonts w:ascii="Times New Roman"/>
                <w:sz w:val="20"/>
              </w:rPr>
            </w:pPr>
            <w:proofErr w:type="gramStart"/>
            <w:r w:rsidRPr="005B1687">
              <w:rPr>
                <w:sz w:val="20"/>
              </w:rPr>
              <w:t>sağlanacaktır</w:t>
            </w:r>
            <w:proofErr w:type="gramEnd"/>
            <w:r w:rsidRPr="005B1687">
              <w:rPr>
                <w:sz w:val="20"/>
              </w:rPr>
              <w:t>.</w:t>
            </w:r>
          </w:p>
        </w:tc>
      </w:tr>
      <w:tr w:rsidR="00E83347" w:rsidRPr="006E562A" w:rsidTr="00F01522">
        <w:trPr>
          <w:trHeight w:val="465"/>
        </w:trPr>
        <w:tc>
          <w:tcPr>
            <w:tcW w:w="3184" w:type="dxa"/>
            <w:shd w:val="clear" w:color="auto" w:fill="C5E0B3"/>
          </w:tcPr>
          <w:p w:rsidR="00E83347" w:rsidRPr="006E562A" w:rsidRDefault="00E83347" w:rsidP="00E83347">
            <w:pPr>
              <w:spacing w:line="234" w:lineRule="exact"/>
              <w:ind w:left="107"/>
              <w:rPr>
                <w:b/>
                <w:sz w:val="20"/>
              </w:rPr>
            </w:pPr>
            <w:r w:rsidRPr="006E562A">
              <w:rPr>
                <w:b/>
                <w:sz w:val="20"/>
              </w:rPr>
              <w:t>Hedef</w:t>
            </w:r>
            <w:r w:rsidRPr="006E562A">
              <w:rPr>
                <w:b/>
                <w:spacing w:val="-9"/>
                <w:sz w:val="20"/>
              </w:rPr>
              <w:t xml:space="preserve"> </w:t>
            </w:r>
            <w:r>
              <w:rPr>
                <w:b/>
                <w:spacing w:val="-5"/>
                <w:sz w:val="20"/>
              </w:rPr>
              <w:t>2.1</w:t>
            </w:r>
          </w:p>
        </w:tc>
        <w:tc>
          <w:tcPr>
            <w:tcW w:w="6881" w:type="dxa"/>
            <w:shd w:val="clear" w:color="auto" w:fill="C5E0B3"/>
          </w:tcPr>
          <w:p w:rsidR="00E83347" w:rsidRPr="006E562A" w:rsidRDefault="00E83347" w:rsidP="00E83347">
            <w:pPr>
              <w:rPr>
                <w:rFonts w:ascii="Times New Roman"/>
                <w:sz w:val="20"/>
              </w:rPr>
            </w:pPr>
            <w:r>
              <w:rPr>
                <w:sz w:val="20"/>
              </w:rPr>
              <w:t>H2.1.Bir</w:t>
            </w:r>
            <w:r>
              <w:rPr>
                <w:spacing w:val="-4"/>
                <w:sz w:val="20"/>
              </w:rPr>
              <w:t xml:space="preserve"> </w:t>
            </w:r>
            <w:r>
              <w:rPr>
                <w:sz w:val="20"/>
              </w:rPr>
              <w:t>üst</w:t>
            </w:r>
            <w:r>
              <w:rPr>
                <w:spacing w:val="-5"/>
                <w:sz w:val="20"/>
              </w:rPr>
              <w:t xml:space="preserve"> </w:t>
            </w:r>
            <w:r>
              <w:rPr>
                <w:sz w:val="20"/>
              </w:rPr>
              <w:t>öğrenime</w:t>
            </w:r>
            <w:r>
              <w:rPr>
                <w:spacing w:val="-5"/>
                <w:sz w:val="20"/>
              </w:rPr>
              <w:t xml:space="preserve"> </w:t>
            </w:r>
            <w:r>
              <w:rPr>
                <w:sz w:val="20"/>
              </w:rPr>
              <w:t>yerleşen</w:t>
            </w:r>
            <w:r>
              <w:rPr>
                <w:spacing w:val="-4"/>
                <w:sz w:val="20"/>
              </w:rPr>
              <w:t xml:space="preserve"> </w:t>
            </w:r>
            <w:r>
              <w:rPr>
                <w:sz w:val="20"/>
              </w:rPr>
              <w:t>mesleki</w:t>
            </w:r>
            <w:r>
              <w:rPr>
                <w:spacing w:val="-5"/>
                <w:sz w:val="20"/>
              </w:rPr>
              <w:t xml:space="preserve"> </w:t>
            </w:r>
            <w:r>
              <w:rPr>
                <w:sz w:val="20"/>
              </w:rPr>
              <w:t>ve</w:t>
            </w:r>
            <w:r>
              <w:rPr>
                <w:spacing w:val="-5"/>
                <w:sz w:val="20"/>
              </w:rPr>
              <w:t xml:space="preserve"> </w:t>
            </w:r>
            <w:r>
              <w:rPr>
                <w:sz w:val="20"/>
              </w:rPr>
              <w:t>teknik</w:t>
            </w:r>
            <w:r>
              <w:rPr>
                <w:spacing w:val="-5"/>
                <w:sz w:val="20"/>
              </w:rPr>
              <w:t xml:space="preserve"> </w:t>
            </w:r>
            <w:r>
              <w:rPr>
                <w:sz w:val="20"/>
              </w:rPr>
              <w:t>ortaöğretim</w:t>
            </w:r>
            <w:r>
              <w:rPr>
                <w:spacing w:val="-5"/>
                <w:sz w:val="20"/>
              </w:rPr>
              <w:t xml:space="preserve"> </w:t>
            </w:r>
            <w:r>
              <w:rPr>
                <w:sz w:val="20"/>
              </w:rPr>
              <w:t>öğrencileri</w:t>
            </w:r>
            <w:r>
              <w:rPr>
                <w:spacing w:val="-5"/>
                <w:sz w:val="20"/>
              </w:rPr>
              <w:t xml:space="preserve"> </w:t>
            </w:r>
            <w:r>
              <w:rPr>
                <w:sz w:val="20"/>
              </w:rPr>
              <w:t xml:space="preserve">sayısı </w:t>
            </w:r>
            <w:r>
              <w:rPr>
                <w:spacing w:val="-2"/>
                <w:sz w:val="20"/>
              </w:rPr>
              <w:t>artırılacaktır.</w:t>
            </w:r>
          </w:p>
        </w:tc>
      </w:tr>
    </w:tbl>
    <w:p w:rsidR="00E83347" w:rsidRPr="006E562A" w:rsidRDefault="00E83347" w:rsidP="00E83347">
      <w:pPr>
        <w:spacing w:before="59"/>
        <w:rPr>
          <w:b/>
          <w:sz w:val="20"/>
          <w:szCs w:val="24"/>
        </w:rPr>
      </w:pPr>
    </w:p>
    <w:tbl>
      <w:tblPr>
        <w:tblStyle w:val="fontstyle2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991"/>
        <w:gridCol w:w="1135"/>
        <w:gridCol w:w="797"/>
        <w:gridCol w:w="720"/>
        <w:gridCol w:w="718"/>
        <w:gridCol w:w="720"/>
        <w:gridCol w:w="720"/>
        <w:gridCol w:w="864"/>
        <w:gridCol w:w="883"/>
      </w:tblGrid>
      <w:tr w:rsidR="00E83347" w:rsidRPr="006E562A" w:rsidTr="00F01522">
        <w:trPr>
          <w:trHeight w:val="854"/>
        </w:trPr>
        <w:tc>
          <w:tcPr>
            <w:tcW w:w="2517" w:type="dxa"/>
            <w:shd w:val="clear" w:color="auto" w:fill="C5E0B3"/>
          </w:tcPr>
          <w:p w:rsidR="00E83347" w:rsidRPr="006E562A" w:rsidRDefault="00E83347" w:rsidP="00E83347">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1" w:type="dxa"/>
            <w:shd w:val="clear" w:color="auto" w:fill="C5E0B3"/>
          </w:tcPr>
          <w:p w:rsidR="00E83347" w:rsidRPr="006E562A" w:rsidRDefault="00E83347" w:rsidP="00E83347">
            <w:pPr>
              <w:spacing w:line="360" w:lineRule="auto"/>
              <w:ind w:left="107" w:right="225"/>
              <w:rPr>
                <w:b/>
                <w:sz w:val="20"/>
              </w:rPr>
            </w:pPr>
            <w:r w:rsidRPr="006E562A">
              <w:rPr>
                <w:b/>
                <w:spacing w:val="-2"/>
                <w:sz w:val="20"/>
              </w:rPr>
              <w:t>Hedefe Etkisi*</w:t>
            </w:r>
          </w:p>
        </w:tc>
        <w:tc>
          <w:tcPr>
            <w:tcW w:w="1135" w:type="dxa"/>
            <w:shd w:val="clear" w:color="auto" w:fill="C5E0B3"/>
          </w:tcPr>
          <w:p w:rsidR="00E83347" w:rsidRPr="006E562A" w:rsidRDefault="00E83347" w:rsidP="00E83347">
            <w:pPr>
              <w:spacing w:line="360" w:lineRule="auto"/>
              <w:ind w:left="108" w:right="139"/>
              <w:rPr>
                <w:b/>
                <w:sz w:val="20"/>
              </w:rPr>
            </w:pPr>
            <w:r w:rsidRPr="006E562A">
              <w:rPr>
                <w:b/>
                <w:spacing w:val="-2"/>
                <w:sz w:val="20"/>
              </w:rPr>
              <w:t>Başlangıç Değeri**</w:t>
            </w:r>
          </w:p>
        </w:tc>
        <w:tc>
          <w:tcPr>
            <w:tcW w:w="797" w:type="dxa"/>
            <w:shd w:val="clear" w:color="auto" w:fill="C5E0B3"/>
          </w:tcPr>
          <w:p w:rsidR="00E83347" w:rsidRPr="006E562A" w:rsidRDefault="00E83347" w:rsidP="00E83347">
            <w:pPr>
              <w:spacing w:before="117"/>
              <w:rPr>
                <w:b/>
                <w:sz w:val="20"/>
              </w:rPr>
            </w:pPr>
          </w:p>
          <w:p w:rsidR="00E83347" w:rsidRPr="006E562A" w:rsidRDefault="00E83347" w:rsidP="00E83347">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E83347" w:rsidRPr="006E562A" w:rsidRDefault="00E83347" w:rsidP="00E83347">
            <w:pPr>
              <w:spacing w:line="360" w:lineRule="auto"/>
              <w:ind w:left="107" w:right="127"/>
              <w:rPr>
                <w:b/>
                <w:sz w:val="20"/>
              </w:rPr>
            </w:pPr>
            <w:r w:rsidRPr="006E562A">
              <w:rPr>
                <w:b/>
                <w:spacing w:val="-2"/>
                <w:sz w:val="20"/>
              </w:rPr>
              <w:t>İzleme Sıklığı</w:t>
            </w:r>
          </w:p>
        </w:tc>
        <w:tc>
          <w:tcPr>
            <w:tcW w:w="883" w:type="dxa"/>
            <w:shd w:val="clear" w:color="auto" w:fill="C5E0B3"/>
          </w:tcPr>
          <w:p w:rsidR="00E83347" w:rsidRPr="006E562A" w:rsidRDefault="00E83347" w:rsidP="00E83347">
            <w:pPr>
              <w:spacing w:line="360" w:lineRule="auto"/>
              <w:ind w:left="107" w:right="232"/>
              <w:rPr>
                <w:b/>
                <w:sz w:val="20"/>
              </w:rPr>
            </w:pPr>
            <w:r w:rsidRPr="006E562A">
              <w:rPr>
                <w:b/>
                <w:spacing w:val="-2"/>
                <w:sz w:val="20"/>
              </w:rPr>
              <w:t>Rapor Sıklığı</w:t>
            </w:r>
          </w:p>
        </w:tc>
      </w:tr>
      <w:tr w:rsidR="00A632AA" w:rsidRPr="006E562A" w:rsidTr="004D0174">
        <w:trPr>
          <w:trHeight w:val="417"/>
        </w:trPr>
        <w:tc>
          <w:tcPr>
            <w:tcW w:w="2517" w:type="dxa"/>
            <w:shd w:val="clear" w:color="auto" w:fill="C5E0B3"/>
          </w:tcPr>
          <w:p w:rsidR="00A632AA" w:rsidRPr="006E562A" w:rsidRDefault="00A632AA" w:rsidP="00E83347">
            <w:pPr>
              <w:pStyle w:val="rneklemeMavi"/>
              <w:rPr>
                <w:rFonts w:ascii="Cambria" w:eastAsia="Cambria" w:hAnsi="Cambria" w:cs="Cambria"/>
                <w:b/>
                <w:sz w:val="20"/>
              </w:rPr>
            </w:pPr>
            <w:r>
              <w:rPr>
                <w:sz w:val="20"/>
              </w:rPr>
              <w:t>PG2.</w:t>
            </w:r>
            <w:proofErr w:type="gramStart"/>
            <w:r>
              <w:rPr>
                <w:sz w:val="20"/>
              </w:rPr>
              <w:t>1.1</w:t>
            </w:r>
            <w:proofErr w:type="gramEnd"/>
            <w:r>
              <w:rPr>
                <w:sz w:val="20"/>
              </w:rPr>
              <w:t>.</w:t>
            </w:r>
            <w:r>
              <w:rPr>
                <w:spacing w:val="-6"/>
                <w:sz w:val="20"/>
              </w:rPr>
              <w:t xml:space="preserve"> </w:t>
            </w:r>
            <w:r>
              <w:rPr>
                <w:sz w:val="20"/>
              </w:rPr>
              <w:t>Alanında</w:t>
            </w:r>
            <w:r>
              <w:rPr>
                <w:spacing w:val="-6"/>
                <w:sz w:val="20"/>
              </w:rPr>
              <w:t xml:space="preserve"> </w:t>
            </w:r>
            <w:r>
              <w:rPr>
                <w:sz w:val="20"/>
              </w:rPr>
              <w:t>bir</w:t>
            </w:r>
            <w:r>
              <w:rPr>
                <w:spacing w:val="-5"/>
                <w:sz w:val="20"/>
              </w:rPr>
              <w:t xml:space="preserve"> </w:t>
            </w:r>
            <w:r>
              <w:rPr>
                <w:sz w:val="20"/>
              </w:rPr>
              <w:t>üst</w:t>
            </w:r>
            <w:r>
              <w:rPr>
                <w:spacing w:val="-6"/>
                <w:sz w:val="20"/>
              </w:rPr>
              <w:t xml:space="preserve"> </w:t>
            </w:r>
            <w:r>
              <w:rPr>
                <w:sz w:val="20"/>
              </w:rPr>
              <w:t>öğrenime</w:t>
            </w:r>
            <w:r>
              <w:rPr>
                <w:spacing w:val="-5"/>
                <w:sz w:val="20"/>
              </w:rPr>
              <w:t xml:space="preserve"> </w:t>
            </w:r>
            <w:r>
              <w:rPr>
                <w:sz w:val="20"/>
              </w:rPr>
              <w:t>yerleşen</w:t>
            </w:r>
            <w:r>
              <w:rPr>
                <w:spacing w:val="-6"/>
                <w:sz w:val="20"/>
              </w:rPr>
              <w:t xml:space="preserve"> </w:t>
            </w:r>
            <w:r>
              <w:rPr>
                <w:sz w:val="20"/>
              </w:rPr>
              <w:t>öğrenci</w:t>
            </w:r>
            <w:r>
              <w:rPr>
                <w:spacing w:val="-6"/>
                <w:sz w:val="20"/>
              </w:rPr>
              <w:t xml:space="preserve"> </w:t>
            </w:r>
            <w:r>
              <w:rPr>
                <w:sz w:val="20"/>
              </w:rPr>
              <w:t>oranı</w:t>
            </w:r>
          </w:p>
        </w:tc>
        <w:tc>
          <w:tcPr>
            <w:tcW w:w="991" w:type="dxa"/>
            <w:shd w:val="clear" w:color="auto" w:fill="E2EFD9"/>
          </w:tcPr>
          <w:p w:rsidR="00A632AA" w:rsidRPr="006E562A" w:rsidRDefault="00A632AA" w:rsidP="00E83347">
            <w:pPr>
              <w:jc w:val="center"/>
              <w:rPr>
                <w:rFonts w:ascii="Times New Roman"/>
                <w:sz w:val="20"/>
              </w:rPr>
            </w:pPr>
            <w:r>
              <w:rPr>
                <w:rFonts w:ascii="Times New Roman"/>
                <w:sz w:val="20"/>
              </w:rPr>
              <w:t>40</w:t>
            </w:r>
          </w:p>
        </w:tc>
        <w:tc>
          <w:tcPr>
            <w:tcW w:w="1135"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70</w:t>
            </w:r>
          </w:p>
        </w:tc>
        <w:tc>
          <w:tcPr>
            <w:tcW w:w="797"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80</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85</w:t>
            </w:r>
          </w:p>
        </w:tc>
        <w:tc>
          <w:tcPr>
            <w:tcW w:w="718"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86</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90</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70</w:t>
            </w:r>
          </w:p>
        </w:tc>
        <w:tc>
          <w:tcPr>
            <w:tcW w:w="864" w:type="dxa"/>
            <w:shd w:val="clear" w:color="auto" w:fill="E2EFD9"/>
          </w:tcPr>
          <w:p w:rsidR="00A632AA" w:rsidRPr="006E562A" w:rsidRDefault="00A632AA" w:rsidP="00E83347">
            <w:pPr>
              <w:rPr>
                <w:rFonts w:ascii="Times New Roman"/>
                <w:sz w:val="20"/>
              </w:rPr>
            </w:pPr>
            <w:r>
              <w:rPr>
                <w:rFonts w:ascii="Times New Roman"/>
                <w:sz w:val="20"/>
              </w:rPr>
              <w:t>6 ayda bir</w:t>
            </w:r>
          </w:p>
        </w:tc>
        <w:tc>
          <w:tcPr>
            <w:tcW w:w="883" w:type="dxa"/>
            <w:shd w:val="clear" w:color="auto" w:fill="E2EFD9"/>
          </w:tcPr>
          <w:p w:rsidR="00A632AA" w:rsidRPr="006E562A" w:rsidRDefault="00A632AA"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A632AA" w:rsidRPr="006E562A" w:rsidTr="004D0174">
        <w:trPr>
          <w:trHeight w:val="414"/>
        </w:trPr>
        <w:tc>
          <w:tcPr>
            <w:tcW w:w="2517" w:type="dxa"/>
            <w:shd w:val="clear" w:color="auto" w:fill="C5E0B3"/>
          </w:tcPr>
          <w:p w:rsidR="00A632AA" w:rsidRPr="006E562A" w:rsidRDefault="00A632AA" w:rsidP="00E83347">
            <w:pPr>
              <w:spacing w:line="234" w:lineRule="exact"/>
              <w:ind w:left="107"/>
              <w:rPr>
                <w:b/>
                <w:sz w:val="20"/>
              </w:rPr>
            </w:pPr>
            <w:r>
              <w:rPr>
                <w:sz w:val="20"/>
              </w:rPr>
              <w:t>PG2.1.2. Ön lisans programlarına yerleşen öğrenci oranı</w:t>
            </w:r>
          </w:p>
        </w:tc>
        <w:tc>
          <w:tcPr>
            <w:tcW w:w="991" w:type="dxa"/>
            <w:shd w:val="clear" w:color="auto" w:fill="E2EFD9"/>
          </w:tcPr>
          <w:p w:rsidR="00A632AA" w:rsidRPr="006E562A" w:rsidRDefault="00A632AA" w:rsidP="00E83347">
            <w:pPr>
              <w:jc w:val="center"/>
              <w:rPr>
                <w:rFonts w:ascii="Times New Roman"/>
                <w:sz w:val="20"/>
              </w:rPr>
            </w:pPr>
            <w:r>
              <w:rPr>
                <w:rFonts w:ascii="Times New Roman"/>
                <w:sz w:val="20"/>
              </w:rPr>
              <w:t>30</w:t>
            </w:r>
          </w:p>
        </w:tc>
        <w:tc>
          <w:tcPr>
            <w:tcW w:w="1135"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18</w:t>
            </w:r>
          </w:p>
        </w:tc>
        <w:tc>
          <w:tcPr>
            <w:tcW w:w="797"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23</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25</w:t>
            </w:r>
          </w:p>
        </w:tc>
        <w:tc>
          <w:tcPr>
            <w:tcW w:w="718"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25</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25</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18</w:t>
            </w:r>
          </w:p>
        </w:tc>
        <w:tc>
          <w:tcPr>
            <w:tcW w:w="864" w:type="dxa"/>
            <w:shd w:val="clear" w:color="auto" w:fill="E2EFD9"/>
          </w:tcPr>
          <w:p w:rsidR="00A632AA" w:rsidRPr="006E562A" w:rsidRDefault="00A632AA" w:rsidP="00E83347">
            <w:pPr>
              <w:rPr>
                <w:rFonts w:ascii="Times New Roman"/>
                <w:sz w:val="20"/>
              </w:rPr>
            </w:pPr>
            <w:r>
              <w:rPr>
                <w:rFonts w:ascii="Times New Roman"/>
                <w:sz w:val="20"/>
              </w:rPr>
              <w:t>6 ayda bir</w:t>
            </w:r>
          </w:p>
        </w:tc>
        <w:tc>
          <w:tcPr>
            <w:tcW w:w="883" w:type="dxa"/>
            <w:shd w:val="clear" w:color="auto" w:fill="E2EFD9"/>
          </w:tcPr>
          <w:p w:rsidR="00A632AA" w:rsidRPr="006E562A" w:rsidRDefault="00A632AA"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A632AA" w:rsidRPr="006E562A" w:rsidTr="004D0174">
        <w:trPr>
          <w:trHeight w:val="438"/>
        </w:trPr>
        <w:tc>
          <w:tcPr>
            <w:tcW w:w="2517" w:type="dxa"/>
            <w:shd w:val="clear" w:color="auto" w:fill="C5E0B3"/>
          </w:tcPr>
          <w:p w:rsidR="00A632AA" w:rsidRPr="006E562A" w:rsidRDefault="00A632AA" w:rsidP="00E83347">
            <w:pPr>
              <w:spacing w:line="234" w:lineRule="exact"/>
              <w:ind w:left="107"/>
              <w:rPr>
                <w:b/>
                <w:sz w:val="20"/>
              </w:rPr>
            </w:pPr>
            <w:r>
              <w:rPr>
                <w:sz w:val="20"/>
              </w:rPr>
              <w:t>PG2.1.3. Lisans programlarına yerleşen öğrenci oranı</w:t>
            </w:r>
          </w:p>
        </w:tc>
        <w:tc>
          <w:tcPr>
            <w:tcW w:w="991" w:type="dxa"/>
            <w:shd w:val="clear" w:color="auto" w:fill="E2EFD9"/>
          </w:tcPr>
          <w:p w:rsidR="00A632AA" w:rsidRPr="006E562A" w:rsidRDefault="00A632AA" w:rsidP="00E83347">
            <w:pPr>
              <w:jc w:val="center"/>
              <w:rPr>
                <w:rFonts w:ascii="Times New Roman"/>
                <w:sz w:val="20"/>
              </w:rPr>
            </w:pPr>
            <w:r>
              <w:rPr>
                <w:rFonts w:ascii="Times New Roman"/>
                <w:sz w:val="20"/>
              </w:rPr>
              <w:t>30</w:t>
            </w:r>
          </w:p>
        </w:tc>
        <w:tc>
          <w:tcPr>
            <w:tcW w:w="1135"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5</w:t>
            </w:r>
          </w:p>
        </w:tc>
        <w:tc>
          <w:tcPr>
            <w:tcW w:w="797"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5</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5</w:t>
            </w:r>
          </w:p>
        </w:tc>
        <w:tc>
          <w:tcPr>
            <w:tcW w:w="718"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10</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10</w:t>
            </w:r>
          </w:p>
        </w:tc>
        <w:tc>
          <w:tcPr>
            <w:tcW w:w="720" w:type="dxa"/>
            <w:shd w:val="clear" w:color="auto" w:fill="E2EFD9"/>
            <w:vAlign w:val="center"/>
          </w:tcPr>
          <w:p w:rsidR="00A632AA" w:rsidRPr="00335EAE" w:rsidRDefault="00A632AA" w:rsidP="004D0174">
            <w:pPr>
              <w:spacing w:after="0" w:line="240" w:lineRule="auto"/>
              <w:jc w:val="center"/>
              <w:rPr>
                <w:rFonts w:ascii="Times New Roman" w:eastAsia="SimSun" w:hAnsi="Times New Roman" w:cs="Times New Roman"/>
                <w:sz w:val="20"/>
                <w:szCs w:val="20"/>
                <w:lang w:eastAsia="tr-TR"/>
              </w:rPr>
            </w:pPr>
            <w:r>
              <w:rPr>
                <w:rFonts w:ascii="Times New Roman" w:eastAsia="SimSun" w:hAnsi="Times New Roman" w:cs="Times New Roman"/>
                <w:sz w:val="20"/>
                <w:szCs w:val="20"/>
                <w:lang w:eastAsia="tr-TR"/>
              </w:rPr>
              <w:t>5</w:t>
            </w:r>
          </w:p>
        </w:tc>
        <w:tc>
          <w:tcPr>
            <w:tcW w:w="864" w:type="dxa"/>
            <w:shd w:val="clear" w:color="auto" w:fill="E2EFD9"/>
          </w:tcPr>
          <w:p w:rsidR="00A632AA" w:rsidRPr="006E562A" w:rsidRDefault="00A632AA" w:rsidP="00E83347">
            <w:pPr>
              <w:rPr>
                <w:rFonts w:ascii="Times New Roman"/>
                <w:sz w:val="20"/>
              </w:rPr>
            </w:pPr>
            <w:r>
              <w:rPr>
                <w:rFonts w:ascii="Times New Roman"/>
                <w:sz w:val="20"/>
              </w:rPr>
              <w:t>6 ayda bir</w:t>
            </w:r>
          </w:p>
        </w:tc>
        <w:tc>
          <w:tcPr>
            <w:tcW w:w="883" w:type="dxa"/>
            <w:shd w:val="clear" w:color="auto" w:fill="E2EFD9"/>
          </w:tcPr>
          <w:p w:rsidR="00A632AA" w:rsidRPr="006E562A" w:rsidRDefault="00A632AA"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F01522">
        <w:trPr>
          <w:trHeight w:val="921"/>
        </w:trPr>
        <w:tc>
          <w:tcPr>
            <w:tcW w:w="2517" w:type="dxa"/>
            <w:shd w:val="clear" w:color="auto" w:fill="C5E0B3"/>
          </w:tcPr>
          <w:p w:rsidR="00E83347" w:rsidRPr="006E562A" w:rsidRDefault="00E83347" w:rsidP="00E83347">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7548" w:type="dxa"/>
            <w:gridSpan w:val="9"/>
            <w:shd w:val="clear" w:color="auto" w:fill="C5E0B3"/>
          </w:tcPr>
          <w:p w:rsidR="00E83347" w:rsidRPr="006E562A" w:rsidRDefault="00E83347" w:rsidP="00E83347">
            <w:pPr>
              <w:spacing w:before="118"/>
              <w:ind w:left="107"/>
              <w:rPr>
                <w:sz w:val="20"/>
              </w:rPr>
            </w:pPr>
            <w:r>
              <w:rPr>
                <w:sz w:val="20"/>
              </w:rPr>
              <w:t>REhberlik Servisi, Tüm sınıf öğretmenleri, DYK kurslarında görev alan öğretmenler.</w:t>
            </w:r>
          </w:p>
        </w:tc>
      </w:tr>
      <w:tr w:rsidR="00E83347" w:rsidRPr="006E562A" w:rsidTr="00F01522">
        <w:trPr>
          <w:trHeight w:val="854"/>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7548" w:type="dxa"/>
            <w:gridSpan w:val="9"/>
            <w:shd w:val="clear" w:color="auto" w:fill="E2EFD9"/>
          </w:tcPr>
          <w:p w:rsidR="00E83347" w:rsidRDefault="00E83347" w:rsidP="00E83347">
            <w:pPr>
              <w:tabs>
                <w:tab w:val="left" w:pos="1275"/>
              </w:tabs>
              <w:spacing w:line="357" w:lineRule="auto"/>
              <w:ind w:left="107"/>
              <w:rPr>
                <w:sz w:val="20"/>
              </w:rPr>
            </w:pPr>
            <w:r>
              <w:rPr>
                <w:sz w:val="20"/>
              </w:rPr>
              <w:tab/>
            </w:r>
          </w:p>
          <w:p w:rsidR="00E83347" w:rsidRPr="006E562A" w:rsidRDefault="00E83347" w:rsidP="00E83347">
            <w:pPr>
              <w:tabs>
                <w:tab w:val="left" w:pos="1275"/>
              </w:tabs>
              <w:spacing w:line="357" w:lineRule="auto"/>
              <w:rPr>
                <w:sz w:val="20"/>
              </w:rPr>
            </w:pPr>
            <w:r>
              <w:rPr>
                <w:sz w:val="20"/>
              </w:rPr>
              <w:t>İl Milli Eğitim Müdürlüğü, Halk Eğitim Merkezi,Belediyeler</w:t>
            </w:r>
          </w:p>
        </w:tc>
      </w:tr>
      <w:tr w:rsidR="00E83347" w:rsidRPr="006E562A" w:rsidTr="00F01522">
        <w:trPr>
          <w:trHeight w:val="731"/>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b/>
                <w:sz w:val="20"/>
              </w:rPr>
            </w:pPr>
            <w:r w:rsidRPr="006E562A">
              <w:rPr>
                <w:rFonts w:ascii="Calibri"/>
                <w:b/>
                <w:spacing w:val="-2"/>
                <w:sz w:val="20"/>
              </w:rPr>
              <w:t>Riskler</w:t>
            </w:r>
          </w:p>
        </w:tc>
        <w:tc>
          <w:tcPr>
            <w:tcW w:w="7548" w:type="dxa"/>
            <w:gridSpan w:val="9"/>
            <w:shd w:val="clear" w:color="auto" w:fill="C5E0B3"/>
          </w:tcPr>
          <w:p w:rsidR="00E83347" w:rsidRDefault="00E83347" w:rsidP="00E83347">
            <w:pPr>
              <w:pStyle w:val="ListeParagraf"/>
              <w:spacing w:line="234" w:lineRule="exact"/>
              <w:ind w:left="467"/>
              <w:rPr>
                <w:sz w:val="20"/>
              </w:rPr>
            </w:pPr>
          </w:p>
          <w:p w:rsidR="00E83347" w:rsidRDefault="00E83347" w:rsidP="00E83347">
            <w:pPr>
              <w:pStyle w:val="ListeParagraf"/>
              <w:numPr>
                <w:ilvl w:val="0"/>
                <w:numId w:val="4"/>
              </w:numPr>
              <w:spacing w:line="234" w:lineRule="exact"/>
              <w:rPr>
                <w:sz w:val="20"/>
              </w:rPr>
            </w:pPr>
            <w:r>
              <w:rPr>
                <w:sz w:val="20"/>
              </w:rPr>
              <w:t xml:space="preserve">Dyk kurslarına katılım gösteren öğrencilerin azalması ve buna bağlı olarak kursların kapatılması. </w:t>
            </w:r>
          </w:p>
          <w:p w:rsidR="00E83347" w:rsidRPr="006E562A" w:rsidRDefault="00E83347" w:rsidP="00E83347">
            <w:pPr>
              <w:pStyle w:val="ListeParagraf"/>
              <w:spacing w:line="234" w:lineRule="exact"/>
              <w:ind w:left="467"/>
              <w:rPr>
                <w:sz w:val="20"/>
              </w:rPr>
            </w:pPr>
          </w:p>
        </w:tc>
      </w:tr>
      <w:tr w:rsidR="00E83347" w:rsidRPr="006E562A" w:rsidTr="00F01522">
        <w:trPr>
          <w:trHeight w:val="853"/>
        </w:trPr>
        <w:tc>
          <w:tcPr>
            <w:tcW w:w="2517"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t>Stratejiler</w:t>
            </w:r>
          </w:p>
        </w:tc>
        <w:tc>
          <w:tcPr>
            <w:tcW w:w="7548" w:type="dxa"/>
            <w:gridSpan w:val="9"/>
            <w:shd w:val="clear" w:color="auto" w:fill="E2EFD9"/>
          </w:tcPr>
          <w:p w:rsidR="00E83347" w:rsidRDefault="00E83347" w:rsidP="00E83347">
            <w:pPr>
              <w:pStyle w:val="TableParagraph"/>
              <w:ind w:left="4" w:right="3516"/>
              <w:rPr>
                <w:sz w:val="20"/>
              </w:rPr>
            </w:pPr>
            <w:r>
              <w:rPr>
                <w:sz w:val="20"/>
              </w:rPr>
              <w:t>S1.</w:t>
            </w:r>
            <w:r>
              <w:rPr>
                <w:spacing w:val="-5"/>
                <w:sz w:val="20"/>
              </w:rPr>
              <w:t xml:space="preserve"> </w:t>
            </w:r>
            <w:r>
              <w:rPr>
                <w:sz w:val="20"/>
              </w:rPr>
              <w:t>Destekleme</w:t>
            </w:r>
            <w:r>
              <w:rPr>
                <w:spacing w:val="-5"/>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w:t>
            </w:r>
            <w:r>
              <w:rPr>
                <w:spacing w:val="-4"/>
                <w:sz w:val="20"/>
              </w:rPr>
              <w:t xml:space="preserve"> </w:t>
            </w:r>
            <w:r>
              <w:rPr>
                <w:sz w:val="20"/>
              </w:rPr>
              <w:t>öğrencilerin</w:t>
            </w:r>
            <w:r>
              <w:rPr>
                <w:spacing w:val="-5"/>
                <w:sz w:val="20"/>
              </w:rPr>
              <w:t xml:space="preserve"> </w:t>
            </w:r>
            <w:r>
              <w:rPr>
                <w:sz w:val="20"/>
              </w:rPr>
              <w:t>genel</w:t>
            </w:r>
            <w:r>
              <w:rPr>
                <w:spacing w:val="-5"/>
                <w:sz w:val="20"/>
              </w:rPr>
              <w:t xml:space="preserve"> </w:t>
            </w:r>
            <w:r>
              <w:rPr>
                <w:sz w:val="20"/>
              </w:rPr>
              <w:t>bilgi</w:t>
            </w:r>
            <w:r>
              <w:rPr>
                <w:spacing w:val="-5"/>
                <w:sz w:val="20"/>
              </w:rPr>
              <w:t xml:space="preserve"> </w:t>
            </w:r>
            <w:r>
              <w:rPr>
                <w:sz w:val="20"/>
              </w:rPr>
              <w:t>ve</w:t>
            </w:r>
            <w:r>
              <w:rPr>
                <w:spacing w:val="-5"/>
                <w:sz w:val="20"/>
              </w:rPr>
              <w:t xml:space="preserve"> </w:t>
            </w:r>
            <w:r>
              <w:rPr>
                <w:sz w:val="20"/>
              </w:rPr>
              <w:t>kültür</w:t>
            </w:r>
            <w:r>
              <w:rPr>
                <w:spacing w:val="-5"/>
                <w:sz w:val="20"/>
              </w:rPr>
              <w:t xml:space="preserve"> </w:t>
            </w:r>
            <w:r>
              <w:rPr>
                <w:sz w:val="20"/>
              </w:rPr>
              <w:t>derslerindeki yeterlilikleri arttırılacaktır.</w:t>
            </w:r>
          </w:p>
          <w:p w:rsidR="00E83347" w:rsidRDefault="00E83347" w:rsidP="00E83347">
            <w:pPr>
              <w:pStyle w:val="TableParagraph"/>
              <w:ind w:left="4"/>
              <w:rPr>
                <w:sz w:val="20"/>
              </w:rPr>
            </w:pPr>
            <w:r>
              <w:rPr>
                <w:sz w:val="20"/>
              </w:rPr>
              <w:t>S2.</w:t>
            </w:r>
            <w:r>
              <w:rPr>
                <w:spacing w:val="-7"/>
                <w:sz w:val="20"/>
              </w:rPr>
              <w:t xml:space="preserve"> </w:t>
            </w:r>
            <w:r>
              <w:rPr>
                <w:sz w:val="20"/>
              </w:rPr>
              <w:t>Dijital</w:t>
            </w:r>
            <w:r>
              <w:rPr>
                <w:spacing w:val="-7"/>
                <w:sz w:val="20"/>
              </w:rPr>
              <w:t xml:space="preserve"> </w:t>
            </w:r>
            <w:r>
              <w:rPr>
                <w:sz w:val="20"/>
              </w:rPr>
              <w:t>platformlarla</w:t>
            </w:r>
            <w:r>
              <w:rPr>
                <w:spacing w:val="34"/>
                <w:sz w:val="20"/>
              </w:rPr>
              <w:t xml:space="preserve"> </w:t>
            </w:r>
            <w:r>
              <w:rPr>
                <w:sz w:val="20"/>
              </w:rPr>
              <w:t>öğrenciler</w:t>
            </w:r>
            <w:r>
              <w:rPr>
                <w:spacing w:val="-6"/>
                <w:sz w:val="20"/>
              </w:rPr>
              <w:t xml:space="preserve"> </w:t>
            </w:r>
            <w:r>
              <w:rPr>
                <w:sz w:val="20"/>
              </w:rPr>
              <w:t>akademik</w:t>
            </w:r>
            <w:r>
              <w:rPr>
                <w:spacing w:val="-7"/>
                <w:sz w:val="20"/>
              </w:rPr>
              <w:t xml:space="preserve"> </w:t>
            </w:r>
            <w:r>
              <w:rPr>
                <w:sz w:val="20"/>
              </w:rPr>
              <w:t>anlamda</w:t>
            </w:r>
            <w:r>
              <w:rPr>
                <w:spacing w:val="-6"/>
                <w:sz w:val="20"/>
              </w:rPr>
              <w:t xml:space="preserve"> </w:t>
            </w:r>
            <w:r>
              <w:rPr>
                <w:spacing w:val="-2"/>
                <w:sz w:val="20"/>
              </w:rPr>
              <w:t>desteklenecektir.</w:t>
            </w:r>
          </w:p>
          <w:p w:rsidR="00E83347" w:rsidRPr="006E562A" w:rsidRDefault="00E83347" w:rsidP="00E83347">
            <w:pPr>
              <w:pStyle w:val="TableParagraph"/>
              <w:ind w:left="4" w:right="3516"/>
              <w:rPr>
                <w:sz w:val="20"/>
              </w:rPr>
            </w:pPr>
            <w:r>
              <w:rPr>
                <w:sz w:val="20"/>
              </w:rPr>
              <w:t>S3.</w:t>
            </w:r>
            <w:r>
              <w:rPr>
                <w:spacing w:val="-4"/>
                <w:sz w:val="20"/>
              </w:rPr>
              <w:t xml:space="preserve"> </w:t>
            </w:r>
            <w:r>
              <w:rPr>
                <w:sz w:val="20"/>
              </w:rPr>
              <w:t>Öğrencileri</w:t>
            </w:r>
            <w:r>
              <w:rPr>
                <w:spacing w:val="-4"/>
                <w:sz w:val="20"/>
              </w:rPr>
              <w:t xml:space="preserve"> </w:t>
            </w:r>
            <w:r>
              <w:rPr>
                <w:sz w:val="20"/>
              </w:rPr>
              <w:t>ilgi,</w:t>
            </w:r>
            <w:r>
              <w:rPr>
                <w:spacing w:val="-4"/>
                <w:sz w:val="20"/>
              </w:rPr>
              <w:t xml:space="preserve"> </w:t>
            </w:r>
            <w:r>
              <w:rPr>
                <w:sz w:val="20"/>
              </w:rPr>
              <w:t>yetenek</w:t>
            </w:r>
            <w:r>
              <w:rPr>
                <w:spacing w:val="-3"/>
                <w:sz w:val="20"/>
              </w:rPr>
              <w:t xml:space="preserve"> </w:t>
            </w:r>
            <w:r>
              <w:rPr>
                <w:sz w:val="20"/>
              </w:rPr>
              <w:t>ve</w:t>
            </w:r>
            <w:r>
              <w:rPr>
                <w:spacing w:val="-3"/>
                <w:sz w:val="20"/>
              </w:rPr>
              <w:t xml:space="preserve"> </w:t>
            </w:r>
            <w:r>
              <w:rPr>
                <w:sz w:val="20"/>
              </w:rPr>
              <w:t>ihtiyaçları</w:t>
            </w:r>
            <w:r>
              <w:rPr>
                <w:spacing w:val="-4"/>
                <w:sz w:val="20"/>
              </w:rPr>
              <w:t xml:space="preserve"> </w:t>
            </w:r>
            <w:r>
              <w:rPr>
                <w:sz w:val="20"/>
              </w:rPr>
              <w:t>doğrultusunda</w:t>
            </w:r>
            <w:r>
              <w:rPr>
                <w:spacing w:val="-4"/>
                <w:sz w:val="20"/>
              </w:rPr>
              <w:t xml:space="preserve"> </w:t>
            </w:r>
            <w:r>
              <w:rPr>
                <w:sz w:val="20"/>
              </w:rPr>
              <w:t>bir</w:t>
            </w:r>
            <w:r>
              <w:rPr>
                <w:spacing w:val="-5"/>
                <w:sz w:val="20"/>
              </w:rPr>
              <w:t xml:space="preserve"> </w:t>
            </w:r>
            <w:r>
              <w:rPr>
                <w:sz w:val="20"/>
              </w:rPr>
              <w:t>üst</w:t>
            </w:r>
            <w:r>
              <w:rPr>
                <w:spacing w:val="-3"/>
                <w:sz w:val="20"/>
              </w:rPr>
              <w:t xml:space="preserve"> </w:t>
            </w:r>
            <w:r>
              <w:rPr>
                <w:sz w:val="20"/>
              </w:rPr>
              <w:t>öğrenim</w:t>
            </w:r>
            <w:r>
              <w:rPr>
                <w:spacing w:val="-3"/>
                <w:sz w:val="20"/>
              </w:rPr>
              <w:t xml:space="preserve"> </w:t>
            </w:r>
            <w:r>
              <w:rPr>
                <w:sz w:val="20"/>
              </w:rPr>
              <w:t>programına hazırlayacak mesleki ve eğitsel rehberlik faaliyetleri yürütülecektir.</w:t>
            </w:r>
            <w:r w:rsidRPr="006E562A">
              <w:rPr>
                <w:sz w:val="20"/>
              </w:rPr>
              <w:t xml:space="preserve"> </w:t>
            </w:r>
          </w:p>
        </w:tc>
      </w:tr>
      <w:tr w:rsidR="00E83347" w:rsidRPr="006E562A" w:rsidTr="00F01522">
        <w:trPr>
          <w:trHeight w:val="853"/>
        </w:trPr>
        <w:tc>
          <w:tcPr>
            <w:tcW w:w="2517"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7548" w:type="dxa"/>
            <w:gridSpan w:val="9"/>
            <w:shd w:val="clear" w:color="auto" w:fill="E2EFD9"/>
          </w:tcPr>
          <w:p w:rsidR="00E83347" w:rsidRPr="006E562A" w:rsidRDefault="00E83347" w:rsidP="00E83347">
            <w:pPr>
              <w:spacing w:before="117"/>
              <w:rPr>
                <w:b/>
                <w:sz w:val="20"/>
              </w:rPr>
            </w:pPr>
          </w:p>
          <w:p w:rsidR="00E83347" w:rsidRPr="006E562A" w:rsidRDefault="00E83347" w:rsidP="00E83347">
            <w:pPr>
              <w:rPr>
                <w:sz w:val="20"/>
              </w:rPr>
            </w:pPr>
            <w:r>
              <w:rPr>
                <w:sz w:val="20"/>
              </w:rPr>
              <w:t xml:space="preserve">200.000-250.000 TL </w:t>
            </w:r>
          </w:p>
        </w:tc>
      </w:tr>
      <w:tr w:rsidR="00E83347" w:rsidRPr="006E562A" w:rsidTr="00F01522">
        <w:trPr>
          <w:trHeight w:val="1055"/>
        </w:trPr>
        <w:tc>
          <w:tcPr>
            <w:tcW w:w="2517"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t>Tespitler</w:t>
            </w:r>
          </w:p>
        </w:tc>
        <w:tc>
          <w:tcPr>
            <w:tcW w:w="7548" w:type="dxa"/>
            <w:gridSpan w:val="9"/>
            <w:shd w:val="clear" w:color="auto" w:fill="C5E0B3"/>
          </w:tcPr>
          <w:p w:rsidR="00E83347" w:rsidRPr="006E562A" w:rsidRDefault="00E83347" w:rsidP="00E83347">
            <w:pPr>
              <w:spacing w:before="2"/>
              <w:rPr>
                <w:b/>
                <w:sz w:val="20"/>
              </w:rPr>
            </w:pPr>
          </w:p>
          <w:p w:rsidR="00E83347" w:rsidRPr="006E562A" w:rsidRDefault="00E83347" w:rsidP="00E83347">
            <w:pPr>
              <w:spacing w:line="350" w:lineRule="atLeast"/>
              <w:ind w:left="107"/>
              <w:rPr>
                <w:sz w:val="20"/>
              </w:rPr>
            </w:pPr>
            <w:r>
              <w:rPr>
                <w:sz w:val="20"/>
              </w:rPr>
              <w:t>YApılan etkinliklere aynı öğrencilerin katılmak istemesi.</w:t>
            </w:r>
          </w:p>
        </w:tc>
      </w:tr>
      <w:tr w:rsidR="00E83347" w:rsidRPr="006E562A" w:rsidTr="00F01522">
        <w:trPr>
          <w:trHeight w:val="1055"/>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pacing w:val="-2"/>
                <w:sz w:val="20"/>
              </w:rPr>
              <w:t>İhtiyaçlar</w:t>
            </w:r>
          </w:p>
        </w:tc>
        <w:tc>
          <w:tcPr>
            <w:tcW w:w="7548" w:type="dxa"/>
            <w:gridSpan w:val="9"/>
            <w:shd w:val="clear" w:color="auto" w:fill="E2EFD9"/>
          </w:tcPr>
          <w:p w:rsidR="00E83347" w:rsidRPr="006E562A" w:rsidRDefault="00E83347" w:rsidP="00E83347">
            <w:pPr>
              <w:spacing w:before="115"/>
              <w:rPr>
                <w:b/>
                <w:sz w:val="20"/>
              </w:rPr>
            </w:pPr>
          </w:p>
          <w:p w:rsidR="00E83347" w:rsidRPr="006E562A" w:rsidRDefault="00E83347" w:rsidP="00E83347">
            <w:pPr>
              <w:spacing w:before="118"/>
              <w:rPr>
                <w:sz w:val="20"/>
              </w:rPr>
            </w:pPr>
            <w:r>
              <w:rPr>
                <w:sz w:val="20"/>
              </w:rPr>
              <w:t xml:space="preserve">Etkinliklere daha fazla öğrencinin katılımının sağlanması. </w:t>
            </w:r>
          </w:p>
        </w:tc>
      </w:tr>
    </w:tbl>
    <w:p w:rsidR="00E83347" w:rsidRPr="006E562A" w:rsidRDefault="00E83347" w:rsidP="00E83347">
      <w:pPr>
        <w:spacing w:before="79"/>
        <w:ind w:left="958"/>
        <w:jc w:val="both"/>
        <w:rPr>
          <w:b/>
          <w:sz w:val="20"/>
        </w:rPr>
      </w:pPr>
      <w:r w:rsidRPr="003B5221">
        <w:rPr>
          <w:b/>
          <w:sz w:val="20"/>
        </w:rPr>
        <w:t>Tablo</w:t>
      </w:r>
      <w:r w:rsidRPr="003B5221">
        <w:rPr>
          <w:b/>
          <w:spacing w:val="-8"/>
          <w:sz w:val="20"/>
        </w:rPr>
        <w:t xml:space="preserve"> </w:t>
      </w:r>
      <w:r w:rsidR="00545BD6">
        <w:rPr>
          <w:b/>
          <w:sz w:val="20"/>
        </w:rPr>
        <w:t>24.</w:t>
      </w:r>
      <w:r>
        <w:rPr>
          <w:b/>
          <w:sz w:val="20"/>
        </w:rPr>
        <w:t xml:space="preserve">   </w:t>
      </w:r>
      <w:r>
        <w:rPr>
          <w:b/>
          <w:sz w:val="24"/>
        </w:rPr>
        <w:t>TEMA:</w:t>
      </w:r>
      <w:r>
        <w:rPr>
          <w:b/>
          <w:spacing w:val="-7"/>
          <w:sz w:val="24"/>
        </w:rPr>
        <w:t xml:space="preserve"> </w:t>
      </w:r>
      <w:r>
        <w:rPr>
          <w:b/>
          <w:sz w:val="24"/>
        </w:rPr>
        <w:t>Eğitim</w:t>
      </w:r>
      <w:r>
        <w:rPr>
          <w:b/>
          <w:spacing w:val="-4"/>
          <w:sz w:val="24"/>
        </w:rPr>
        <w:t xml:space="preserve"> </w:t>
      </w:r>
      <w:r>
        <w:rPr>
          <w:b/>
          <w:sz w:val="24"/>
        </w:rPr>
        <w:t>ve</w:t>
      </w:r>
      <w:r>
        <w:rPr>
          <w:b/>
          <w:spacing w:val="-5"/>
          <w:sz w:val="24"/>
        </w:rPr>
        <w:t xml:space="preserve"> </w:t>
      </w:r>
      <w:r>
        <w:rPr>
          <w:b/>
          <w:sz w:val="24"/>
        </w:rPr>
        <w:t>Öğretimde</w:t>
      </w:r>
      <w:r>
        <w:rPr>
          <w:b/>
          <w:spacing w:val="-4"/>
          <w:sz w:val="24"/>
        </w:rPr>
        <w:t xml:space="preserve"> </w:t>
      </w:r>
      <w:r>
        <w:rPr>
          <w:b/>
          <w:spacing w:val="-2"/>
          <w:sz w:val="24"/>
        </w:rPr>
        <w:t xml:space="preserve">Kalite   </w:t>
      </w:r>
    </w:p>
    <w:tbl>
      <w:tblPr>
        <w:tblStyle w:val="fontstyle2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6881"/>
      </w:tblGrid>
      <w:tr w:rsidR="00E83347" w:rsidRPr="006E562A" w:rsidTr="00D9479A">
        <w:trPr>
          <w:trHeight w:val="465"/>
        </w:trPr>
        <w:tc>
          <w:tcPr>
            <w:tcW w:w="3184" w:type="dxa"/>
            <w:shd w:val="clear" w:color="auto" w:fill="E2EFD9"/>
          </w:tcPr>
          <w:p w:rsidR="00E83347" w:rsidRPr="006E562A" w:rsidRDefault="00E83347" w:rsidP="00E83347">
            <w:pPr>
              <w:spacing w:line="234" w:lineRule="exact"/>
              <w:ind w:left="107"/>
              <w:rPr>
                <w:b/>
                <w:sz w:val="20"/>
              </w:rPr>
            </w:pPr>
            <w:r w:rsidRPr="006E562A">
              <w:rPr>
                <w:b/>
                <w:sz w:val="20"/>
              </w:rPr>
              <w:t>Amaç</w:t>
            </w:r>
            <w:r w:rsidRPr="006E562A">
              <w:rPr>
                <w:b/>
                <w:spacing w:val="-7"/>
                <w:sz w:val="20"/>
              </w:rPr>
              <w:t xml:space="preserve"> </w:t>
            </w:r>
            <w:r>
              <w:rPr>
                <w:b/>
                <w:spacing w:val="-10"/>
                <w:sz w:val="20"/>
              </w:rPr>
              <w:t>2</w:t>
            </w:r>
          </w:p>
        </w:tc>
        <w:tc>
          <w:tcPr>
            <w:tcW w:w="6881" w:type="dxa"/>
            <w:shd w:val="clear" w:color="auto" w:fill="E2EFD9"/>
          </w:tcPr>
          <w:p w:rsidR="00E83347" w:rsidRPr="006E562A" w:rsidRDefault="00E83347" w:rsidP="00E83347">
            <w:pPr>
              <w:rPr>
                <w:rFonts w:ascii="Times New Roman"/>
                <w:sz w:val="20"/>
              </w:rPr>
            </w:pPr>
            <w:r>
              <w:rPr>
                <w:sz w:val="20"/>
              </w:rPr>
              <w:t>A2.</w:t>
            </w:r>
            <w:r>
              <w:rPr>
                <w:spacing w:val="-3"/>
                <w:sz w:val="20"/>
              </w:rPr>
              <w:t xml:space="preserve"> </w:t>
            </w:r>
            <w:r>
              <w:rPr>
                <w:sz w:val="20"/>
              </w:rPr>
              <w:t>Ulusal</w:t>
            </w:r>
            <w:r>
              <w:rPr>
                <w:spacing w:val="-3"/>
                <w:sz w:val="20"/>
              </w:rPr>
              <w:t xml:space="preserve"> </w:t>
            </w:r>
            <w:r>
              <w:rPr>
                <w:sz w:val="20"/>
              </w:rPr>
              <w:t>ve</w:t>
            </w:r>
            <w:r>
              <w:rPr>
                <w:spacing w:val="-3"/>
                <w:sz w:val="20"/>
              </w:rPr>
              <w:t xml:space="preserve"> </w:t>
            </w:r>
            <w:r>
              <w:rPr>
                <w:sz w:val="20"/>
              </w:rPr>
              <w:t>uluslararası</w:t>
            </w:r>
            <w:r>
              <w:rPr>
                <w:spacing w:val="-3"/>
                <w:sz w:val="20"/>
              </w:rPr>
              <w:t xml:space="preserve"> </w:t>
            </w:r>
            <w:r>
              <w:rPr>
                <w:sz w:val="20"/>
              </w:rPr>
              <w:t>alanda</w:t>
            </w:r>
            <w:r>
              <w:rPr>
                <w:spacing w:val="-3"/>
                <w:sz w:val="20"/>
              </w:rPr>
              <w:t xml:space="preserve"> </w:t>
            </w:r>
            <w:r>
              <w:rPr>
                <w:sz w:val="20"/>
              </w:rPr>
              <w:t>mesleki</w:t>
            </w:r>
            <w:r>
              <w:rPr>
                <w:spacing w:val="-3"/>
                <w:sz w:val="20"/>
              </w:rPr>
              <w:t xml:space="preserve"> </w:t>
            </w:r>
            <w:r>
              <w:rPr>
                <w:sz w:val="20"/>
              </w:rPr>
              <w:t>yeterliliği</w:t>
            </w:r>
            <w:r>
              <w:rPr>
                <w:spacing w:val="-3"/>
                <w:sz w:val="20"/>
              </w:rPr>
              <w:t xml:space="preserve"> </w:t>
            </w:r>
            <w:r>
              <w:rPr>
                <w:sz w:val="20"/>
              </w:rPr>
              <w:t>ile</w:t>
            </w:r>
            <w:r>
              <w:rPr>
                <w:spacing w:val="-3"/>
                <w:sz w:val="20"/>
              </w:rPr>
              <w:t xml:space="preserve"> </w:t>
            </w:r>
            <w:r>
              <w:rPr>
                <w:sz w:val="20"/>
              </w:rPr>
              <w:t>kabul</w:t>
            </w:r>
            <w:r>
              <w:rPr>
                <w:spacing w:val="-3"/>
                <w:sz w:val="20"/>
              </w:rPr>
              <w:t xml:space="preserve"> </w:t>
            </w:r>
            <w:r>
              <w:rPr>
                <w:sz w:val="20"/>
              </w:rPr>
              <w:t>gören,</w:t>
            </w:r>
            <w:r>
              <w:rPr>
                <w:spacing w:val="-3"/>
                <w:sz w:val="20"/>
              </w:rPr>
              <w:t xml:space="preserve"> </w:t>
            </w:r>
            <w:r>
              <w:rPr>
                <w:sz w:val="20"/>
              </w:rPr>
              <w:t>mesleki</w:t>
            </w:r>
            <w:r>
              <w:rPr>
                <w:spacing w:val="-3"/>
                <w:sz w:val="20"/>
              </w:rPr>
              <w:t xml:space="preserve"> </w:t>
            </w:r>
            <w:r>
              <w:rPr>
                <w:sz w:val="20"/>
              </w:rPr>
              <w:t>değerlere</w:t>
            </w:r>
            <w:r>
              <w:rPr>
                <w:spacing w:val="-3"/>
                <w:sz w:val="20"/>
              </w:rPr>
              <w:t xml:space="preserve"> </w:t>
            </w:r>
            <w:r>
              <w:rPr>
                <w:sz w:val="20"/>
              </w:rPr>
              <w:t xml:space="preserve">sahip, yaratıcı, yenilikçi, girişimci, üretken, ekonomiye değer katan ehil işgücü yetiştirilmesi </w:t>
            </w:r>
            <w:r>
              <w:rPr>
                <w:spacing w:val="-2"/>
                <w:sz w:val="20"/>
              </w:rPr>
              <w:t>sağlanacaktır.</w:t>
            </w:r>
          </w:p>
        </w:tc>
      </w:tr>
      <w:tr w:rsidR="00E83347" w:rsidRPr="006E562A" w:rsidTr="00D9479A">
        <w:trPr>
          <w:trHeight w:val="465"/>
        </w:trPr>
        <w:tc>
          <w:tcPr>
            <w:tcW w:w="3184" w:type="dxa"/>
            <w:shd w:val="clear" w:color="auto" w:fill="C5E0B3"/>
          </w:tcPr>
          <w:p w:rsidR="00E83347" w:rsidRPr="006E562A" w:rsidRDefault="00E83347" w:rsidP="00E83347">
            <w:pPr>
              <w:spacing w:line="234" w:lineRule="exact"/>
              <w:ind w:left="107"/>
              <w:rPr>
                <w:b/>
                <w:sz w:val="20"/>
              </w:rPr>
            </w:pPr>
            <w:r w:rsidRPr="006E562A">
              <w:rPr>
                <w:b/>
                <w:sz w:val="20"/>
              </w:rPr>
              <w:t>Hedef</w:t>
            </w:r>
            <w:r w:rsidRPr="006E562A">
              <w:rPr>
                <w:b/>
                <w:spacing w:val="-9"/>
                <w:sz w:val="20"/>
              </w:rPr>
              <w:t xml:space="preserve"> </w:t>
            </w:r>
            <w:r>
              <w:rPr>
                <w:b/>
                <w:spacing w:val="-5"/>
                <w:sz w:val="20"/>
              </w:rPr>
              <w:t>2.2</w:t>
            </w:r>
          </w:p>
        </w:tc>
        <w:tc>
          <w:tcPr>
            <w:tcW w:w="6881" w:type="dxa"/>
            <w:shd w:val="clear" w:color="auto" w:fill="C5E0B3"/>
          </w:tcPr>
          <w:p w:rsidR="00E83347" w:rsidRPr="006E562A" w:rsidRDefault="00E83347" w:rsidP="00E83347">
            <w:pPr>
              <w:rPr>
                <w:rFonts w:ascii="Times New Roman"/>
                <w:sz w:val="20"/>
              </w:rPr>
            </w:pPr>
            <w:r>
              <w:rPr>
                <w:sz w:val="20"/>
              </w:rPr>
              <w:t>H2.2.Sektörle</w:t>
            </w:r>
            <w:r>
              <w:rPr>
                <w:spacing w:val="-4"/>
                <w:sz w:val="20"/>
              </w:rPr>
              <w:t xml:space="preserve"> </w:t>
            </w:r>
            <w:r>
              <w:rPr>
                <w:sz w:val="20"/>
              </w:rPr>
              <w:t>işbirlikleri</w:t>
            </w:r>
            <w:r>
              <w:rPr>
                <w:spacing w:val="-4"/>
                <w:sz w:val="20"/>
              </w:rPr>
              <w:t xml:space="preserve"> </w:t>
            </w:r>
            <w:r>
              <w:rPr>
                <w:sz w:val="20"/>
              </w:rPr>
              <w:t>artırılarak</w:t>
            </w:r>
            <w:r>
              <w:rPr>
                <w:spacing w:val="-4"/>
                <w:sz w:val="20"/>
              </w:rPr>
              <w:t xml:space="preserve"> </w:t>
            </w:r>
            <w:r>
              <w:rPr>
                <w:sz w:val="20"/>
              </w:rPr>
              <w:t>öğrencilerin</w:t>
            </w:r>
            <w:r>
              <w:rPr>
                <w:spacing w:val="-4"/>
                <w:sz w:val="20"/>
              </w:rPr>
              <w:t xml:space="preserve"> </w:t>
            </w:r>
            <w:r>
              <w:rPr>
                <w:sz w:val="20"/>
              </w:rPr>
              <w:t>pratik</w:t>
            </w:r>
            <w:r>
              <w:rPr>
                <w:spacing w:val="-4"/>
                <w:sz w:val="20"/>
              </w:rPr>
              <w:t xml:space="preserve"> </w:t>
            </w:r>
            <w:r>
              <w:rPr>
                <w:sz w:val="20"/>
              </w:rPr>
              <w:t>deneyim,</w:t>
            </w:r>
            <w:r>
              <w:rPr>
                <w:spacing w:val="-4"/>
                <w:sz w:val="20"/>
              </w:rPr>
              <w:t xml:space="preserve"> </w:t>
            </w:r>
            <w:r>
              <w:rPr>
                <w:sz w:val="20"/>
              </w:rPr>
              <w:t>burs</w:t>
            </w:r>
            <w:r>
              <w:rPr>
                <w:spacing w:val="-4"/>
                <w:sz w:val="20"/>
              </w:rPr>
              <w:t xml:space="preserve"> </w:t>
            </w:r>
            <w:r>
              <w:rPr>
                <w:sz w:val="20"/>
              </w:rPr>
              <w:t>ve</w:t>
            </w:r>
            <w:r>
              <w:rPr>
                <w:spacing w:val="-4"/>
                <w:sz w:val="20"/>
              </w:rPr>
              <w:t xml:space="preserve"> </w:t>
            </w:r>
            <w:r>
              <w:rPr>
                <w:sz w:val="20"/>
              </w:rPr>
              <w:t>istihdam</w:t>
            </w:r>
            <w:r>
              <w:rPr>
                <w:spacing w:val="-4"/>
                <w:sz w:val="20"/>
              </w:rPr>
              <w:t xml:space="preserve"> </w:t>
            </w:r>
            <w:r>
              <w:rPr>
                <w:sz w:val="20"/>
              </w:rPr>
              <w:t xml:space="preserve">imkânları </w:t>
            </w:r>
            <w:r>
              <w:rPr>
                <w:spacing w:val="-2"/>
                <w:sz w:val="20"/>
              </w:rPr>
              <w:t>artırılacaktır.</w:t>
            </w:r>
          </w:p>
        </w:tc>
      </w:tr>
    </w:tbl>
    <w:p w:rsidR="00E83347" w:rsidRPr="006E562A" w:rsidRDefault="00E83347" w:rsidP="00E83347">
      <w:pPr>
        <w:spacing w:before="59"/>
        <w:rPr>
          <w:b/>
          <w:sz w:val="20"/>
          <w:szCs w:val="24"/>
        </w:rPr>
      </w:pPr>
    </w:p>
    <w:tbl>
      <w:tblPr>
        <w:tblStyle w:val="fontstyle21"/>
        <w:tblpPr w:leftFromText="141" w:rightFromText="141" w:vertAnchor="text" w:tblpX="74" w:tblpY="1"/>
        <w:tblOverlap w:val="never"/>
        <w:tblW w:w="10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776"/>
        <w:gridCol w:w="885"/>
        <w:gridCol w:w="106"/>
        <w:gridCol w:w="885"/>
        <w:gridCol w:w="250"/>
        <w:gridCol w:w="797"/>
        <w:gridCol w:w="88"/>
        <w:gridCol w:w="632"/>
        <w:gridCol w:w="165"/>
        <w:gridCol w:w="553"/>
        <w:gridCol w:w="167"/>
        <w:gridCol w:w="553"/>
        <w:gridCol w:w="165"/>
        <w:gridCol w:w="555"/>
        <w:gridCol w:w="165"/>
        <w:gridCol w:w="699"/>
        <w:gridCol w:w="21"/>
        <w:gridCol w:w="2461"/>
        <w:gridCol w:w="20"/>
        <w:gridCol w:w="216"/>
      </w:tblGrid>
      <w:tr w:rsidR="00E83347" w:rsidRPr="006E562A" w:rsidTr="00D9479A">
        <w:trPr>
          <w:gridAfter w:val="2"/>
          <w:wAfter w:w="236" w:type="dxa"/>
          <w:trHeight w:val="854"/>
        </w:trPr>
        <w:tc>
          <w:tcPr>
            <w:tcW w:w="884" w:type="dxa"/>
            <w:gridSpan w:val="2"/>
            <w:shd w:val="clear" w:color="auto" w:fill="C5E0B3"/>
          </w:tcPr>
          <w:p w:rsidR="00E83347" w:rsidRPr="006E562A" w:rsidRDefault="00E83347" w:rsidP="00D9479A">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1" w:type="dxa"/>
            <w:gridSpan w:val="2"/>
            <w:shd w:val="clear" w:color="auto" w:fill="C5E0B3"/>
          </w:tcPr>
          <w:p w:rsidR="00E83347" w:rsidRPr="006E562A" w:rsidRDefault="00E83347" w:rsidP="00D9479A">
            <w:pPr>
              <w:spacing w:line="360" w:lineRule="auto"/>
              <w:ind w:left="107" w:right="225"/>
              <w:rPr>
                <w:b/>
                <w:sz w:val="20"/>
              </w:rPr>
            </w:pPr>
            <w:r w:rsidRPr="006E562A">
              <w:rPr>
                <w:b/>
                <w:spacing w:val="-2"/>
                <w:sz w:val="20"/>
              </w:rPr>
              <w:t>Hedefe Etkisi*</w:t>
            </w:r>
          </w:p>
        </w:tc>
        <w:tc>
          <w:tcPr>
            <w:tcW w:w="1135" w:type="dxa"/>
            <w:gridSpan w:val="2"/>
            <w:shd w:val="clear" w:color="auto" w:fill="C5E0B3"/>
          </w:tcPr>
          <w:p w:rsidR="00E83347" w:rsidRPr="006E562A" w:rsidRDefault="00E83347" w:rsidP="00D9479A">
            <w:pPr>
              <w:spacing w:line="360" w:lineRule="auto"/>
              <w:ind w:left="108" w:right="139"/>
              <w:rPr>
                <w:b/>
                <w:sz w:val="20"/>
              </w:rPr>
            </w:pPr>
            <w:r w:rsidRPr="006E562A">
              <w:rPr>
                <w:b/>
                <w:spacing w:val="-2"/>
                <w:sz w:val="20"/>
              </w:rPr>
              <w:t>Başlangıç Değeri**</w:t>
            </w:r>
          </w:p>
        </w:tc>
        <w:tc>
          <w:tcPr>
            <w:tcW w:w="797" w:type="dxa"/>
            <w:shd w:val="clear" w:color="auto" w:fill="C5E0B3"/>
          </w:tcPr>
          <w:p w:rsidR="00E83347" w:rsidRPr="006E562A" w:rsidRDefault="00E83347" w:rsidP="00D9479A">
            <w:pPr>
              <w:spacing w:before="117"/>
              <w:rPr>
                <w:b/>
                <w:sz w:val="20"/>
              </w:rPr>
            </w:pPr>
          </w:p>
          <w:p w:rsidR="00E83347" w:rsidRPr="006E562A" w:rsidRDefault="00E83347" w:rsidP="00D9479A">
            <w:pPr>
              <w:ind w:left="108"/>
              <w:rPr>
                <w:b/>
                <w:sz w:val="20"/>
              </w:rPr>
            </w:pPr>
            <w:r w:rsidRPr="006E562A">
              <w:rPr>
                <w:b/>
                <w:sz w:val="20"/>
              </w:rPr>
              <w:t>1.</w:t>
            </w:r>
            <w:r w:rsidRPr="006E562A">
              <w:rPr>
                <w:b/>
                <w:spacing w:val="-5"/>
                <w:sz w:val="20"/>
              </w:rPr>
              <w:t xml:space="preserve"> Yıl</w:t>
            </w:r>
          </w:p>
        </w:tc>
        <w:tc>
          <w:tcPr>
            <w:tcW w:w="720" w:type="dxa"/>
            <w:gridSpan w:val="2"/>
            <w:shd w:val="clear" w:color="auto" w:fill="C5E0B3"/>
          </w:tcPr>
          <w:p w:rsidR="00E83347" w:rsidRPr="006E562A" w:rsidRDefault="00E83347" w:rsidP="00D9479A">
            <w:pPr>
              <w:spacing w:before="117"/>
              <w:rPr>
                <w:b/>
                <w:sz w:val="20"/>
              </w:rPr>
            </w:pPr>
          </w:p>
          <w:p w:rsidR="00E83347" w:rsidRPr="006E562A" w:rsidRDefault="00E83347" w:rsidP="00D9479A">
            <w:pPr>
              <w:ind w:left="105"/>
              <w:rPr>
                <w:b/>
                <w:sz w:val="20"/>
              </w:rPr>
            </w:pPr>
            <w:r w:rsidRPr="006E562A">
              <w:rPr>
                <w:b/>
                <w:sz w:val="20"/>
              </w:rPr>
              <w:t>2.</w:t>
            </w:r>
            <w:r w:rsidRPr="006E562A">
              <w:rPr>
                <w:b/>
                <w:spacing w:val="-5"/>
                <w:sz w:val="20"/>
              </w:rPr>
              <w:t xml:space="preserve"> Yıl</w:t>
            </w:r>
          </w:p>
        </w:tc>
        <w:tc>
          <w:tcPr>
            <w:tcW w:w="718" w:type="dxa"/>
            <w:gridSpan w:val="2"/>
            <w:shd w:val="clear" w:color="auto" w:fill="C5E0B3"/>
          </w:tcPr>
          <w:p w:rsidR="00E83347" w:rsidRPr="006E562A" w:rsidRDefault="00E83347" w:rsidP="00D9479A">
            <w:pPr>
              <w:spacing w:before="117"/>
              <w:rPr>
                <w:b/>
                <w:sz w:val="20"/>
              </w:rPr>
            </w:pPr>
          </w:p>
          <w:p w:rsidR="00E83347" w:rsidRPr="006E562A" w:rsidRDefault="00E83347" w:rsidP="00D9479A">
            <w:pPr>
              <w:ind w:left="105"/>
              <w:rPr>
                <w:b/>
                <w:sz w:val="20"/>
              </w:rPr>
            </w:pPr>
            <w:r w:rsidRPr="006E562A">
              <w:rPr>
                <w:b/>
                <w:sz w:val="20"/>
              </w:rPr>
              <w:t>3.</w:t>
            </w:r>
            <w:r w:rsidRPr="006E562A">
              <w:rPr>
                <w:b/>
                <w:spacing w:val="-5"/>
                <w:sz w:val="20"/>
              </w:rPr>
              <w:t xml:space="preserve"> yıl</w:t>
            </w:r>
          </w:p>
        </w:tc>
        <w:tc>
          <w:tcPr>
            <w:tcW w:w="720" w:type="dxa"/>
            <w:gridSpan w:val="2"/>
            <w:shd w:val="clear" w:color="auto" w:fill="C5E0B3"/>
          </w:tcPr>
          <w:p w:rsidR="00E83347" w:rsidRPr="006E562A" w:rsidRDefault="00E83347" w:rsidP="00D9479A">
            <w:pPr>
              <w:spacing w:before="117"/>
              <w:rPr>
                <w:b/>
                <w:sz w:val="20"/>
              </w:rPr>
            </w:pPr>
          </w:p>
          <w:p w:rsidR="00E83347" w:rsidRPr="006E562A" w:rsidRDefault="00E83347" w:rsidP="00D9479A">
            <w:pPr>
              <w:ind w:left="107"/>
              <w:rPr>
                <w:b/>
                <w:sz w:val="20"/>
              </w:rPr>
            </w:pPr>
            <w:r w:rsidRPr="006E562A">
              <w:rPr>
                <w:b/>
                <w:sz w:val="20"/>
              </w:rPr>
              <w:t>4.</w:t>
            </w:r>
            <w:r w:rsidRPr="006E562A">
              <w:rPr>
                <w:b/>
                <w:spacing w:val="-5"/>
                <w:sz w:val="20"/>
              </w:rPr>
              <w:t xml:space="preserve"> Yıl</w:t>
            </w:r>
          </w:p>
        </w:tc>
        <w:tc>
          <w:tcPr>
            <w:tcW w:w="720" w:type="dxa"/>
            <w:gridSpan w:val="2"/>
            <w:shd w:val="clear" w:color="auto" w:fill="C5E0B3"/>
          </w:tcPr>
          <w:p w:rsidR="00E83347" w:rsidRPr="006E562A" w:rsidRDefault="00E83347" w:rsidP="00D9479A">
            <w:pPr>
              <w:spacing w:before="117"/>
              <w:rPr>
                <w:b/>
                <w:sz w:val="20"/>
              </w:rPr>
            </w:pPr>
          </w:p>
          <w:p w:rsidR="00E83347" w:rsidRPr="006E562A" w:rsidRDefault="00E83347" w:rsidP="00D9479A">
            <w:pPr>
              <w:ind w:left="107"/>
              <w:rPr>
                <w:b/>
                <w:sz w:val="20"/>
              </w:rPr>
            </w:pPr>
            <w:r w:rsidRPr="006E562A">
              <w:rPr>
                <w:b/>
                <w:sz w:val="20"/>
              </w:rPr>
              <w:t>5.</w:t>
            </w:r>
            <w:r w:rsidRPr="006E562A">
              <w:rPr>
                <w:b/>
                <w:spacing w:val="-5"/>
                <w:sz w:val="20"/>
              </w:rPr>
              <w:t xml:space="preserve"> Yıl</w:t>
            </w:r>
          </w:p>
        </w:tc>
        <w:tc>
          <w:tcPr>
            <w:tcW w:w="864" w:type="dxa"/>
            <w:gridSpan w:val="2"/>
            <w:shd w:val="clear" w:color="auto" w:fill="C5E0B3"/>
          </w:tcPr>
          <w:p w:rsidR="00E83347" w:rsidRPr="006E562A" w:rsidRDefault="00E83347" w:rsidP="00D9479A">
            <w:pPr>
              <w:spacing w:line="360" w:lineRule="auto"/>
              <w:ind w:left="107" w:right="127"/>
              <w:rPr>
                <w:b/>
                <w:sz w:val="20"/>
              </w:rPr>
            </w:pPr>
            <w:r w:rsidRPr="006E562A">
              <w:rPr>
                <w:b/>
                <w:spacing w:val="-2"/>
                <w:sz w:val="20"/>
              </w:rPr>
              <w:t>İzleme Sıklığı</w:t>
            </w:r>
          </w:p>
        </w:tc>
        <w:tc>
          <w:tcPr>
            <w:tcW w:w="2482" w:type="dxa"/>
            <w:gridSpan w:val="2"/>
            <w:shd w:val="clear" w:color="auto" w:fill="C5E0B3"/>
          </w:tcPr>
          <w:p w:rsidR="00E83347" w:rsidRPr="006E562A" w:rsidRDefault="00E83347" w:rsidP="00D9479A">
            <w:pPr>
              <w:spacing w:line="360" w:lineRule="auto"/>
              <w:ind w:left="107" w:right="232"/>
              <w:rPr>
                <w:b/>
                <w:sz w:val="20"/>
              </w:rPr>
            </w:pPr>
            <w:r w:rsidRPr="006E562A">
              <w:rPr>
                <w:b/>
                <w:spacing w:val="-2"/>
                <w:sz w:val="20"/>
              </w:rPr>
              <w:t>Rapor Sıklığı</w:t>
            </w:r>
          </w:p>
        </w:tc>
      </w:tr>
      <w:tr w:rsidR="00E83347" w:rsidRPr="006E562A" w:rsidTr="007E2709">
        <w:trPr>
          <w:gridBefore w:val="1"/>
          <w:wBefore w:w="108" w:type="dxa"/>
          <w:trHeight w:val="417"/>
        </w:trPr>
        <w:tc>
          <w:tcPr>
            <w:tcW w:w="1661" w:type="dxa"/>
            <w:gridSpan w:val="2"/>
            <w:shd w:val="clear" w:color="auto" w:fill="C5E0B3"/>
          </w:tcPr>
          <w:p w:rsidR="00E83347" w:rsidRPr="006E562A" w:rsidRDefault="00E83347" w:rsidP="00D9479A">
            <w:pPr>
              <w:pStyle w:val="rneklemeMavi"/>
              <w:rPr>
                <w:rFonts w:ascii="Cambria" w:eastAsia="Cambria" w:hAnsi="Cambria" w:cs="Cambria"/>
                <w:b/>
                <w:sz w:val="20"/>
              </w:rPr>
            </w:pPr>
            <w:r>
              <w:rPr>
                <w:sz w:val="20"/>
              </w:rPr>
              <w:t>PG2.</w:t>
            </w:r>
            <w:proofErr w:type="gramStart"/>
            <w:r>
              <w:rPr>
                <w:sz w:val="20"/>
              </w:rPr>
              <w:t>2.1</w:t>
            </w:r>
            <w:proofErr w:type="gramEnd"/>
            <w:r>
              <w:rPr>
                <w:sz w:val="20"/>
              </w:rPr>
              <w:t>.</w:t>
            </w:r>
            <w:r>
              <w:rPr>
                <w:spacing w:val="-6"/>
                <w:sz w:val="20"/>
              </w:rPr>
              <w:t xml:space="preserve"> </w:t>
            </w:r>
            <w:r>
              <w:rPr>
                <w:sz w:val="20"/>
              </w:rPr>
              <w:t>Sektörle</w:t>
            </w:r>
            <w:r>
              <w:rPr>
                <w:spacing w:val="-6"/>
                <w:sz w:val="20"/>
              </w:rPr>
              <w:t xml:space="preserve"> </w:t>
            </w:r>
            <w:r>
              <w:rPr>
                <w:sz w:val="20"/>
              </w:rPr>
              <w:t>iş</w:t>
            </w:r>
            <w:r>
              <w:rPr>
                <w:spacing w:val="-6"/>
                <w:sz w:val="20"/>
              </w:rPr>
              <w:t xml:space="preserve"> </w:t>
            </w:r>
            <w:r>
              <w:rPr>
                <w:sz w:val="20"/>
              </w:rPr>
              <w:t>birliği</w:t>
            </w:r>
            <w:r>
              <w:rPr>
                <w:spacing w:val="-6"/>
                <w:sz w:val="20"/>
              </w:rPr>
              <w:t xml:space="preserve"> </w:t>
            </w:r>
            <w:r>
              <w:rPr>
                <w:sz w:val="20"/>
              </w:rPr>
              <w:t>kapsamında</w:t>
            </w:r>
            <w:r>
              <w:rPr>
                <w:spacing w:val="-6"/>
                <w:sz w:val="20"/>
              </w:rPr>
              <w:t xml:space="preserve"> </w:t>
            </w:r>
            <w:r>
              <w:rPr>
                <w:sz w:val="20"/>
              </w:rPr>
              <w:t>imzalanan</w:t>
            </w:r>
            <w:r>
              <w:rPr>
                <w:spacing w:val="-6"/>
                <w:sz w:val="20"/>
              </w:rPr>
              <w:t xml:space="preserve"> </w:t>
            </w:r>
            <w:r>
              <w:rPr>
                <w:sz w:val="20"/>
              </w:rPr>
              <w:t>protokol</w:t>
            </w:r>
            <w:r>
              <w:rPr>
                <w:spacing w:val="-6"/>
                <w:sz w:val="20"/>
              </w:rPr>
              <w:t xml:space="preserve"> </w:t>
            </w:r>
            <w:r>
              <w:rPr>
                <w:sz w:val="20"/>
              </w:rPr>
              <w:t>sayısı</w:t>
            </w:r>
          </w:p>
        </w:tc>
        <w:tc>
          <w:tcPr>
            <w:tcW w:w="991" w:type="dxa"/>
            <w:gridSpan w:val="2"/>
            <w:shd w:val="clear" w:color="auto" w:fill="E2EFD9"/>
          </w:tcPr>
          <w:p w:rsidR="00E83347" w:rsidRPr="006E562A" w:rsidRDefault="00E83347" w:rsidP="00D9479A">
            <w:pPr>
              <w:jc w:val="center"/>
              <w:rPr>
                <w:rFonts w:ascii="Times New Roman"/>
                <w:sz w:val="20"/>
              </w:rPr>
            </w:pPr>
            <w:r>
              <w:rPr>
                <w:rFonts w:ascii="Times New Roman"/>
                <w:sz w:val="20"/>
              </w:rPr>
              <w:t>20</w:t>
            </w:r>
          </w:p>
        </w:tc>
        <w:tc>
          <w:tcPr>
            <w:tcW w:w="1135" w:type="dxa"/>
            <w:gridSpan w:val="3"/>
            <w:shd w:val="clear" w:color="auto" w:fill="E2EFD9"/>
          </w:tcPr>
          <w:p w:rsidR="00E83347" w:rsidRPr="006E562A" w:rsidRDefault="00E83347" w:rsidP="00D9479A">
            <w:pPr>
              <w:jc w:val="center"/>
              <w:rPr>
                <w:rFonts w:ascii="Times New Roman"/>
                <w:sz w:val="20"/>
              </w:rPr>
            </w:pPr>
            <w:r>
              <w:rPr>
                <w:rFonts w:ascii="Times New Roman"/>
                <w:sz w:val="20"/>
              </w:rPr>
              <w:t>1</w:t>
            </w:r>
          </w:p>
        </w:tc>
        <w:tc>
          <w:tcPr>
            <w:tcW w:w="797" w:type="dxa"/>
            <w:gridSpan w:val="2"/>
            <w:shd w:val="clear" w:color="auto" w:fill="E2EFD9"/>
          </w:tcPr>
          <w:p w:rsidR="00E83347" w:rsidRPr="006E562A" w:rsidRDefault="00E83347" w:rsidP="00D9479A">
            <w:pPr>
              <w:jc w:val="center"/>
              <w:rPr>
                <w:rFonts w:ascii="Times New Roman"/>
                <w:sz w:val="20"/>
              </w:rPr>
            </w:pPr>
            <w:r>
              <w:rPr>
                <w:rFonts w:ascii="Times New Roman"/>
                <w:sz w:val="20"/>
              </w:rPr>
              <w:t>1</w:t>
            </w:r>
          </w:p>
        </w:tc>
        <w:tc>
          <w:tcPr>
            <w:tcW w:w="720" w:type="dxa"/>
            <w:gridSpan w:val="2"/>
            <w:shd w:val="clear" w:color="auto" w:fill="E2EFD9"/>
          </w:tcPr>
          <w:p w:rsidR="00E83347" w:rsidRPr="006E562A" w:rsidRDefault="00E83347" w:rsidP="00D9479A">
            <w:pPr>
              <w:jc w:val="center"/>
              <w:rPr>
                <w:rFonts w:ascii="Times New Roman"/>
                <w:sz w:val="20"/>
              </w:rPr>
            </w:pPr>
            <w:r>
              <w:rPr>
                <w:rFonts w:ascii="Times New Roman"/>
                <w:sz w:val="20"/>
              </w:rPr>
              <w:t>2</w:t>
            </w:r>
          </w:p>
        </w:tc>
        <w:tc>
          <w:tcPr>
            <w:tcW w:w="718" w:type="dxa"/>
            <w:gridSpan w:val="2"/>
            <w:shd w:val="clear" w:color="auto" w:fill="E2EFD9"/>
          </w:tcPr>
          <w:p w:rsidR="00E83347" w:rsidRPr="006E562A" w:rsidRDefault="00E83347" w:rsidP="00D9479A">
            <w:pPr>
              <w:jc w:val="center"/>
              <w:rPr>
                <w:rFonts w:ascii="Times New Roman"/>
                <w:sz w:val="20"/>
              </w:rPr>
            </w:pPr>
            <w:r>
              <w:rPr>
                <w:rFonts w:ascii="Times New Roman"/>
                <w:sz w:val="20"/>
              </w:rPr>
              <w:t>3</w:t>
            </w:r>
          </w:p>
        </w:tc>
        <w:tc>
          <w:tcPr>
            <w:tcW w:w="720" w:type="dxa"/>
            <w:gridSpan w:val="2"/>
            <w:shd w:val="clear" w:color="auto" w:fill="E2EFD9"/>
          </w:tcPr>
          <w:p w:rsidR="00E83347" w:rsidRPr="006E562A" w:rsidRDefault="00E83347" w:rsidP="00D9479A">
            <w:pPr>
              <w:jc w:val="center"/>
              <w:rPr>
                <w:rFonts w:ascii="Times New Roman"/>
                <w:sz w:val="20"/>
              </w:rPr>
            </w:pPr>
            <w:r>
              <w:rPr>
                <w:rFonts w:ascii="Times New Roman"/>
                <w:sz w:val="20"/>
              </w:rPr>
              <w:t>4</w:t>
            </w:r>
          </w:p>
        </w:tc>
        <w:tc>
          <w:tcPr>
            <w:tcW w:w="720" w:type="dxa"/>
            <w:gridSpan w:val="2"/>
            <w:shd w:val="clear" w:color="auto" w:fill="E2EFD9"/>
          </w:tcPr>
          <w:p w:rsidR="00E83347" w:rsidRPr="006E562A" w:rsidRDefault="00E83347" w:rsidP="00D9479A">
            <w:pPr>
              <w:jc w:val="center"/>
              <w:rPr>
                <w:rFonts w:ascii="Times New Roman"/>
                <w:sz w:val="20"/>
              </w:rPr>
            </w:pPr>
            <w:r>
              <w:rPr>
                <w:rFonts w:ascii="Times New Roman"/>
                <w:sz w:val="20"/>
              </w:rPr>
              <w:t>5</w:t>
            </w:r>
          </w:p>
        </w:tc>
        <w:tc>
          <w:tcPr>
            <w:tcW w:w="2461" w:type="dxa"/>
            <w:shd w:val="clear" w:color="auto" w:fill="E2EFD9"/>
          </w:tcPr>
          <w:p w:rsidR="00E83347" w:rsidRPr="006E562A" w:rsidRDefault="00E83347" w:rsidP="00D9479A">
            <w:pPr>
              <w:rPr>
                <w:rFonts w:ascii="Times New Roman"/>
                <w:sz w:val="20"/>
              </w:rPr>
            </w:pPr>
            <w:r>
              <w:rPr>
                <w:rFonts w:ascii="Times New Roman"/>
                <w:sz w:val="20"/>
              </w:rPr>
              <w:t>6 ayda bir</w:t>
            </w:r>
          </w:p>
        </w:tc>
        <w:tc>
          <w:tcPr>
            <w:tcW w:w="236" w:type="dxa"/>
            <w:gridSpan w:val="2"/>
            <w:shd w:val="clear" w:color="auto" w:fill="E2EFD9"/>
          </w:tcPr>
          <w:p w:rsidR="00E83347" w:rsidRPr="006E562A" w:rsidRDefault="00E83347" w:rsidP="00D9479A">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7E2709">
        <w:trPr>
          <w:gridBefore w:val="1"/>
          <w:wBefore w:w="108" w:type="dxa"/>
          <w:trHeight w:val="414"/>
        </w:trPr>
        <w:tc>
          <w:tcPr>
            <w:tcW w:w="1661" w:type="dxa"/>
            <w:gridSpan w:val="2"/>
            <w:shd w:val="clear" w:color="auto" w:fill="C5E0B3"/>
          </w:tcPr>
          <w:p w:rsidR="00E83347" w:rsidRPr="006E562A" w:rsidRDefault="00E83347" w:rsidP="00D9479A">
            <w:pPr>
              <w:spacing w:line="234" w:lineRule="exact"/>
              <w:rPr>
                <w:b/>
                <w:sz w:val="20"/>
              </w:rPr>
            </w:pPr>
            <w:r>
              <w:rPr>
                <w:sz w:val="20"/>
              </w:rPr>
              <w:t>PG2.2</w:t>
            </w:r>
            <w:r w:rsidRPr="00E2793A">
              <w:rPr>
                <w:sz w:val="20"/>
              </w:rPr>
              <w:t>.2. Protokol kapsamında beceri eğitimi alan öğrenci sayısı</w:t>
            </w:r>
          </w:p>
        </w:tc>
        <w:tc>
          <w:tcPr>
            <w:tcW w:w="991" w:type="dxa"/>
            <w:gridSpan w:val="2"/>
            <w:shd w:val="clear" w:color="auto" w:fill="E2EFD9"/>
          </w:tcPr>
          <w:p w:rsidR="00E83347" w:rsidRPr="006E562A" w:rsidRDefault="00E83347" w:rsidP="001D7A96">
            <w:pPr>
              <w:rPr>
                <w:rFonts w:ascii="Times New Roman"/>
                <w:sz w:val="20"/>
              </w:rPr>
            </w:pPr>
            <w:r>
              <w:rPr>
                <w:rFonts w:ascii="Times New Roman"/>
                <w:sz w:val="20"/>
              </w:rPr>
              <w:t>20</w:t>
            </w:r>
          </w:p>
        </w:tc>
        <w:tc>
          <w:tcPr>
            <w:tcW w:w="1135" w:type="dxa"/>
            <w:gridSpan w:val="3"/>
            <w:shd w:val="clear" w:color="auto" w:fill="E2EFD9"/>
            <w:vAlign w:val="center"/>
          </w:tcPr>
          <w:p w:rsidR="00E83347" w:rsidRPr="003322A4" w:rsidRDefault="00E83347" w:rsidP="001D7A96">
            <w:pPr>
              <w:pStyle w:val="rneklemeMavi"/>
              <w:jc w:val="left"/>
            </w:pPr>
            <w:r>
              <w:t>210</w:t>
            </w:r>
          </w:p>
        </w:tc>
        <w:tc>
          <w:tcPr>
            <w:tcW w:w="797" w:type="dxa"/>
            <w:gridSpan w:val="2"/>
            <w:shd w:val="clear" w:color="auto" w:fill="E2EFD9"/>
            <w:vAlign w:val="center"/>
          </w:tcPr>
          <w:p w:rsidR="00E83347" w:rsidRPr="003322A4" w:rsidRDefault="00E83347" w:rsidP="001D7A96">
            <w:pPr>
              <w:pStyle w:val="rneklemeMavi"/>
              <w:jc w:val="left"/>
            </w:pPr>
            <w:r>
              <w:t>215</w:t>
            </w:r>
          </w:p>
        </w:tc>
        <w:tc>
          <w:tcPr>
            <w:tcW w:w="720" w:type="dxa"/>
            <w:gridSpan w:val="2"/>
            <w:shd w:val="clear" w:color="auto" w:fill="E2EFD9"/>
          </w:tcPr>
          <w:p w:rsidR="00E83347" w:rsidRPr="003322A4" w:rsidRDefault="00E83347" w:rsidP="001D7A96">
            <w:pPr>
              <w:pStyle w:val="rneklemeMavi"/>
              <w:jc w:val="left"/>
            </w:pPr>
            <w:r>
              <w:t>220</w:t>
            </w:r>
          </w:p>
        </w:tc>
        <w:tc>
          <w:tcPr>
            <w:tcW w:w="718" w:type="dxa"/>
            <w:gridSpan w:val="2"/>
            <w:shd w:val="clear" w:color="auto" w:fill="E2EFD9"/>
          </w:tcPr>
          <w:p w:rsidR="00E83347" w:rsidRPr="003322A4" w:rsidRDefault="00E83347" w:rsidP="001D7A96">
            <w:pPr>
              <w:pStyle w:val="rneklemeMavi"/>
              <w:jc w:val="left"/>
            </w:pPr>
            <w:r>
              <w:t>225</w:t>
            </w:r>
          </w:p>
        </w:tc>
        <w:tc>
          <w:tcPr>
            <w:tcW w:w="720" w:type="dxa"/>
            <w:gridSpan w:val="2"/>
            <w:shd w:val="clear" w:color="auto" w:fill="E2EFD9"/>
          </w:tcPr>
          <w:p w:rsidR="00E83347" w:rsidRPr="003322A4" w:rsidRDefault="00E83347" w:rsidP="001D7A96">
            <w:pPr>
              <w:pStyle w:val="rneklemeMavi"/>
              <w:jc w:val="left"/>
            </w:pPr>
            <w:r>
              <w:t>230</w:t>
            </w:r>
          </w:p>
        </w:tc>
        <w:tc>
          <w:tcPr>
            <w:tcW w:w="720" w:type="dxa"/>
            <w:gridSpan w:val="2"/>
            <w:shd w:val="clear" w:color="auto" w:fill="E2EFD9"/>
          </w:tcPr>
          <w:p w:rsidR="00E83347" w:rsidRPr="003322A4" w:rsidRDefault="00E83347" w:rsidP="001D7A96">
            <w:pPr>
              <w:pStyle w:val="rneklemeMavi"/>
              <w:jc w:val="left"/>
            </w:pPr>
            <w:r>
              <w:t>235</w:t>
            </w:r>
          </w:p>
        </w:tc>
        <w:tc>
          <w:tcPr>
            <w:tcW w:w="2461" w:type="dxa"/>
            <w:shd w:val="clear" w:color="auto" w:fill="E2EFD9"/>
          </w:tcPr>
          <w:p w:rsidR="00E83347" w:rsidRPr="006E562A" w:rsidRDefault="00E83347" w:rsidP="00D9479A">
            <w:pPr>
              <w:rPr>
                <w:rFonts w:ascii="Times New Roman"/>
                <w:sz w:val="20"/>
              </w:rPr>
            </w:pPr>
            <w:r>
              <w:rPr>
                <w:rFonts w:ascii="Times New Roman"/>
                <w:sz w:val="20"/>
              </w:rPr>
              <w:t>6 ayda bir</w:t>
            </w:r>
          </w:p>
        </w:tc>
        <w:tc>
          <w:tcPr>
            <w:tcW w:w="236" w:type="dxa"/>
            <w:gridSpan w:val="2"/>
            <w:shd w:val="clear" w:color="auto" w:fill="E2EFD9"/>
          </w:tcPr>
          <w:p w:rsidR="00E83347" w:rsidRPr="006E562A" w:rsidRDefault="00E83347" w:rsidP="00D9479A">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7E2709">
        <w:trPr>
          <w:gridBefore w:val="1"/>
          <w:wBefore w:w="108" w:type="dxa"/>
          <w:trHeight w:val="438"/>
        </w:trPr>
        <w:tc>
          <w:tcPr>
            <w:tcW w:w="1661" w:type="dxa"/>
            <w:gridSpan w:val="2"/>
            <w:shd w:val="clear" w:color="auto" w:fill="C5E0B3"/>
          </w:tcPr>
          <w:p w:rsidR="00E83347" w:rsidRPr="006E562A" w:rsidRDefault="00E83347" w:rsidP="00D9479A">
            <w:pPr>
              <w:spacing w:line="234" w:lineRule="exact"/>
              <w:ind w:left="107"/>
              <w:rPr>
                <w:b/>
                <w:sz w:val="20"/>
              </w:rPr>
            </w:pPr>
            <w:r>
              <w:rPr>
                <w:sz w:val="20"/>
              </w:rPr>
              <w:t>PG2.2</w:t>
            </w:r>
            <w:r w:rsidRPr="00E2793A">
              <w:rPr>
                <w:sz w:val="20"/>
              </w:rPr>
              <w:t>.3. Protokol kapsamında düzenlenen işbaşı eğitimlerine katılan öğretmen sayısı</w:t>
            </w:r>
          </w:p>
        </w:tc>
        <w:tc>
          <w:tcPr>
            <w:tcW w:w="991" w:type="dxa"/>
            <w:gridSpan w:val="2"/>
            <w:shd w:val="clear" w:color="auto" w:fill="E2EFD9"/>
          </w:tcPr>
          <w:p w:rsidR="00E83347" w:rsidRPr="006E562A" w:rsidRDefault="00E83347" w:rsidP="001D7A96">
            <w:pPr>
              <w:rPr>
                <w:rFonts w:ascii="Times New Roman"/>
                <w:sz w:val="20"/>
              </w:rPr>
            </w:pPr>
            <w:r>
              <w:rPr>
                <w:rFonts w:ascii="Times New Roman"/>
                <w:sz w:val="20"/>
              </w:rPr>
              <w:t>20</w:t>
            </w:r>
          </w:p>
        </w:tc>
        <w:tc>
          <w:tcPr>
            <w:tcW w:w="1135" w:type="dxa"/>
            <w:gridSpan w:val="3"/>
            <w:shd w:val="clear" w:color="auto" w:fill="E2EFD9"/>
            <w:vAlign w:val="center"/>
          </w:tcPr>
          <w:p w:rsidR="00E83347" w:rsidRPr="003322A4" w:rsidRDefault="00E83347" w:rsidP="001D7A96">
            <w:pPr>
              <w:pStyle w:val="rneklemeMavi"/>
              <w:jc w:val="left"/>
            </w:pPr>
            <w:r>
              <w:t xml:space="preserve">        0</w:t>
            </w:r>
          </w:p>
        </w:tc>
        <w:tc>
          <w:tcPr>
            <w:tcW w:w="797" w:type="dxa"/>
            <w:gridSpan w:val="2"/>
            <w:shd w:val="clear" w:color="auto" w:fill="E2EFD9"/>
            <w:vAlign w:val="center"/>
          </w:tcPr>
          <w:p w:rsidR="00E83347" w:rsidRDefault="00E83347" w:rsidP="001D7A96">
            <w:pPr>
              <w:pStyle w:val="rneklemeMavi"/>
              <w:jc w:val="left"/>
            </w:pPr>
          </w:p>
          <w:p w:rsidR="00E83347" w:rsidRPr="003322A4" w:rsidRDefault="00E83347" w:rsidP="001D7A96">
            <w:pPr>
              <w:pStyle w:val="rneklemeMavi"/>
              <w:jc w:val="left"/>
            </w:pPr>
            <w:r>
              <w:t>8</w:t>
            </w:r>
          </w:p>
        </w:tc>
        <w:tc>
          <w:tcPr>
            <w:tcW w:w="720" w:type="dxa"/>
            <w:gridSpan w:val="2"/>
            <w:shd w:val="clear" w:color="auto" w:fill="E2EFD9"/>
          </w:tcPr>
          <w:p w:rsidR="00E83347" w:rsidRDefault="00E83347" w:rsidP="001D7A96">
            <w:pPr>
              <w:pStyle w:val="rneklemeMavi"/>
              <w:jc w:val="left"/>
            </w:pPr>
          </w:p>
          <w:p w:rsidR="00E83347" w:rsidRPr="003322A4" w:rsidRDefault="00E83347" w:rsidP="001D7A96">
            <w:pPr>
              <w:pStyle w:val="rneklemeMavi"/>
              <w:jc w:val="left"/>
            </w:pPr>
            <w:r>
              <w:t>9</w:t>
            </w:r>
          </w:p>
        </w:tc>
        <w:tc>
          <w:tcPr>
            <w:tcW w:w="718" w:type="dxa"/>
            <w:gridSpan w:val="2"/>
            <w:shd w:val="clear" w:color="auto" w:fill="E2EFD9"/>
          </w:tcPr>
          <w:p w:rsidR="00E83347" w:rsidRDefault="00E83347" w:rsidP="001D7A96">
            <w:pPr>
              <w:pStyle w:val="rneklemeMavi"/>
              <w:jc w:val="left"/>
            </w:pPr>
          </w:p>
          <w:p w:rsidR="00E83347" w:rsidRPr="003322A4" w:rsidRDefault="00E83347" w:rsidP="001D7A96">
            <w:pPr>
              <w:pStyle w:val="rneklemeMavi"/>
              <w:jc w:val="left"/>
            </w:pPr>
            <w:r>
              <w:t>10</w:t>
            </w:r>
          </w:p>
        </w:tc>
        <w:tc>
          <w:tcPr>
            <w:tcW w:w="720" w:type="dxa"/>
            <w:gridSpan w:val="2"/>
            <w:shd w:val="clear" w:color="auto" w:fill="E2EFD9"/>
          </w:tcPr>
          <w:p w:rsidR="00E83347" w:rsidRDefault="00E83347" w:rsidP="001D7A96">
            <w:pPr>
              <w:pStyle w:val="rneklemeMavi"/>
              <w:jc w:val="left"/>
            </w:pPr>
          </w:p>
          <w:p w:rsidR="00E83347" w:rsidRPr="003322A4" w:rsidRDefault="00E83347" w:rsidP="001D7A96">
            <w:pPr>
              <w:pStyle w:val="rneklemeMavi"/>
              <w:jc w:val="left"/>
            </w:pPr>
            <w:r>
              <w:t>11</w:t>
            </w:r>
          </w:p>
        </w:tc>
        <w:tc>
          <w:tcPr>
            <w:tcW w:w="720" w:type="dxa"/>
            <w:gridSpan w:val="2"/>
            <w:shd w:val="clear" w:color="auto" w:fill="E2EFD9"/>
          </w:tcPr>
          <w:p w:rsidR="00E83347" w:rsidRDefault="00E83347" w:rsidP="001D7A96">
            <w:pPr>
              <w:pStyle w:val="rneklemeMavi"/>
              <w:jc w:val="left"/>
            </w:pPr>
          </w:p>
          <w:p w:rsidR="00E83347" w:rsidRPr="003322A4" w:rsidRDefault="00E83347" w:rsidP="001D7A96">
            <w:pPr>
              <w:pStyle w:val="rneklemeMavi"/>
              <w:jc w:val="left"/>
            </w:pPr>
            <w:r>
              <w:t>12</w:t>
            </w:r>
          </w:p>
        </w:tc>
        <w:tc>
          <w:tcPr>
            <w:tcW w:w="2461" w:type="dxa"/>
            <w:shd w:val="clear" w:color="auto" w:fill="E2EFD9"/>
          </w:tcPr>
          <w:p w:rsidR="00E83347" w:rsidRPr="006E562A" w:rsidRDefault="00E83347" w:rsidP="00D9479A">
            <w:pPr>
              <w:rPr>
                <w:rFonts w:ascii="Times New Roman"/>
                <w:sz w:val="20"/>
              </w:rPr>
            </w:pPr>
            <w:r>
              <w:rPr>
                <w:rFonts w:ascii="Times New Roman"/>
                <w:sz w:val="20"/>
              </w:rPr>
              <w:t>6 ayda bir</w:t>
            </w:r>
          </w:p>
        </w:tc>
        <w:tc>
          <w:tcPr>
            <w:tcW w:w="236" w:type="dxa"/>
            <w:gridSpan w:val="2"/>
            <w:shd w:val="clear" w:color="auto" w:fill="E2EFD9"/>
          </w:tcPr>
          <w:p w:rsidR="00E83347" w:rsidRPr="006E562A" w:rsidRDefault="00E83347" w:rsidP="00D9479A">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7E2709">
        <w:trPr>
          <w:gridBefore w:val="1"/>
          <w:wBefore w:w="108" w:type="dxa"/>
          <w:trHeight w:val="438"/>
        </w:trPr>
        <w:tc>
          <w:tcPr>
            <w:tcW w:w="1661" w:type="dxa"/>
            <w:gridSpan w:val="2"/>
            <w:shd w:val="clear" w:color="auto" w:fill="C5E0B3"/>
          </w:tcPr>
          <w:p w:rsidR="00E83347" w:rsidRDefault="00E83347" w:rsidP="00D9479A">
            <w:pPr>
              <w:spacing w:line="234" w:lineRule="exact"/>
              <w:ind w:left="107"/>
              <w:rPr>
                <w:sz w:val="20"/>
              </w:rPr>
            </w:pPr>
            <w:r>
              <w:rPr>
                <w:sz w:val="20"/>
              </w:rPr>
              <w:lastRenderedPageBreak/>
              <w:t>PG2.24. Protokol kapsamında burs alan öğrenci sayısı</w:t>
            </w:r>
          </w:p>
        </w:tc>
        <w:tc>
          <w:tcPr>
            <w:tcW w:w="991" w:type="dxa"/>
            <w:gridSpan w:val="2"/>
            <w:shd w:val="clear" w:color="auto" w:fill="E2EFD9"/>
            <w:vAlign w:val="center"/>
          </w:tcPr>
          <w:p w:rsidR="00E83347" w:rsidRDefault="00E83347" w:rsidP="001D7A96">
            <w:pPr>
              <w:jc w:val="center"/>
              <w:rPr>
                <w:rFonts w:ascii="Times New Roman"/>
                <w:sz w:val="20"/>
              </w:rPr>
            </w:pPr>
            <w:r>
              <w:rPr>
                <w:rFonts w:ascii="Times New Roman"/>
                <w:sz w:val="20"/>
              </w:rPr>
              <w:t>20</w:t>
            </w:r>
          </w:p>
        </w:tc>
        <w:tc>
          <w:tcPr>
            <w:tcW w:w="1135" w:type="dxa"/>
            <w:gridSpan w:val="3"/>
            <w:shd w:val="clear" w:color="auto" w:fill="E2EFD9"/>
            <w:vAlign w:val="center"/>
          </w:tcPr>
          <w:p w:rsidR="00E83347" w:rsidRDefault="00E83347" w:rsidP="001D7A96">
            <w:pPr>
              <w:pStyle w:val="rneklemeMavi"/>
              <w:jc w:val="center"/>
            </w:pPr>
            <w:r>
              <w:t>80</w:t>
            </w:r>
          </w:p>
        </w:tc>
        <w:tc>
          <w:tcPr>
            <w:tcW w:w="797" w:type="dxa"/>
            <w:gridSpan w:val="2"/>
            <w:shd w:val="clear" w:color="auto" w:fill="E2EFD9"/>
            <w:vAlign w:val="center"/>
          </w:tcPr>
          <w:p w:rsidR="00E83347" w:rsidRDefault="00E83347" w:rsidP="001D7A96">
            <w:pPr>
              <w:pStyle w:val="rneklemeMavi"/>
              <w:jc w:val="center"/>
            </w:pPr>
            <w:r>
              <w:t>85</w:t>
            </w:r>
          </w:p>
        </w:tc>
        <w:tc>
          <w:tcPr>
            <w:tcW w:w="720" w:type="dxa"/>
            <w:gridSpan w:val="2"/>
            <w:shd w:val="clear" w:color="auto" w:fill="E2EFD9"/>
            <w:vAlign w:val="center"/>
          </w:tcPr>
          <w:p w:rsidR="00E83347" w:rsidRDefault="00E83347" w:rsidP="001D7A96">
            <w:pPr>
              <w:pStyle w:val="rneklemeMavi"/>
              <w:jc w:val="center"/>
            </w:pPr>
            <w:r>
              <w:t>90</w:t>
            </w:r>
          </w:p>
        </w:tc>
        <w:tc>
          <w:tcPr>
            <w:tcW w:w="718" w:type="dxa"/>
            <w:gridSpan w:val="2"/>
            <w:shd w:val="clear" w:color="auto" w:fill="E2EFD9"/>
            <w:vAlign w:val="center"/>
          </w:tcPr>
          <w:p w:rsidR="00E83347" w:rsidRDefault="00E83347" w:rsidP="001D7A96">
            <w:pPr>
              <w:pStyle w:val="rneklemeMavi"/>
              <w:jc w:val="center"/>
            </w:pPr>
            <w:r>
              <w:t>95</w:t>
            </w:r>
          </w:p>
        </w:tc>
        <w:tc>
          <w:tcPr>
            <w:tcW w:w="720" w:type="dxa"/>
            <w:gridSpan w:val="2"/>
            <w:shd w:val="clear" w:color="auto" w:fill="E2EFD9"/>
            <w:vAlign w:val="center"/>
          </w:tcPr>
          <w:p w:rsidR="00E83347" w:rsidRDefault="00E83347" w:rsidP="001D7A96">
            <w:pPr>
              <w:pStyle w:val="rneklemeMavi"/>
              <w:jc w:val="center"/>
            </w:pPr>
            <w:r>
              <w:t>100</w:t>
            </w:r>
          </w:p>
        </w:tc>
        <w:tc>
          <w:tcPr>
            <w:tcW w:w="720" w:type="dxa"/>
            <w:gridSpan w:val="2"/>
            <w:shd w:val="clear" w:color="auto" w:fill="E2EFD9"/>
            <w:vAlign w:val="center"/>
          </w:tcPr>
          <w:p w:rsidR="00E83347" w:rsidRDefault="00E83347" w:rsidP="001D7A96">
            <w:pPr>
              <w:pStyle w:val="rneklemeMavi"/>
              <w:jc w:val="center"/>
            </w:pPr>
            <w:r>
              <w:t>105</w:t>
            </w:r>
          </w:p>
        </w:tc>
        <w:tc>
          <w:tcPr>
            <w:tcW w:w="2461" w:type="dxa"/>
            <w:shd w:val="clear" w:color="auto" w:fill="E2EFD9"/>
          </w:tcPr>
          <w:p w:rsidR="00E83347" w:rsidRPr="006E562A" w:rsidRDefault="00E83347" w:rsidP="00D9479A">
            <w:pPr>
              <w:rPr>
                <w:rFonts w:ascii="Times New Roman"/>
                <w:sz w:val="20"/>
              </w:rPr>
            </w:pPr>
            <w:r>
              <w:rPr>
                <w:rFonts w:ascii="Times New Roman"/>
                <w:sz w:val="20"/>
              </w:rPr>
              <w:t>6 ayda bir</w:t>
            </w:r>
          </w:p>
        </w:tc>
        <w:tc>
          <w:tcPr>
            <w:tcW w:w="236" w:type="dxa"/>
            <w:gridSpan w:val="2"/>
            <w:shd w:val="clear" w:color="auto" w:fill="E2EFD9"/>
          </w:tcPr>
          <w:p w:rsidR="00E83347" w:rsidRPr="006E562A" w:rsidRDefault="00E83347" w:rsidP="00D9479A">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7E2709">
        <w:trPr>
          <w:gridBefore w:val="1"/>
          <w:wBefore w:w="108" w:type="dxa"/>
          <w:trHeight w:val="438"/>
        </w:trPr>
        <w:tc>
          <w:tcPr>
            <w:tcW w:w="1661" w:type="dxa"/>
            <w:gridSpan w:val="2"/>
            <w:shd w:val="clear" w:color="auto" w:fill="C5E0B3"/>
          </w:tcPr>
          <w:p w:rsidR="00E83347" w:rsidRDefault="00E83347" w:rsidP="00D9479A">
            <w:pPr>
              <w:spacing w:line="234" w:lineRule="exact"/>
              <w:ind w:left="107"/>
              <w:rPr>
                <w:sz w:val="20"/>
              </w:rPr>
            </w:pPr>
            <w:r>
              <w:rPr>
                <w:sz w:val="20"/>
              </w:rPr>
              <w:t>PG2.2.5.</w:t>
            </w:r>
            <w:r>
              <w:rPr>
                <w:spacing w:val="-6"/>
                <w:sz w:val="20"/>
              </w:rPr>
              <w:t xml:space="preserve"> </w:t>
            </w:r>
            <w:r>
              <w:rPr>
                <w:sz w:val="20"/>
              </w:rPr>
              <w:t>Protokol</w:t>
            </w:r>
            <w:r>
              <w:rPr>
                <w:spacing w:val="-6"/>
                <w:sz w:val="20"/>
              </w:rPr>
              <w:t xml:space="preserve"> </w:t>
            </w:r>
            <w:r>
              <w:rPr>
                <w:sz w:val="20"/>
              </w:rPr>
              <w:t>imzalanan</w:t>
            </w:r>
            <w:r>
              <w:rPr>
                <w:spacing w:val="-7"/>
                <w:sz w:val="20"/>
              </w:rPr>
              <w:t xml:space="preserve"> </w:t>
            </w:r>
            <w:r>
              <w:rPr>
                <w:sz w:val="20"/>
              </w:rPr>
              <w:t>kurum/kuruluşlarda</w:t>
            </w:r>
            <w:r>
              <w:rPr>
                <w:spacing w:val="-6"/>
                <w:sz w:val="20"/>
              </w:rPr>
              <w:t xml:space="preserve"> </w:t>
            </w:r>
            <w:r>
              <w:rPr>
                <w:sz w:val="20"/>
              </w:rPr>
              <w:t>mezuniyetten</w:t>
            </w:r>
            <w:r>
              <w:rPr>
                <w:spacing w:val="-6"/>
                <w:sz w:val="20"/>
              </w:rPr>
              <w:t xml:space="preserve"> </w:t>
            </w:r>
            <w:r>
              <w:rPr>
                <w:sz w:val="20"/>
              </w:rPr>
              <w:t>sonra</w:t>
            </w:r>
            <w:r>
              <w:rPr>
                <w:spacing w:val="-6"/>
                <w:sz w:val="20"/>
              </w:rPr>
              <w:t xml:space="preserve"> </w:t>
            </w:r>
            <w:r>
              <w:rPr>
                <w:sz w:val="20"/>
              </w:rPr>
              <w:t>istihdam</w:t>
            </w:r>
            <w:r>
              <w:rPr>
                <w:spacing w:val="-6"/>
                <w:sz w:val="20"/>
              </w:rPr>
              <w:t xml:space="preserve"> </w:t>
            </w:r>
            <w:r>
              <w:rPr>
                <w:sz w:val="20"/>
              </w:rPr>
              <w:t>edilen öğrenci sayısı</w:t>
            </w:r>
          </w:p>
        </w:tc>
        <w:tc>
          <w:tcPr>
            <w:tcW w:w="991" w:type="dxa"/>
            <w:gridSpan w:val="2"/>
            <w:shd w:val="clear" w:color="auto" w:fill="E2EFD9"/>
          </w:tcPr>
          <w:p w:rsidR="00E83347" w:rsidRDefault="00E83347" w:rsidP="001D7A96">
            <w:pPr>
              <w:rPr>
                <w:rFonts w:ascii="Times New Roman"/>
                <w:sz w:val="20"/>
              </w:rPr>
            </w:pPr>
            <w:r>
              <w:rPr>
                <w:rFonts w:ascii="Times New Roman"/>
                <w:sz w:val="20"/>
              </w:rPr>
              <w:t>20</w:t>
            </w:r>
          </w:p>
        </w:tc>
        <w:tc>
          <w:tcPr>
            <w:tcW w:w="1135" w:type="dxa"/>
            <w:gridSpan w:val="3"/>
            <w:shd w:val="clear" w:color="auto" w:fill="E2EFD9"/>
            <w:vAlign w:val="center"/>
          </w:tcPr>
          <w:p w:rsidR="00E83347" w:rsidRDefault="00E83347" w:rsidP="001D7A96">
            <w:pPr>
              <w:pStyle w:val="rneklemeMavi"/>
              <w:jc w:val="left"/>
            </w:pPr>
            <w:r>
              <w:t xml:space="preserve">       30</w:t>
            </w:r>
          </w:p>
        </w:tc>
        <w:tc>
          <w:tcPr>
            <w:tcW w:w="797" w:type="dxa"/>
            <w:gridSpan w:val="2"/>
            <w:shd w:val="clear" w:color="auto" w:fill="E2EFD9"/>
            <w:vAlign w:val="center"/>
          </w:tcPr>
          <w:p w:rsidR="00E83347" w:rsidRDefault="00E83347" w:rsidP="001D7A96">
            <w:pPr>
              <w:pStyle w:val="rneklemeMavi"/>
              <w:jc w:val="left"/>
            </w:pPr>
            <w:r>
              <w:t>35</w:t>
            </w:r>
          </w:p>
        </w:tc>
        <w:tc>
          <w:tcPr>
            <w:tcW w:w="720" w:type="dxa"/>
            <w:gridSpan w:val="2"/>
            <w:shd w:val="clear" w:color="auto" w:fill="E2EFD9"/>
          </w:tcPr>
          <w:p w:rsidR="00E83347" w:rsidRDefault="00E83347" w:rsidP="001D7A96">
            <w:pPr>
              <w:rPr>
                <w:lang w:eastAsia="tr-TR"/>
              </w:rPr>
            </w:pPr>
          </w:p>
          <w:p w:rsidR="00E83347" w:rsidRPr="00264D48" w:rsidRDefault="00E83347" w:rsidP="001D7A96">
            <w:pPr>
              <w:rPr>
                <w:lang w:eastAsia="tr-TR"/>
              </w:rPr>
            </w:pPr>
            <w:r>
              <w:rPr>
                <w:lang w:eastAsia="tr-TR"/>
              </w:rPr>
              <w:t>40</w:t>
            </w:r>
          </w:p>
        </w:tc>
        <w:tc>
          <w:tcPr>
            <w:tcW w:w="718" w:type="dxa"/>
            <w:gridSpan w:val="2"/>
            <w:shd w:val="clear" w:color="auto" w:fill="E2EFD9"/>
          </w:tcPr>
          <w:p w:rsidR="00E83347" w:rsidRDefault="00E83347" w:rsidP="001D7A96">
            <w:pPr>
              <w:pStyle w:val="rneklemeMavi"/>
              <w:jc w:val="left"/>
            </w:pPr>
            <w:r>
              <w:t xml:space="preserve">   </w:t>
            </w:r>
          </w:p>
          <w:p w:rsidR="00E83347" w:rsidRDefault="00E83347" w:rsidP="001D7A96">
            <w:pPr>
              <w:pStyle w:val="rneklemeMavi"/>
              <w:jc w:val="left"/>
            </w:pPr>
            <w:r>
              <w:t>45</w:t>
            </w:r>
          </w:p>
        </w:tc>
        <w:tc>
          <w:tcPr>
            <w:tcW w:w="720" w:type="dxa"/>
            <w:gridSpan w:val="2"/>
            <w:shd w:val="clear" w:color="auto" w:fill="E2EFD9"/>
          </w:tcPr>
          <w:p w:rsidR="00E83347" w:rsidRDefault="00E83347" w:rsidP="001D7A96">
            <w:pPr>
              <w:pStyle w:val="rneklemeMavi"/>
              <w:jc w:val="left"/>
            </w:pPr>
          </w:p>
          <w:p w:rsidR="00E83347" w:rsidRDefault="00E83347" w:rsidP="001D7A96">
            <w:pPr>
              <w:pStyle w:val="rneklemeMavi"/>
              <w:jc w:val="left"/>
            </w:pPr>
            <w:r>
              <w:t>50</w:t>
            </w:r>
          </w:p>
        </w:tc>
        <w:tc>
          <w:tcPr>
            <w:tcW w:w="720" w:type="dxa"/>
            <w:gridSpan w:val="2"/>
            <w:shd w:val="clear" w:color="auto" w:fill="E2EFD9"/>
          </w:tcPr>
          <w:p w:rsidR="00E83347" w:rsidRDefault="00E83347" w:rsidP="001D7A96">
            <w:pPr>
              <w:pStyle w:val="rneklemeMavi"/>
              <w:jc w:val="left"/>
            </w:pPr>
          </w:p>
          <w:p w:rsidR="00E83347" w:rsidRDefault="00E83347" w:rsidP="001D7A96">
            <w:pPr>
              <w:pStyle w:val="rneklemeMavi"/>
              <w:jc w:val="left"/>
            </w:pPr>
            <w:r>
              <w:t>55</w:t>
            </w:r>
          </w:p>
        </w:tc>
        <w:tc>
          <w:tcPr>
            <w:tcW w:w="2461" w:type="dxa"/>
            <w:shd w:val="clear" w:color="auto" w:fill="E2EFD9"/>
          </w:tcPr>
          <w:p w:rsidR="00E83347" w:rsidRPr="006E562A" w:rsidRDefault="00E83347" w:rsidP="00D9479A">
            <w:pPr>
              <w:rPr>
                <w:rFonts w:ascii="Times New Roman"/>
                <w:sz w:val="20"/>
              </w:rPr>
            </w:pPr>
            <w:r>
              <w:rPr>
                <w:rFonts w:ascii="Times New Roman"/>
                <w:sz w:val="20"/>
              </w:rPr>
              <w:t>6 ayda bir</w:t>
            </w:r>
          </w:p>
        </w:tc>
        <w:tc>
          <w:tcPr>
            <w:tcW w:w="236" w:type="dxa"/>
            <w:gridSpan w:val="2"/>
            <w:shd w:val="clear" w:color="auto" w:fill="E2EFD9"/>
          </w:tcPr>
          <w:p w:rsidR="00E83347" w:rsidRPr="006E562A" w:rsidRDefault="00E83347" w:rsidP="00D9479A">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D9479A">
        <w:trPr>
          <w:gridBefore w:val="1"/>
          <w:gridAfter w:val="1"/>
          <w:wBefore w:w="108" w:type="dxa"/>
          <w:wAfter w:w="216" w:type="dxa"/>
          <w:trHeight w:val="921"/>
        </w:trPr>
        <w:tc>
          <w:tcPr>
            <w:tcW w:w="1661" w:type="dxa"/>
            <w:gridSpan w:val="2"/>
            <w:shd w:val="clear" w:color="auto" w:fill="C5E0B3"/>
          </w:tcPr>
          <w:p w:rsidR="00E83347" w:rsidRPr="006E562A" w:rsidRDefault="00E83347" w:rsidP="00D9479A">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8282" w:type="dxa"/>
            <w:gridSpan w:val="17"/>
            <w:shd w:val="clear" w:color="auto" w:fill="C5E0B3"/>
          </w:tcPr>
          <w:p w:rsidR="00E83347" w:rsidRPr="006E562A" w:rsidRDefault="00E83347" w:rsidP="00D9479A">
            <w:pPr>
              <w:spacing w:before="118"/>
              <w:ind w:left="107"/>
              <w:rPr>
                <w:sz w:val="20"/>
              </w:rPr>
            </w:pPr>
            <w:r>
              <w:rPr>
                <w:sz w:val="20"/>
              </w:rPr>
              <w:t>REhberlik Servisi, Tüm sınıf öğretmenleri, DYK kurslarında görev alan öğretmenler.</w:t>
            </w:r>
          </w:p>
        </w:tc>
      </w:tr>
      <w:tr w:rsidR="00E83347" w:rsidRPr="006E562A" w:rsidTr="00D9479A">
        <w:trPr>
          <w:gridBefore w:val="1"/>
          <w:gridAfter w:val="1"/>
          <w:wBefore w:w="108" w:type="dxa"/>
          <w:wAfter w:w="216" w:type="dxa"/>
          <w:trHeight w:val="854"/>
        </w:trPr>
        <w:tc>
          <w:tcPr>
            <w:tcW w:w="1661" w:type="dxa"/>
            <w:gridSpan w:val="2"/>
            <w:shd w:val="clear" w:color="auto" w:fill="C5E0B3"/>
          </w:tcPr>
          <w:p w:rsidR="00E83347" w:rsidRPr="006E562A" w:rsidRDefault="00E83347" w:rsidP="00D9479A">
            <w:pPr>
              <w:spacing w:before="129"/>
              <w:rPr>
                <w:b/>
                <w:sz w:val="20"/>
              </w:rPr>
            </w:pPr>
          </w:p>
          <w:p w:rsidR="00E83347" w:rsidRPr="006E562A" w:rsidRDefault="00E83347" w:rsidP="00D9479A">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8282" w:type="dxa"/>
            <w:gridSpan w:val="17"/>
            <w:shd w:val="clear" w:color="auto" w:fill="E2EFD9"/>
          </w:tcPr>
          <w:p w:rsidR="00E83347" w:rsidRDefault="00E83347" w:rsidP="00D9479A">
            <w:pPr>
              <w:tabs>
                <w:tab w:val="left" w:pos="1275"/>
              </w:tabs>
              <w:spacing w:line="357" w:lineRule="auto"/>
              <w:ind w:left="107"/>
              <w:rPr>
                <w:sz w:val="20"/>
              </w:rPr>
            </w:pPr>
            <w:r>
              <w:rPr>
                <w:sz w:val="20"/>
              </w:rPr>
              <w:tab/>
            </w:r>
          </w:p>
          <w:p w:rsidR="00E83347" w:rsidRPr="006E562A" w:rsidRDefault="00E83347" w:rsidP="00D9479A">
            <w:pPr>
              <w:tabs>
                <w:tab w:val="left" w:pos="1275"/>
              </w:tabs>
              <w:spacing w:line="357" w:lineRule="auto"/>
              <w:rPr>
                <w:sz w:val="20"/>
              </w:rPr>
            </w:pPr>
            <w:r>
              <w:rPr>
                <w:sz w:val="20"/>
              </w:rPr>
              <w:t>İl Milli Eğitim Müdürlüğü, Halk Eğitim Merkezi,Belediyeler</w:t>
            </w:r>
          </w:p>
        </w:tc>
      </w:tr>
      <w:tr w:rsidR="00E83347" w:rsidRPr="006E562A" w:rsidTr="00D9479A">
        <w:trPr>
          <w:gridBefore w:val="1"/>
          <w:gridAfter w:val="1"/>
          <w:wBefore w:w="108" w:type="dxa"/>
          <w:wAfter w:w="216" w:type="dxa"/>
          <w:trHeight w:val="731"/>
        </w:trPr>
        <w:tc>
          <w:tcPr>
            <w:tcW w:w="1661" w:type="dxa"/>
            <w:gridSpan w:val="2"/>
            <w:shd w:val="clear" w:color="auto" w:fill="C5E0B3"/>
          </w:tcPr>
          <w:p w:rsidR="00E83347" w:rsidRPr="006E562A" w:rsidRDefault="00E83347" w:rsidP="00D9479A">
            <w:pPr>
              <w:spacing w:before="129"/>
              <w:rPr>
                <w:b/>
                <w:sz w:val="20"/>
              </w:rPr>
            </w:pPr>
          </w:p>
          <w:p w:rsidR="00E83347" w:rsidRPr="006E562A" w:rsidRDefault="00E83347" w:rsidP="00D9479A">
            <w:pPr>
              <w:ind w:left="107"/>
              <w:rPr>
                <w:rFonts w:ascii="Calibri"/>
                <w:b/>
                <w:sz w:val="20"/>
              </w:rPr>
            </w:pPr>
            <w:r w:rsidRPr="006E562A">
              <w:rPr>
                <w:rFonts w:ascii="Calibri"/>
                <w:b/>
                <w:spacing w:val="-2"/>
                <w:sz w:val="20"/>
              </w:rPr>
              <w:t>Riskler</w:t>
            </w:r>
          </w:p>
        </w:tc>
        <w:tc>
          <w:tcPr>
            <w:tcW w:w="8282" w:type="dxa"/>
            <w:gridSpan w:val="17"/>
            <w:shd w:val="clear" w:color="auto" w:fill="C5E0B3"/>
          </w:tcPr>
          <w:p w:rsidR="00E83347" w:rsidRDefault="00E83347" w:rsidP="00D9479A">
            <w:pPr>
              <w:pStyle w:val="ListeParagraf"/>
              <w:spacing w:line="234" w:lineRule="exact"/>
              <w:ind w:left="467"/>
              <w:rPr>
                <w:sz w:val="20"/>
              </w:rPr>
            </w:pPr>
          </w:p>
          <w:p w:rsidR="00E83347" w:rsidRDefault="00E83347" w:rsidP="00D9479A">
            <w:pPr>
              <w:pStyle w:val="ListeParagraf"/>
              <w:numPr>
                <w:ilvl w:val="0"/>
                <w:numId w:val="4"/>
              </w:numPr>
              <w:spacing w:line="234" w:lineRule="exact"/>
              <w:rPr>
                <w:sz w:val="20"/>
              </w:rPr>
            </w:pPr>
            <w:r>
              <w:rPr>
                <w:sz w:val="20"/>
              </w:rPr>
              <w:t xml:space="preserve">Dyk kurslarına katılım gösteren öğrencilerin azalması ve buna bağlı olarak kursların kapatılması. </w:t>
            </w:r>
          </w:p>
          <w:p w:rsidR="00E83347" w:rsidRPr="006E562A" w:rsidRDefault="00E83347" w:rsidP="00D9479A">
            <w:pPr>
              <w:pStyle w:val="ListeParagraf"/>
              <w:spacing w:line="234" w:lineRule="exact"/>
              <w:ind w:left="467"/>
              <w:rPr>
                <w:sz w:val="20"/>
              </w:rPr>
            </w:pPr>
          </w:p>
        </w:tc>
      </w:tr>
      <w:tr w:rsidR="00E83347" w:rsidRPr="006E562A" w:rsidTr="00D9479A">
        <w:trPr>
          <w:gridBefore w:val="1"/>
          <w:gridAfter w:val="1"/>
          <w:wBefore w:w="108" w:type="dxa"/>
          <w:wAfter w:w="216" w:type="dxa"/>
          <w:trHeight w:val="853"/>
        </w:trPr>
        <w:tc>
          <w:tcPr>
            <w:tcW w:w="1661" w:type="dxa"/>
            <w:gridSpan w:val="2"/>
            <w:shd w:val="clear" w:color="auto" w:fill="C5E0B3"/>
          </w:tcPr>
          <w:p w:rsidR="00E83347" w:rsidRPr="006E562A" w:rsidRDefault="00E83347" w:rsidP="00D9479A">
            <w:pPr>
              <w:spacing w:before="131"/>
              <w:rPr>
                <w:b/>
                <w:sz w:val="20"/>
              </w:rPr>
            </w:pPr>
          </w:p>
          <w:p w:rsidR="00E83347" w:rsidRPr="006E562A" w:rsidRDefault="00E83347" w:rsidP="00D9479A">
            <w:pPr>
              <w:ind w:left="107"/>
              <w:rPr>
                <w:rFonts w:ascii="Calibri"/>
                <w:b/>
                <w:sz w:val="20"/>
              </w:rPr>
            </w:pPr>
            <w:r w:rsidRPr="006E562A">
              <w:rPr>
                <w:rFonts w:ascii="Calibri"/>
                <w:b/>
                <w:spacing w:val="-2"/>
                <w:sz w:val="20"/>
              </w:rPr>
              <w:t>Stratejiler</w:t>
            </w:r>
          </w:p>
        </w:tc>
        <w:tc>
          <w:tcPr>
            <w:tcW w:w="8282" w:type="dxa"/>
            <w:gridSpan w:val="17"/>
            <w:shd w:val="clear" w:color="auto" w:fill="E2EFD9"/>
          </w:tcPr>
          <w:p w:rsidR="00E83347" w:rsidRDefault="00E83347" w:rsidP="00D9479A">
            <w:pPr>
              <w:pStyle w:val="TableParagraph"/>
              <w:ind w:left="4" w:right="3516"/>
              <w:rPr>
                <w:sz w:val="20"/>
              </w:rPr>
            </w:pPr>
            <w:r>
              <w:rPr>
                <w:sz w:val="20"/>
              </w:rPr>
              <w:t>S1.</w:t>
            </w:r>
            <w:r>
              <w:rPr>
                <w:spacing w:val="-5"/>
                <w:sz w:val="20"/>
              </w:rPr>
              <w:t xml:space="preserve"> </w:t>
            </w:r>
            <w:r>
              <w:rPr>
                <w:sz w:val="20"/>
              </w:rPr>
              <w:t>Destekleme</w:t>
            </w:r>
            <w:r>
              <w:rPr>
                <w:spacing w:val="-5"/>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w:t>
            </w:r>
            <w:r>
              <w:rPr>
                <w:spacing w:val="-4"/>
                <w:sz w:val="20"/>
              </w:rPr>
              <w:t xml:space="preserve"> </w:t>
            </w:r>
            <w:r>
              <w:rPr>
                <w:sz w:val="20"/>
              </w:rPr>
              <w:t>öğrencilerin</w:t>
            </w:r>
            <w:r>
              <w:rPr>
                <w:spacing w:val="-5"/>
                <w:sz w:val="20"/>
              </w:rPr>
              <w:t xml:space="preserve"> </w:t>
            </w:r>
            <w:r>
              <w:rPr>
                <w:sz w:val="20"/>
              </w:rPr>
              <w:t>genel</w:t>
            </w:r>
            <w:r>
              <w:rPr>
                <w:spacing w:val="-5"/>
                <w:sz w:val="20"/>
              </w:rPr>
              <w:t xml:space="preserve"> </w:t>
            </w:r>
            <w:r>
              <w:rPr>
                <w:sz w:val="20"/>
              </w:rPr>
              <w:t>bilgi</w:t>
            </w:r>
            <w:r>
              <w:rPr>
                <w:spacing w:val="-5"/>
                <w:sz w:val="20"/>
              </w:rPr>
              <w:t xml:space="preserve"> </w:t>
            </w:r>
            <w:r>
              <w:rPr>
                <w:sz w:val="20"/>
              </w:rPr>
              <w:t>ve</w:t>
            </w:r>
            <w:r>
              <w:rPr>
                <w:spacing w:val="-5"/>
                <w:sz w:val="20"/>
              </w:rPr>
              <w:t xml:space="preserve"> </w:t>
            </w:r>
            <w:r>
              <w:rPr>
                <w:sz w:val="20"/>
              </w:rPr>
              <w:t>kültür</w:t>
            </w:r>
            <w:r>
              <w:rPr>
                <w:spacing w:val="-5"/>
                <w:sz w:val="20"/>
              </w:rPr>
              <w:t xml:space="preserve"> </w:t>
            </w:r>
            <w:r>
              <w:rPr>
                <w:sz w:val="20"/>
              </w:rPr>
              <w:t>derslerindeki yeterlilikleri arttırılacaktır.</w:t>
            </w:r>
          </w:p>
          <w:p w:rsidR="00E83347" w:rsidRDefault="00E83347" w:rsidP="00D9479A">
            <w:pPr>
              <w:pStyle w:val="TableParagraph"/>
              <w:ind w:left="4"/>
              <w:rPr>
                <w:sz w:val="20"/>
              </w:rPr>
            </w:pPr>
            <w:r>
              <w:rPr>
                <w:sz w:val="20"/>
              </w:rPr>
              <w:t>S2.</w:t>
            </w:r>
            <w:r>
              <w:rPr>
                <w:spacing w:val="-7"/>
                <w:sz w:val="20"/>
              </w:rPr>
              <w:t xml:space="preserve"> </w:t>
            </w:r>
            <w:r>
              <w:rPr>
                <w:sz w:val="20"/>
              </w:rPr>
              <w:t>Dijital</w:t>
            </w:r>
            <w:r>
              <w:rPr>
                <w:spacing w:val="-7"/>
                <w:sz w:val="20"/>
              </w:rPr>
              <w:t xml:space="preserve"> </w:t>
            </w:r>
            <w:r>
              <w:rPr>
                <w:sz w:val="20"/>
              </w:rPr>
              <w:t>platformlarla</w:t>
            </w:r>
            <w:r>
              <w:rPr>
                <w:spacing w:val="34"/>
                <w:sz w:val="20"/>
              </w:rPr>
              <w:t xml:space="preserve"> </w:t>
            </w:r>
            <w:r>
              <w:rPr>
                <w:sz w:val="20"/>
              </w:rPr>
              <w:t>öğrenciler</w:t>
            </w:r>
            <w:r>
              <w:rPr>
                <w:spacing w:val="-6"/>
                <w:sz w:val="20"/>
              </w:rPr>
              <w:t xml:space="preserve"> </w:t>
            </w:r>
            <w:r>
              <w:rPr>
                <w:sz w:val="20"/>
              </w:rPr>
              <w:t>akademik</w:t>
            </w:r>
            <w:r>
              <w:rPr>
                <w:spacing w:val="-7"/>
                <w:sz w:val="20"/>
              </w:rPr>
              <w:t xml:space="preserve"> </w:t>
            </w:r>
            <w:r>
              <w:rPr>
                <w:sz w:val="20"/>
              </w:rPr>
              <w:t>anlamda</w:t>
            </w:r>
            <w:r>
              <w:rPr>
                <w:spacing w:val="-6"/>
                <w:sz w:val="20"/>
              </w:rPr>
              <w:t xml:space="preserve"> </w:t>
            </w:r>
            <w:r>
              <w:rPr>
                <w:spacing w:val="-2"/>
                <w:sz w:val="20"/>
              </w:rPr>
              <w:t>desteklenecektir.</w:t>
            </w:r>
          </w:p>
          <w:p w:rsidR="00E83347" w:rsidRPr="006E562A" w:rsidRDefault="00E83347" w:rsidP="00D9479A">
            <w:pPr>
              <w:pStyle w:val="TableParagraph"/>
              <w:ind w:left="4" w:right="3516"/>
              <w:rPr>
                <w:sz w:val="20"/>
              </w:rPr>
            </w:pPr>
            <w:r>
              <w:rPr>
                <w:sz w:val="20"/>
              </w:rPr>
              <w:t>S3.</w:t>
            </w:r>
            <w:r>
              <w:rPr>
                <w:spacing w:val="-4"/>
                <w:sz w:val="20"/>
              </w:rPr>
              <w:t xml:space="preserve"> </w:t>
            </w:r>
            <w:r>
              <w:rPr>
                <w:sz w:val="20"/>
              </w:rPr>
              <w:t>Öğrencileri</w:t>
            </w:r>
            <w:r>
              <w:rPr>
                <w:spacing w:val="-4"/>
                <w:sz w:val="20"/>
              </w:rPr>
              <w:t xml:space="preserve"> </w:t>
            </w:r>
            <w:r>
              <w:rPr>
                <w:sz w:val="20"/>
              </w:rPr>
              <w:t>ilgi,</w:t>
            </w:r>
            <w:r>
              <w:rPr>
                <w:spacing w:val="-4"/>
                <w:sz w:val="20"/>
              </w:rPr>
              <w:t xml:space="preserve"> </w:t>
            </w:r>
            <w:r>
              <w:rPr>
                <w:sz w:val="20"/>
              </w:rPr>
              <w:t>yetenek</w:t>
            </w:r>
            <w:r>
              <w:rPr>
                <w:spacing w:val="-3"/>
                <w:sz w:val="20"/>
              </w:rPr>
              <w:t xml:space="preserve"> </w:t>
            </w:r>
            <w:r>
              <w:rPr>
                <w:sz w:val="20"/>
              </w:rPr>
              <w:t>ve</w:t>
            </w:r>
            <w:r>
              <w:rPr>
                <w:spacing w:val="-3"/>
                <w:sz w:val="20"/>
              </w:rPr>
              <w:t xml:space="preserve"> </w:t>
            </w:r>
            <w:r>
              <w:rPr>
                <w:sz w:val="20"/>
              </w:rPr>
              <w:t>ihtiyaçları</w:t>
            </w:r>
            <w:r>
              <w:rPr>
                <w:spacing w:val="-4"/>
                <w:sz w:val="20"/>
              </w:rPr>
              <w:t xml:space="preserve"> </w:t>
            </w:r>
            <w:r>
              <w:rPr>
                <w:sz w:val="20"/>
              </w:rPr>
              <w:t>doğrultusunda</w:t>
            </w:r>
            <w:r>
              <w:rPr>
                <w:spacing w:val="-4"/>
                <w:sz w:val="20"/>
              </w:rPr>
              <w:t xml:space="preserve"> </w:t>
            </w:r>
            <w:r>
              <w:rPr>
                <w:sz w:val="20"/>
              </w:rPr>
              <w:t>bir</w:t>
            </w:r>
            <w:r>
              <w:rPr>
                <w:spacing w:val="-5"/>
                <w:sz w:val="20"/>
              </w:rPr>
              <w:t xml:space="preserve"> </w:t>
            </w:r>
            <w:r>
              <w:rPr>
                <w:sz w:val="20"/>
              </w:rPr>
              <w:t>üst</w:t>
            </w:r>
            <w:r>
              <w:rPr>
                <w:spacing w:val="-3"/>
                <w:sz w:val="20"/>
              </w:rPr>
              <w:t xml:space="preserve"> </w:t>
            </w:r>
            <w:r>
              <w:rPr>
                <w:sz w:val="20"/>
              </w:rPr>
              <w:t>öğrenim</w:t>
            </w:r>
            <w:r>
              <w:rPr>
                <w:spacing w:val="-3"/>
                <w:sz w:val="20"/>
              </w:rPr>
              <w:t xml:space="preserve"> </w:t>
            </w:r>
            <w:r>
              <w:rPr>
                <w:sz w:val="20"/>
              </w:rPr>
              <w:t>programına hazırlayacak mesleki ve eğitsel rehberlik faaliyetleri yürütülecektir.</w:t>
            </w:r>
            <w:r w:rsidRPr="006E562A">
              <w:rPr>
                <w:sz w:val="20"/>
              </w:rPr>
              <w:t xml:space="preserve"> </w:t>
            </w:r>
          </w:p>
        </w:tc>
      </w:tr>
      <w:tr w:rsidR="00E83347" w:rsidRPr="006E562A" w:rsidTr="00D9479A">
        <w:trPr>
          <w:gridBefore w:val="1"/>
          <w:gridAfter w:val="1"/>
          <w:wBefore w:w="108" w:type="dxa"/>
          <w:wAfter w:w="216" w:type="dxa"/>
          <w:trHeight w:val="853"/>
        </w:trPr>
        <w:tc>
          <w:tcPr>
            <w:tcW w:w="1661" w:type="dxa"/>
            <w:gridSpan w:val="2"/>
            <w:shd w:val="clear" w:color="auto" w:fill="C5E0B3"/>
          </w:tcPr>
          <w:p w:rsidR="00E83347" w:rsidRPr="006E562A" w:rsidRDefault="00E83347" w:rsidP="00D9479A">
            <w:pPr>
              <w:spacing w:before="117"/>
              <w:rPr>
                <w:b/>
                <w:sz w:val="20"/>
              </w:rPr>
            </w:pPr>
          </w:p>
          <w:p w:rsidR="00E83347" w:rsidRPr="006E562A" w:rsidRDefault="00E83347" w:rsidP="00D9479A">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8282" w:type="dxa"/>
            <w:gridSpan w:val="17"/>
            <w:shd w:val="clear" w:color="auto" w:fill="E2EFD9"/>
          </w:tcPr>
          <w:p w:rsidR="00E83347" w:rsidRPr="006E562A" w:rsidRDefault="00E83347" w:rsidP="00D9479A">
            <w:pPr>
              <w:spacing w:before="117"/>
              <w:rPr>
                <w:b/>
                <w:sz w:val="20"/>
              </w:rPr>
            </w:pPr>
          </w:p>
          <w:p w:rsidR="00E83347" w:rsidRPr="006E562A" w:rsidRDefault="00E83347" w:rsidP="00D9479A">
            <w:pPr>
              <w:rPr>
                <w:sz w:val="20"/>
              </w:rPr>
            </w:pPr>
            <w:r>
              <w:rPr>
                <w:sz w:val="20"/>
              </w:rPr>
              <w:t xml:space="preserve">Maliyet öngörülmemektedir. </w:t>
            </w:r>
          </w:p>
        </w:tc>
      </w:tr>
      <w:tr w:rsidR="00E83347" w:rsidRPr="006E562A" w:rsidTr="00D9479A">
        <w:trPr>
          <w:gridBefore w:val="1"/>
          <w:gridAfter w:val="1"/>
          <w:wBefore w:w="108" w:type="dxa"/>
          <w:wAfter w:w="216" w:type="dxa"/>
          <w:trHeight w:val="1055"/>
        </w:trPr>
        <w:tc>
          <w:tcPr>
            <w:tcW w:w="1661" w:type="dxa"/>
            <w:gridSpan w:val="2"/>
            <w:shd w:val="clear" w:color="auto" w:fill="C5E0B3"/>
          </w:tcPr>
          <w:p w:rsidR="00E83347" w:rsidRPr="006E562A" w:rsidRDefault="00E83347" w:rsidP="00D9479A">
            <w:pPr>
              <w:spacing w:before="131"/>
              <w:rPr>
                <w:b/>
                <w:sz w:val="20"/>
              </w:rPr>
            </w:pPr>
          </w:p>
          <w:p w:rsidR="00E83347" w:rsidRPr="006E562A" w:rsidRDefault="00E83347" w:rsidP="00D9479A">
            <w:pPr>
              <w:ind w:left="107"/>
              <w:rPr>
                <w:rFonts w:ascii="Calibri"/>
                <w:b/>
                <w:sz w:val="20"/>
              </w:rPr>
            </w:pPr>
            <w:r w:rsidRPr="006E562A">
              <w:rPr>
                <w:rFonts w:ascii="Calibri"/>
                <w:b/>
                <w:spacing w:val="-2"/>
                <w:sz w:val="20"/>
              </w:rPr>
              <w:t>Tespitler</w:t>
            </w:r>
          </w:p>
        </w:tc>
        <w:tc>
          <w:tcPr>
            <w:tcW w:w="8282" w:type="dxa"/>
            <w:gridSpan w:val="17"/>
            <w:shd w:val="clear" w:color="auto" w:fill="C5E0B3"/>
          </w:tcPr>
          <w:p w:rsidR="00E83347" w:rsidRPr="006E562A" w:rsidRDefault="00E83347" w:rsidP="00D9479A">
            <w:pPr>
              <w:spacing w:before="2"/>
              <w:rPr>
                <w:b/>
                <w:sz w:val="20"/>
              </w:rPr>
            </w:pPr>
          </w:p>
          <w:p w:rsidR="00E83347" w:rsidRPr="006E562A" w:rsidRDefault="00E83347" w:rsidP="00D9479A">
            <w:pPr>
              <w:spacing w:line="350" w:lineRule="atLeast"/>
              <w:ind w:left="107"/>
              <w:rPr>
                <w:sz w:val="20"/>
              </w:rPr>
            </w:pPr>
            <w:r>
              <w:rPr>
                <w:sz w:val="20"/>
              </w:rPr>
              <w:t xml:space="preserve">Bir üst öğrenime devam etmek isteyen öğrenci sayısının az olması ve bu nedenle yerleşme oranının düşük olması. </w:t>
            </w:r>
          </w:p>
        </w:tc>
      </w:tr>
      <w:tr w:rsidR="00E83347" w:rsidRPr="006E562A" w:rsidTr="00D9479A">
        <w:trPr>
          <w:gridBefore w:val="1"/>
          <w:gridAfter w:val="1"/>
          <w:wBefore w:w="108" w:type="dxa"/>
          <w:wAfter w:w="216" w:type="dxa"/>
          <w:trHeight w:val="1055"/>
        </w:trPr>
        <w:tc>
          <w:tcPr>
            <w:tcW w:w="1661" w:type="dxa"/>
            <w:gridSpan w:val="2"/>
            <w:shd w:val="clear" w:color="auto" w:fill="C5E0B3"/>
          </w:tcPr>
          <w:p w:rsidR="00E83347" w:rsidRPr="006E562A" w:rsidRDefault="00E83347" w:rsidP="00D9479A">
            <w:pPr>
              <w:spacing w:before="129"/>
              <w:rPr>
                <w:b/>
                <w:sz w:val="20"/>
              </w:rPr>
            </w:pPr>
          </w:p>
          <w:p w:rsidR="00E83347" w:rsidRPr="006E562A" w:rsidRDefault="00E83347" w:rsidP="00D9479A">
            <w:pPr>
              <w:ind w:left="107"/>
              <w:rPr>
                <w:rFonts w:ascii="Calibri" w:hAnsi="Calibri"/>
                <w:b/>
                <w:sz w:val="20"/>
              </w:rPr>
            </w:pPr>
            <w:r w:rsidRPr="006E562A">
              <w:rPr>
                <w:rFonts w:ascii="Calibri" w:hAnsi="Calibri"/>
                <w:b/>
                <w:spacing w:val="-2"/>
                <w:sz w:val="20"/>
              </w:rPr>
              <w:t>İhtiyaçlar</w:t>
            </w:r>
          </w:p>
        </w:tc>
        <w:tc>
          <w:tcPr>
            <w:tcW w:w="8282" w:type="dxa"/>
            <w:gridSpan w:val="17"/>
            <w:shd w:val="clear" w:color="auto" w:fill="E2EFD9"/>
          </w:tcPr>
          <w:p w:rsidR="00E83347" w:rsidRPr="006E562A" w:rsidRDefault="00E83347" w:rsidP="00D9479A">
            <w:pPr>
              <w:spacing w:before="115"/>
              <w:rPr>
                <w:b/>
                <w:sz w:val="20"/>
              </w:rPr>
            </w:pPr>
          </w:p>
          <w:p w:rsidR="00E83347" w:rsidRDefault="00E83347" w:rsidP="00D9479A">
            <w:pPr>
              <w:spacing w:before="118"/>
              <w:rPr>
                <w:sz w:val="20"/>
              </w:rPr>
            </w:pPr>
            <w:r>
              <w:rPr>
                <w:sz w:val="20"/>
              </w:rPr>
              <w:t xml:space="preserve">Öğrencilerin dijital platformlardan daha fazla yararlanabilmesi için teknolojik imkanların sunulması. </w:t>
            </w:r>
          </w:p>
          <w:p w:rsidR="00E83347" w:rsidRPr="006E562A" w:rsidRDefault="00E83347" w:rsidP="00D9479A">
            <w:pPr>
              <w:spacing w:before="118"/>
              <w:rPr>
                <w:sz w:val="20"/>
              </w:rPr>
            </w:pPr>
            <w:r>
              <w:rPr>
                <w:sz w:val="20"/>
              </w:rPr>
              <w:lastRenderedPageBreak/>
              <w:t xml:space="preserve">Destekleme ve Yetiştirme kursları ile Halk Eğitim ve Belediyelerin düzenlediği ücretsiz kurslara katılımın arttırılması. </w:t>
            </w:r>
          </w:p>
        </w:tc>
      </w:tr>
    </w:tbl>
    <w:p w:rsidR="00E83347" w:rsidRPr="006E562A" w:rsidRDefault="00E83347" w:rsidP="001D7A96">
      <w:pPr>
        <w:spacing w:before="62"/>
        <w:rPr>
          <w:b/>
          <w:sz w:val="20"/>
        </w:rPr>
      </w:pPr>
      <w:r>
        <w:rPr>
          <w:b/>
          <w:sz w:val="20"/>
          <w:szCs w:val="24"/>
        </w:rPr>
        <w:lastRenderedPageBreak/>
        <w:br w:type="textWrapping" w:clear="all"/>
      </w:r>
      <w:r w:rsidRPr="003B5221">
        <w:rPr>
          <w:b/>
          <w:sz w:val="20"/>
        </w:rPr>
        <w:t>Tablo</w:t>
      </w:r>
      <w:r w:rsidRPr="003B5221">
        <w:rPr>
          <w:b/>
          <w:spacing w:val="-8"/>
          <w:sz w:val="20"/>
        </w:rPr>
        <w:t xml:space="preserve"> </w:t>
      </w:r>
      <w:r w:rsidR="00545BD6">
        <w:rPr>
          <w:b/>
          <w:sz w:val="20"/>
        </w:rPr>
        <w:t>25.</w:t>
      </w:r>
      <w:r>
        <w:rPr>
          <w:b/>
          <w:sz w:val="20"/>
        </w:rPr>
        <w:t xml:space="preserve">   </w:t>
      </w:r>
      <w:r>
        <w:rPr>
          <w:b/>
          <w:sz w:val="24"/>
        </w:rPr>
        <w:t>TEMA:</w:t>
      </w:r>
      <w:r>
        <w:rPr>
          <w:b/>
          <w:spacing w:val="-2"/>
          <w:sz w:val="24"/>
        </w:rPr>
        <w:t xml:space="preserve"> </w:t>
      </w:r>
      <w:r>
        <w:rPr>
          <w:b/>
          <w:sz w:val="24"/>
        </w:rPr>
        <w:t xml:space="preserve">Kurumsal </w:t>
      </w:r>
      <w:r>
        <w:rPr>
          <w:b/>
          <w:spacing w:val="-2"/>
          <w:sz w:val="24"/>
        </w:rPr>
        <w:t xml:space="preserve">Kapasite   </w:t>
      </w:r>
    </w:p>
    <w:tbl>
      <w:tblPr>
        <w:tblStyle w:val="fontstyle21"/>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147"/>
        <w:gridCol w:w="6739"/>
      </w:tblGrid>
      <w:tr w:rsidR="00E83347" w:rsidRPr="006E562A" w:rsidTr="00457058">
        <w:trPr>
          <w:trHeight w:val="465"/>
        </w:trPr>
        <w:tc>
          <w:tcPr>
            <w:tcW w:w="3037" w:type="dxa"/>
            <w:shd w:val="clear" w:color="auto" w:fill="E2EFD9"/>
          </w:tcPr>
          <w:p w:rsidR="00E83347" w:rsidRPr="006E562A" w:rsidRDefault="00E83347" w:rsidP="00E83347">
            <w:pPr>
              <w:spacing w:line="234" w:lineRule="exact"/>
              <w:ind w:left="107"/>
              <w:rPr>
                <w:b/>
                <w:sz w:val="20"/>
              </w:rPr>
            </w:pPr>
            <w:r w:rsidRPr="006E562A">
              <w:rPr>
                <w:b/>
                <w:sz w:val="20"/>
              </w:rPr>
              <w:t>Amaç</w:t>
            </w:r>
            <w:r w:rsidRPr="006E562A">
              <w:rPr>
                <w:b/>
                <w:spacing w:val="-7"/>
                <w:sz w:val="20"/>
              </w:rPr>
              <w:t xml:space="preserve"> </w:t>
            </w:r>
            <w:r>
              <w:rPr>
                <w:b/>
                <w:spacing w:val="-10"/>
                <w:sz w:val="20"/>
              </w:rPr>
              <w:t>3</w:t>
            </w:r>
          </w:p>
        </w:tc>
        <w:tc>
          <w:tcPr>
            <w:tcW w:w="6886" w:type="dxa"/>
            <w:gridSpan w:val="2"/>
            <w:shd w:val="clear" w:color="auto" w:fill="E2EFD9"/>
          </w:tcPr>
          <w:p w:rsidR="00E83347" w:rsidRPr="006E562A" w:rsidRDefault="00E83347" w:rsidP="00E83347">
            <w:pPr>
              <w:rPr>
                <w:rFonts w:ascii="Times New Roman"/>
                <w:sz w:val="20"/>
              </w:rPr>
            </w:pPr>
            <w:r>
              <w:rPr>
                <w:sz w:val="20"/>
              </w:rPr>
              <w:t>A</w:t>
            </w:r>
            <w:r w:rsidRPr="00870F93">
              <w:rPr>
                <w:sz w:val="20"/>
              </w:rPr>
              <w:t>.</w:t>
            </w:r>
            <w:proofErr w:type="gramStart"/>
            <w:r>
              <w:rPr>
                <w:sz w:val="20"/>
              </w:rPr>
              <w:t xml:space="preserve">1 </w:t>
            </w:r>
            <w:r w:rsidRPr="00870F93">
              <w:rPr>
                <w:sz w:val="20"/>
              </w:rPr>
              <w:t xml:space="preserve"> Okulun</w:t>
            </w:r>
            <w:proofErr w:type="gramEnd"/>
            <w:r w:rsidRPr="00870F93">
              <w:rPr>
                <w:sz w:val="20"/>
              </w:rPr>
              <w:t xml:space="preserve"> amaçlarına ulaşmasını sağlayacak kurumsal imkân ve yetkinlikler verimli ve sürdürülebilir bir şekilde geliştirilecektir.</w:t>
            </w:r>
          </w:p>
        </w:tc>
      </w:tr>
      <w:tr w:rsidR="00E83347" w:rsidRPr="006E562A" w:rsidTr="00457058">
        <w:trPr>
          <w:trHeight w:val="465"/>
        </w:trPr>
        <w:tc>
          <w:tcPr>
            <w:tcW w:w="3184" w:type="dxa"/>
            <w:gridSpan w:val="2"/>
            <w:shd w:val="clear" w:color="auto" w:fill="C5E0B3"/>
          </w:tcPr>
          <w:p w:rsidR="00E83347" w:rsidRPr="006E562A" w:rsidRDefault="00E83347" w:rsidP="00E83347">
            <w:pPr>
              <w:spacing w:line="234" w:lineRule="exact"/>
              <w:ind w:left="107"/>
              <w:rPr>
                <w:b/>
                <w:sz w:val="20"/>
              </w:rPr>
            </w:pPr>
            <w:r w:rsidRPr="006E562A">
              <w:rPr>
                <w:b/>
                <w:sz w:val="20"/>
              </w:rPr>
              <w:t>Hedef</w:t>
            </w:r>
            <w:r w:rsidRPr="006E562A">
              <w:rPr>
                <w:b/>
                <w:spacing w:val="-9"/>
                <w:sz w:val="20"/>
              </w:rPr>
              <w:t xml:space="preserve"> </w:t>
            </w:r>
            <w:r>
              <w:rPr>
                <w:b/>
                <w:spacing w:val="-5"/>
                <w:sz w:val="20"/>
              </w:rPr>
              <w:t>3.1</w:t>
            </w:r>
          </w:p>
        </w:tc>
        <w:tc>
          <w:tcPr>
            <w:tcW w:w="6739" w:type="dxa"/>
            <w:shd w:val="clear" w:color="auto" w:fill="C5E0B3"/>
          </w:tcPr>
          <w:p w:rsidR="00E83347" w:rsidRPr="006E562A" w:rsidRDefault="00E83347" w:rsidP="00E83347">
            <w:pPr>
              <w:rPr>
                <w:rFonts w:ascii="Times New Roman"/>
                <w:sz w:val="20"/>
              </w:rPr>
            </w:pPr>
            <w:r>
              <w:rPr>
                <w:sz w:val="20"/>
              </w:rPr>
              <w:t xml:space="preserve">H1 </w:t>
            </w:r>
            <w:r>
              <w:rPr>
                <w:spacing w:val="-5"/>
                <w:sz w:val="20"/>
              </w:rPr>
              <w:t xml:space="preserve"> </w:t>
            </w:r>
            <w:r>
              <w:rPr>
                <w:sz w:val="20"/>
              </w:rPr>
              <w:t>Okulun</w:t>
            </w:r>
            <w:r>
              <w:rPr>
                <w:spacing w:val="-5"/>
                <w:sz w:val="20"/>
              </w:rPr>
              <w:t xml:space="preserve"> </w:t>
            </w:r>
            <w:r>
              <w:rPr>
                <w:sz w:val="20"/>
              </w:rPr>
              <w:t>fiziki</w:t>
            </w:r>
            <w:r>
              <w:rPr>
                <w:spacing w:val="-5"/>
                <w:sz w:val="20"/>
              </w:rPr>
              <w:t xml:space="preserve"> </w:t>
            </w:r>
            <w:r>
              <w:rPr>
                <w:sz w:val="20"/>
              </w:rPr>
              <w:t>mekânlarının</w:t>
            </w:r>
            <w:r>
              <w:rPr>
                <w:spacing w:val="-2"/>
                <w:sz w:val="20"/>
              </w:rPr>
              <w:t xml:space="preserve"> </w:t>
            </w:r>
            <w:r>
              <w:rPr>
                <w:sz w:val="20"/>
              </w:rPr>
              <w:t>okulun</w:t>
            </w:r>
            <w:r>
              <w:rPr>
                <w:spacing w:val="-5"/>
                <w:sz w:val="20"/>
              </w:rPr>
              <w:t xml:space="preserve"> </w:t>
            </w:r>
            <w:r>
              <w:rPr>
                <w:sz w:val="20"/>
              </w:rPr>
              <w:t>ihtiyaç</w:t>
            </w:r>
            <w:r>
              <w:rPr>
                <w:spacing w:val="-5"/>
                <w:sz w:val="20"/>
              </w:rPr>
              <w:t xml:space="preserve"> </w:t>
            </w:r>
            <w:r>
              <w:rPr>
                <w:sz w:val="20"/>
              </w:rPr>
              <w:t>ve</w:t>
            </w:r>
            <w:r>
              <w:rPr>
                <w:spacing w:val="-5"/>
                <w:sz w:val="20"/>
              </w:rPr>
              <w:t xml:space="preserve"> </w:t>
            </w:r>
            <w:r>
              <w:rPr>
                <w:sz w:val="20"/>
              </w:rPr>
              <w:t>hedefleri</w:t>
            </w:r>
            <w:r>
              <w:rPr>
                <w:spacing w:val="-6"/>
                <w:sz w:val="20"/>
              </w:rPr>
              <w:t xml:space="preserve"> </w:t>
            </w:r>
            <w:r>
              <w:rPr>
                <w:sz w:val="20"/>
              </w:rPr>
              <w:t>doğrultusunda</w:t>
            </w:r>
            <w:r>
              <w:rPr>
                <w:spacing w:val="-5"/>
                <w:sz w:val="20"/>
              </w:rPr>
              <w:t xml:space="preserve"> </w:t>
            </w:r>
            <w:r>
              <w:rPr>
                <w:sz w:val="20"/>
              </w:rPr>
              <w:t xml:space="preserve">iyileştirilmesi </w:t>
            </w:r>
            <w:r>
              <w:rPr>
                <w:spacing w:val="-2"/>
                <w:sz w:val="20"/>
              </w:rPr>
              <w:t>sağlanacaktır</w:t>
            </w:r>
          </w:p>
        </w:tc>
      </w:tr>
    </w:tbl>
    <w:p w:rsidR="00E83347" w:rsidRPr="006E562A" w:rsidRDefault="00E83347" w:rsidP="00E83347">
      <w:pPr>
        <w:spacing w:before="59"/>
        <w:rPr>
          <w:b/>
          <w:sz w:val="20"/>
          <w:szCs w:val="24"/>
        </w:rPr>
      </w:pPr>
    </w:p>
    <w:tbl>
      <w:tblPr>
        <w:tblStyle w:val="fontstyle21"/>
        <w:tblpPr w:leftFromText="141" w:rightFromText="141" w:vertAnchor="text"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1026"/>
        <w:gridCol w:w="1100"/>
        <w:gridCol w:w="797"/>
        <w:gridCol w:w="720"/>
        <w:gridCol w:w="718"/>
        <w:gridCol w:w="720"/>
        <w:gridCol w:w="720"/>
        <w:gridCol w:w="864"/>
        <w:gridCol w:w="991"/>
      </w:tblGrid>
      <w:tr w:rsidR="00E83347" w:rsidRPr="006E562A" w:rsidTr="001D7A96">
        <w:trPr>
          <w:trHeight w:val="854"/>
        </w:trPr>
        <w:tc>
          <w:tcPr>
            <w:tcW w:w="2517" w:type="dxa"/>
            <w:shd w:val="clear" w:color="auto" w:fill="C5E0B3"/>
          </w:tcPr>
          <w:p w:rsidR="00E83347" w:rsidRPr="006E562A" w:rsidRDefault="00E83347" w:rsidP="001D7A96">
            <w:pPr>
              <w:spacing w:line="234" w:lineRule="exact"/>
              <w:ind w:left="-142" w:firstLine="142"/>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1026" w:type="dxa"/>
            <w:shd w:val="clear" w:color="auto" w:fill="C5E0B3"/>
          </w:tcPr>
          <w:p w:rsidR="00E83347" w:rsidRPr="006E562A" w:rsidRDefault="00E83347" w:rsidP="00E83347">
            <w:pPr>
              <w:spacing w:line="360" w:lineRule="auto"/>
              <w:ind w:left="107" w:right="225"/>
              <w:rPr>
                <w:b/>
                <w:sz w:val="20"/>
              </w:rPr>
            </w:pPr>
            <w:r w:rsidRPr="006E562A">
              <w:rPr>
                <w:b/>
                <w:spacing w:val="-2"/>
                <w:sz w:val="20"/>
              </w:rPr>
              <w:t>Hedefe Etkisi*</w:t>
            </w:r>
          </w:p>
        </w:tc>
        <w:tc>
          <w:tcPr>
            <w:tcW w:w="1100" w:type="dxa"/>
            <w:shd w:val="clear" w:color="auto" w:fill="C5E0B3"/>
          </w:tcPr>
          <w:p w:rsidR="00E83347" w:rsidRPr="006E562A" w:rsidRDefault="00E83347" w:rsidP="00E83347">
            <w:pPr>
              <w:spacing w:line="360" w:lineRule="auto"/>
              <w:ind w:left="108" w:right="139"/>
              <w:rPr>
                <w:b/>
                <w:sz w:val="20"/>
              </w:rPr>
            </w:pPr>
            <w:r w:rsidRPr="006E562A">
              <w:rPr>
                <w:b/>
                <w:spacing w:val="-2"/>
                <w:sz w:val="20"/>
              </w:rPr>
              <w:t>Başlangıç Değeri**</w:t>
            </w:r>
          </w:p>
        </w:tc>
        <w:tc>
          <w:tcPr>
            <w:tcW w:w="797" w:type="dxa"/>
            <w:shd w:val="clear" w:color="auto" w:fill="C5E0B3"/>
          </w:tcPr>
          <w:p w:rsidR="00E83347" w:rsidRPr="006E562A" w:rsidRDefault="00E83347" w:rsidP="00E83347">
            <w:pPr>
              <w:spacing w:before="117"/>
              <w:rPr>
                <w:b/>
                <w:sz w:val="20"/>
              </w:rPr>
            </w:pPr>
          </w:p>
          <w:p w:rsidR="00E83347" w:rsidRPr="006E562A" w:rsidRDefault="00E83347" w:rsidP="00E83347">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E83347" w:rsidRPr="006E562A" w:rsidRDefault="00E83347" w:rsidP="00E83347">
            <w:pPr>
              <w:spacing w:line="360" w:lineRule="auto"/>
              <w:ind w:left="107" w:right="127"/>
              <w:rPr>
                <w:b/>
                <w:sz w:val="20"/>
              </w:rPr>
            </w:pPr>
            <w:r w:rsidRPr="006E562A">
              <w:rPr>
                <w:b/>
                <w:spacing w:val="-2"/>
                <w:sz w:val="20"/>
              </w:rPr>
              <w:t>İzleme Sıklığı</w:t>
            </w:r>
          </w:p>
        </w:tc>
        <w:tc>
          <w:tcPr>
            <w:tcW w:w="991" w:type="dxa"/>
            <w:shd w:val="clear" w:color="auto" w:fill="C5E0B3"/>
          </w:tcPr>
          <w:p w:rsidR="00E83347" w:rsidRPr="006E562A" w:rsidRDefault="00E83347" w:rsidP="00E83347">
            <w:pPr>
              <w:spacing w:line="360" w:lineRule="auto"/>
              <w:ind w:left="107" w:right="232"/>
              <w:rPr>
                <w:b/>
                <w:sz w:val="20"/>
              </w:rPr>
            </w:pPr>
            <w:r w:rsidRPr="006E562A">
              <w:rPr>
                <w:b/>
                <w:spacing w:val="-2"/>
                <w:sz w:val="20"/>
              </w:rPr>
              <w:t>Rapor Sıklığı</w:t>
            </w:r>
          </w:p>
        </w:tc>
      </w:tr>
      <w:tr w:rsidR="00E83347" w:rsidRPr="006E562A" w:rsidTr="001D7A96">
        <w:trPr>
          <w:trHeight w:val="417"/>
        </w:trPr>
        <w:tc>
          <w:tcPr>
            <w:tcW w:w="2517" w:type="dxa"/>
            <w:shd w:val="clear" w:color="auto" w:fill="C5E0B3"/>
          </w:tcPr>
          <w:p w:rsidR="00E83347" w:rsidRPr="006E562A" w:rsidRDefault="00E83347" w:rsidP="00E83347">
            <w:pPr>
              <w:pStyle w:val="rneklemeMavi"/>
              <w:rPr>
                <w:rFonts w:ascii="Cambria" w:eastAsia="Cambria" w:hAnsi="Cambria" w:cs="Cambria"/>
                <w:b/>
                <w:sz w:val="20"/>
              </w:rPr>
            </w:pPr>
            <w:r>
              <w:rPr>
                <w:sz w:val="20"/>
              </w:rPr>
              <w:t>PG1.</w:t>
            </w:r>
            <w:r w:rsidRPr="00643398">
              <w:rPr>
                <w:sz w:val="20"/>
              </w:rPr>
              <w:t>1.1. İyileştirilen fiziki mekân (derslik, spor salonu, kütüphane, pansiyon vb.) sayısı</w:t>
            </w:r>
          </w:p>
        </w:tc>
        <w:tc>
          <w:tcPr>
            <w:tcW w:w="1026" w:type="dxa"/>
            <w:shd w:val="clear" w:color="auto" w:fill="E2EFD9"/>
          </w:tcPr>
          <w:p w:rsidR="00E83347" w:rsidRPr="000761CD" w:rsidRDefault="00E83347" w:rsidP="00E83347">
            <w:pPr>
              <w:jc w:val="center"/>
              <w:rPr>
                <w:rFonts w:ascii="Times New Roman"/>
                <w:sz w:val="20"/>
              </w:rPr>
            </w:pPr>
            <w:r>
              <w:rPr>
                <w:rFonts w:ascii="Times New Roman"/>
                <w:sz w:val="20"/>
              </w:rPr>
              <w:t>25</w:t>
            </w:r>
          </w:p>
        </w:tc>
        <w:tc>
          <w:tcPr>
            <w:tcW w:w="1100" w:type="dxa"/>
            <w:shd w:val="clear" w:color="auto" w:fill="E2EFD9"/>
          </w:tcPr>
          <w:p w:rsidR="00E83347" w:rsidRPr="006E562A" w:rsidRDefault="00E83347" w:rsidP="00E83347">
            <w:pPr>
              <w:jc w:val="center"/>
              <w:rPr>
                <w:rFonts w:ascii="Times New Roman"/>
                <w:sz w:val="20"/>
              </w:rPr>
            </w:pPr>
            <w:r>
              <w:rPr>
                <w:rFonts w:ascii="Times New Roman"/>
                <w:sz w:val="20"/>
              </w:rPr>
              <w:t>2</w:t>
            </w:r>
          </w:p>
        </w:tc>
        <w:tc>
          <w:tcPr>
            <w:tcW w:w="797" w:type="dxa"/>
            <w:shd w:val="clear" w:color="auto" w:fill="E2EFD9"/>
          </w:tcPr>
          <w:p w:rsidR="00E83347" w:rsidRPr="006E562A" w:rsidRDefault="00E83347" w:rsidP="00E83347">
            <w:pPr>
              <w:jc w:val="center"/>
              <w:rPr>
                <w:rFonts w:ascii="Times New Roman"/>
                <w:sz w:val="20"/>
              </w:rPr>
            </w:pPr>
            <w:r>
              <w:rPr>
                <w:rFonts w:ascii="Times New Roman"/>
                <w:sz w:val="20"/>
              </w:rPr>
              <w:t>3</w:t>
            </w:r>
          </w:p>
        </w:tc>
        <w:tc>
          <w:tcPr>
            <w:tcW w:w="720" w:type="dxa"/>
            <w:shd w:val="clear" w:color="auto" w:fill="E2EFD9"/>
          </w:tcPr>
          <w:p w:rsidR="00E83347" w:rsidRPr="006E562A" w:rsidRDefault="00E83347" w:rsidP="00E83347">
            <w:pPr>
              <w:jc w:val="center"/>
              <w:rPr>
                <w:rFonts w:ascii="Times New Roman"/>
                <w:sz w:val="20"/>
              </w:rPr>
            </w:pPr>
            <w:r>
              <w:rPr>
                <w:rFonts w:ascii="Times New Roman"/>
                <w:sz w:val="20"/>
              </w:rPr>
              <w:t>4</w:t>
            </w:r>
          </w:p>
        </w:tc>
        <w:tc>
          <w:tcPr>
            <w:tcW w:w="718" w:type="dxa"/>
            <w:shd w:val="clear" w:color="auto" w:fill="E2EFD9"/>
          </w:tcPr>
          <w:p w:rsidR="00E83347" w:rsidRPr="006E562A" w:rsidRDefault="00E83347" w:rsidP="00E83347">
            <w:pPr>
              <w:jc w:val="center"/>
              <w:rPr>
                <w:rFonts w:ascii="Times New Roman"/>
                <w:sz w:val="20"/>
              </w:rPr>
            </w:pPr>
            <w:r>
              <w:rPr>
                <w:rFonts w:ascii="Times New Roman"/>
                <w:sz w:val="20"/>
              </w:rPr>
              <w:t>5</w:t>
            </w:r>
          </w:p>
        </w:tc>
        <w:tc>
          <w:tcPr>
            <w:tcW w:w="720" w:type="dxa"/>
            <w:shd w:val="clear" w:color="auto" w:fill="E2EFD9"/>
          </w:tcPr>
          <w:p w:rsidR="00E83347" w:rsidRPr="006E562A" w:rsidRDefault="00E83347" w:rsidP="00E83347">
            <w:pPr>
              <w:jc w:val="center"/>
              <w:rPr>
                <w:rFonts w:ascii="Times New Roman"/>
                <w:sz w:val="20"/>
              </w:rPr>
            </w:pPr>
            <w:r>
              <w:rPr>
                <w:rFonts w:ascii="Times New Roman"/>
                <w:sz w:val="20"/>
              </w:rPr>
              <w:t>6</w:t>
            </w:r>
          </w:p>
        </w:tc>
        <w:tc>
          <w:tcPr>
            <w:tcW w:w="720" w:type="dxa"/>
            <w:shd w:val="clear" w:color="auto" w:fill="E2EFD9"/>
          </w:tcPr>
          <w:p w:rsidR="00E83347" w:rsidRPr="006E562A" w:rsidRDefault="00E83347" w:rsidP="00E83347">
            <w:pPr>
              <w:jc w:val="center"/>
              <w:rPr>
                <w:rFonts w:ascii="Times New Roman"/>
                <w:sz w:val="20"/>
              </w:rPr>
            </w:pPr>
            <w:r>
              <w:rPr>
                <w:rFonts w:ascii="Times New Roman"/>
                <w:sz w:val="20"/>
              </w:rPr>
              <w:t>6</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1D7A96">
        <w:trPr>
          <w:trHeight w:val="414"/>
        </w:trPr>
        <w:tc>
          <w:tcPr>
            <w:tcW w:w="2517" w:type="dxa"/>
            <w:shd w:val="clear" w:color="auto" w:fill="C5E0B3"/>
          </w:tcPr>
          <w:p w:rsidR="00E83347" w:rsidRPr="006E562A" w:rsidRDefault="00E83347" w:rsidP="00E83347">
            <w:pPr>
              <w:spacing w:line="234" w:lineRule="exact"/>
              <w:rPr>
                <w:b/>
                <w:sz w:val="20"/>
              </w:rPr>
            </w:pPr>
            <w:r>
              <w:rPr>
                <w:sz w:val="20"/>
              </w:rPr>
              <w:t>PG1</w:t>
            </w:r>
            <w:r w:rsidRPr="00643398">
              <w:rPr>
                <w:sz w:val="20"/>
              </w:rPr>
              <w:t>.1.2. Sektörle iş birliği içerisinde yenilenen atölye ve laboratuvar sayısı</w:t>
            </w:r>
          </w:p>
        </w:tc>
        <w:tc>
          <w:tcPr>
            <w:tcW w:w="1026" w:type="dxa"/>
            <w:shd w:val="clear" w:color="auto" w:fill="E2EFD9"/>
          </w:tcPr>
          <w:p w:rsidR="00E83347" w:rsidRPr="006E562A" w:rsidRDefault="00E83347" w:rsidP="00E83347">
            <w:pPr>
              <w:jc w:val="center"/>
              <w:rPr>
                <w:rFonts w:ascii="Times New Roman"/>
                <w:sz w:val="20"/>
              </w:rPr>
            </w:pPr>
            <w:r>
              <w:rPr>
                <w:rFonts w:ascii="Times New Roman"/>
                <w:sz w:val="20"/>
              </w:rPr>
              <w:t>25</w:t>
            </w:r>
          </w:p>
        </w:tc>
        <w:tc>
          <w:tcPr>
            <w:tcW w:w="1100" w:type="dxa"/>
            <w:shd w:val="clear" w:color="auto" w:fill="E2EFD9"/>
            <w:vAlign w:val="center"/>
          </w:tcPr>
          <w:p w:rsidR="00E83347" w:rsidRPr="003322A4" w:rsidRDefault="00E83347" w:rsidP="00E83347">
            <w:pPr>
              <w:pStyle w:val="rneklemeMavi"/>
              <w:jc w:val="center"/>
            </w:pPr>
            <w:r>
              <w:t>1</w:t>
            </w:r>
          </w:p>
        </w:tc>
        <w:tc>
          <w:tcPr>
            <w:tcW w:w="797" w:type="dxa"/>
            <w:shd w:val="clear" w:color="auto" w:fill="E2EFD9"/>
            <w:vAlign w:val="center"/>
          </w:tcPr>
          <w:p w:rsidR="00E83347" w:rsidRPr="003322A4" w:rsidRDefault="00E83347" w:rsidP="00E83347">
            <w:pPr>
              <w:pStyle w:val="rneklemeMavi"/>
              <w:jc w:val="center"/>
            </w:pPr>
            <w:r>
              <w:t>1</w:t>
            </w:r>
          </w:p>
        </w:tc>
        <w:tc>
          <w:tcPr>
            <w:tcW w:w="720" w:type="dxa"/>
            <w:shd w:val="clear" w:color="auto" w:fill="E2EFD9"/>
          </w:tcPr>
          <w:p w:rsidR="00E83347" w:rsidRPr="003322A4" w:rsidRDefault="00E83347" w:rsidP="00E83347">
            <w:pPr>
              <w:pStyle w:val="rneklemeMavi"/>
              <w:jc w:val="center"/>
            </w:pPr>
            <w:r>
              <w:t>1</w:t>
            </w:r>
          </w:p>
        </w:tc>
        <w:tc>
          <w:tcPr>
            <w:tcW w:w="718" w:type="dxa"/>
            <w:shd w:val="clear" w:color="auto" w:fill="E2EFD9"/>
          </w:tcPr>
          <w:p w:rsidR="00E83347" w:rsidRPr="003322A4" w:rsidRDefault="00E83347" w:rsidP="00E83347">
            <w:pPr>
              <w:pStyle w:val="rneklemeMavi"/>
              <w:jc w:val="center"/>
            </w:pPr>
            <w:r>
              <w:t>1</w:t>
            </w:r>
          </w:p>
        </w:tc>
        <w:tc>
          <w:tcPr>
            <w:tcW w:w="720" w:type="dxa"/>
            <w:shd w:val="clear" w:color="auto" w:fill="E2EFD9"/>
          </w:tcPr>
          <w:p w:rsidR="00E83347" w:rsidRPr="003322A4" w:rsidRDefault="00E83347" w:rsidP="00E83347">
            <w:pPr>
              <w:pStyle w:val="rneklemeMavi"/>
              <w:jc w:val="center"/>
            </w:pPr>
            <w:r>
              <w:t>1</w:t>
            </w:r>
          </w:p>
        </w:tc>
        <w:tc>
          <w:tcPr>
            <w:tcW w:w="720" w:type="dxa"/>
            <w:shd w:val="clear" w:color="auto" w:fill="E2EFD9"/>
          </w:tcPr>
          <w:p w:rsidR="00E83347" w:rsidRPr="003322A4" w:rsidRDefault="00E83347" w:rsidP="00E83347">
            <w:pPr>
              <w:pStyle w:val="rneklemeMavi"/>
              <w:jc w:val="center"/>
            </w:pPr>
            <w:r>
              <w:t>1</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1D7A96">
        <w:trPr>
          <w:trHeight w:val="438"/>
        </w:trPr>
        <w:tc>
          <w:tcPr>
            <w:tcW w:w="2517" w:type="dxa"/>
            <w:shd w:val="clear" w:color="auto" w:fill="C5E0B3"/>
          </w:tcPr>
          <w:p w:rsidR="00E83347" w:rsidRDefault="00E83347" w:rsidP="00E83347">
            <w:pPr>
              <w:spacing w:line="234" w:lineRule="exact"/>
              <w:ind w:left="107"/>
              <w:rPr>
                <w:sz w:val="20"/>
              </w:rPr>
            </w:pPr>
            <w:r>
              <w:rPr>
                <w:sz w:val="20"/>
              </w:rPr>
              <w:t>PG31.1.4.Fiziksel</w:t>
            </w:r>
            <w:r>
              <w:rPr>
                <w:spacing w:val="-5"/>
                <w:sz w:val="20"/>
              </w:rPr>
              <w:t xml:space="preserve"> </w:t>
            </w:r>
            <w:r>
              <w:rPr>
                <w:sz w:val="20"/>
              </w:rPr>
              <w:t>mekanların</w:t>
            </w:r>
            <w:r>
              <w:rPr>
                <w:spacing w:val="-5"/>
                <w:sz w:val="20"/>
              </w:rPr>
              <w:t xml:space="preserve"> </w:t>
            </w:r>
            <w:r>
              <w:rPr>
                <w:sz w:val="20"/>
              </w:rPr>
              <w:t>temizlik</w:t>
            </w:r>
            <w:r>
              <w:rPr>
                <w:spacing w:val="-5"/>
                <w:sz w:val="20"/>
              </w:rPr>
              <w:t xml:space="preserve"> </w:t>
            </w:r>
            <w:r>
              <w:rPr>
                <w:sz w:val="20"/>
              </w:rPr>
              <w:t>ve</w:t>
            </w:r>
            <w:r>
              <w:rPr>
                <w:spacing w:val="-5"/>
                <w:sz w:val="20"/>
              </w:rPr>
              <w:t xml:space="preserve"> </w:t>
            </w:r>
            <w:r>
              <w:rPr>
                <w:sz w:val="20"/>
              </w:rPr>
              <w:t>hijyenine</w:t>
            </w:r>
            <w:r>
              <w:rPr>
                <w:spacing w:val="-5"/>
                <w:sz w:val="20"/>
              </w:rPr>
              <w:t xml:space="preserve"> </w:t>
            </w:r>
            <w:r>
              <w:rPr>
                <w:sz w:val="20"/>
              </w:rPr>
              <w:t>ilişkin</w:t>
            </w:r>
            <w:r>
              <w:rPr>
                <w:spacing w:val="-5"/>
                <w:sz w:val="20"/>
              </w:rPr>
              <w:t xml:space="preserve"> </w:t>
            </w:r>
            <w:r>
              <w:rPr>
                <w:sz w:val="20"/>
              </w:rPr>
              <w:t>memnuniyet</w:t>
            </w:r>
            <w:r>
              <w:rPr>
                <w:spacing w:val="-4"/>
                <w:sz w:val="20"/>
              </w:rPr>
              <w:t xml:space="preserve"> </w:t>
            </w:r>
            <w:r>
              <w:rPr>
                <w:sz w:val="20"/>
              </w:rPr>
              <w:t>oranı</w:t>
            </w:r>
            <w:r>
              <w:rPr>
                <w:spacing w:val="-4"/>
                <w:sz w:val="20"/>
              </w:rPr>
              <w:t xml:space="preserve"> </w:t>
            </w:r>
            <w:r>
              <w:rPr>
                <w:sz w:val="20"/>
              </w:rPr>
              <w:t>(%)</w:t>
            </w:r>
          </w:p>
        </w:tc>
        <w:tc>
          <w:tcPr>
            <w:tcW w:w="1026" w:type="dxa"/>
            <w:shd w:val="clear" w:color="auto" w:fill="E2EFD9"/>
          </w:tcPr>
          <w:p w:rsidR="00E83347" w:rsidRDefault="00E83347" w:rsidP="00E83347">
            <w:pPr>
              <w:jc w:val="center"/>
              <w:rPr>
                <w:rFonts w:ascii="Times New Roman"/>
                <w:sz w:val="20"/>
              </w:rPr>
            </w:pPr>
            <w:r>
              <w:rPr>
                <w:rFonts w:ascii="Times New Roman"/>
                <w:sz w:val="20"/>
              </w:rPr>
              <w:t>25</w:t>
            </w:r>
          </w:p>
        </w:tc>
        <w:tc>
          <w:tcPr>
            <w:tcW w:w="1100" w:type="dxa"/>
            <w:shd w:val="clear" w:color="auto" w:fill="E2EFD9"/>
            <w:vAlign w:val="center"/>
          </w:tcPr>
          <w:p w:rsidR="00E83347" w:rsidRDefault="00E83347" w:rsidP="00E83347">
            <w:pPr>
              <w:pStyle w:val="rneklemeMavi"/>
            </w:pPr>
            <w:r>
              <w:t>50</w:t>
            </w:r>
          </w:p>
        </w:tc>
        <w:tc>
          <w:tcPr>
            <w:tcW w:w="797" w:type="dxa"/>
            <w:shd w:val="clear" w:color="auto" w:fill="E2EFD9"/>
            <w:vAlign w:val="center"/>
          </w:tcPr>
          <w:p w:rsidR="00E83347" w:rsidRDefault="00E83347" w:rsidP="00E83347">
            <w:pPr>
              <w:pStyle w:val="rneklemeMavi"/>
            </w:pPr>
            <w:r>
              <w:t>60</w:t>
            </w:r>
          </w:p>
        </w:tc>
        <w:tc>
          <w:tcPr>
            <w:tcW w:w="720" w:type="dxa"/>
            <w:shd w:val="clear" w:color="auto" w:fill="E2EFD9"/>
          </w:tcPr>
          <w:p w:rsidR="00E83347" w:rsidRDefault="00E83347" w:rsidP="00E83347">
            <w:pPr>
              <w:pStyle w:val="rneklemeMavi"/>
              <w:jc w:val="center"/>
            </w:pPr>
            <w:r>
              <w:t>70</w:t>
            </w:r>
          </w:p>
        </w:tc>
        <w:tc>
          <w:tcPr>
            <w:tcW w:w="718" w:type="dxa"/>
            <w:shd w:val="clear" w:color="auto" w:fill="E2EFD9"/>
          </w:tcPr>
          <w:p w:rsidR="00E83347" w:rsidRDefault="00E83347" w:rsidP="00E83347">
            <w:pPr>
              <w:pStyle w:val="rneklemeMavi"/>
              <w:jc w:val="center"/>
            </w:pPr>
            <w:r>
              <w:t>80</w:t>
            </w:r>
          </w:p>
        </w:tc>
        <w:tc>
          <w:tcPr>
            <w:tcW w:w="720" w:type="dxa"/>
            <w:shd w:val="clear" w:color="auto" w:fill="E2EFD9"/>
          </w:tcPr>
          <w:p w:rsidR="00E83347" w:rsidRDefault="00E83347" w:rsidP="00E83347">
            <w:pPr>
              <w:pStyle w:val="rneklemeMavi"/>
              <w:jc w:val="center"/>
            </w:pPr>
            <w:r>
              <w:t>90</w:t>
            </w:r>
          </w:p>
        </w:tc>
        <w:tc>
          <w:tcPr>
            <w:tcW w:w="720" w:type="dxa"/>
            <w:shd w:val="clear" w:color="auto" w:fill="E2EFD9"/>
          </w:tcPr>
          <w:p w:rsidR="00E83347" w:rsidRDefault="00E83347" w:rsidP="00E83347">
            <w:pPr>
              <w:pStyle w:val="rneklemeMavi"/>
              <w:jc w:val="center"/>
            </w:pPr>
            <w:r>
              <w:t>100</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1D7A96">
        <w:trPr>
          <w:trHeight w:val="438"/>
        </w:trPr>
        <w:tc>
          <w:tcPr>
            <w:tcW w:w="2517" w:type="dxa"/>
            <w:shd w:val="clear" w:color="auto" w:fill="C5E0B3"/>
          </w:tcPr>
          <w:p w:rsidR="00E83347" w:rsidRDefault="00E83347" w:rsidP="00E83347">
            <w:pPr>
              <w:spacing w:line="234" w:lineRule="exact"/>
              <w:ind w:left="107"/>
              <w:rPr>
                <w:sz w:val="20"/>
              </w:rPr>
            </w:pPr>
            <w:r>
              <w:rPr>
                <w:sz w:val="20"/>
              </w:rPr>
              <w:t>PG1.1.5</w:t>
            </w:r>
            <w:r w:rsidRPr="00643398">
              <w:rPr>
                <w:sz w:val="20"/>
              </w:rPr>
              <w:t>. Altyapı ve donatım eksikliği bulunan fiziksel birim sayısı</w:t>
            </w:r>
          </w:p>
        </w:tc>
        <w:tc>
          <w:tcPr>
            <w:tcW w:w="1026" w:type="dxa"/>
            <w:shd w:val="clear" w:color="auto" w:fill="E2EFD9"/>
          </w:tcPr>
          <w:p w:rsidR="00E83347" w:rsidRDefault="00E83347" w:rsidP="00E83347">
            <w:pPr>
              <w:jc w:val="center"/>
              <w:rPr>
                <w:rFonts w:ascii="Times New Roman"/>
                <w:sz w:val="20"/>
              </w:rPr>
            </w:pPr>
            <w:r>
              <w:rPr>
                <w:rFonts w:ascii="Times New Roman"/>
                <w:sz w:val="20"/>
              </w:rPr>
              <w:t>25</w:t>
            </w:r>
          </w:p>
        </w:tc>
        <w:tc>
          <w:tcPr>
            <w:tcW w:w="1100" w:type="dxa"/>
            <w:shd w:val="clear" w:color="auto" w:fill="E2EFD9"/>
            <w:vAlign w:val="center"/>
          </w:tcPr>
          <w:p w:rsidR="00E83347" w:rsidRDefault="00E83347" w:rsidP="00E83347">
            <w:pPr>
              <w:pStyle w:val="rneklemeMavi"/>
            </w:pPr>
            <w:r>
              <w:t>6</w:t>
            </w:r>
          </w:p>
        </w:tc>
        <w:tc>
          <w:tcPr>
            <w:tcW w:w="797" w:type="dxa"/>
            <w:shd w:val="clear" w:color="auto" w:fill="E2EFD9"/>
            <w:vAlign w:val="center"/>
          </w:tcPr>
          <w:p w:rsidR="00E83347" w:rsidRDefault="00E83347" w:rsidP="00E83347">
            <w:pPr>
              <w:pStyle w:val="rneklemeMavi"/>
            </w:pPr>
            <w:r>
              <w:t>5</w:t>
            </w:r>
          </w:p>
        </w:tc>
        <w:tc>
          <w:tcPr>
            <w:tcW w:w="720" w:type="dxa"/>
            <w:shd w:val="clear" w:color="auto" w:fill="E2EFD9"/>
          </w:tcPr>
          <w:p w:rsidR="00E83347" w:rsidRPr="00264D48" w:rsidRDefault="00E83347" w:rsidP="00E83347">
            <w:pPr>
              <w:rPr>
                <w:lang w:eastAsia="tr-TR"/>
              </w:rPr>
            </w:pPr>
            <w:r>
              <w:rPr>
                <w:lang w:eastAsia="tr-TR"/>
              </w:rPr>
              <w:t>4</w:t>
            </w:r>
          </w:p>
        </w:tc>
        <w:tc>
          <w:tcPr>
            <w:tcW w:w="718" w:type="dxa"/>
            <w:shd w:val="clear" w:color="auto" w:fill="E2EFD9"/>
          </w:tcPr>
          <w:p w:rsidR="00E83347" w:rsidRDefault="00E83347" w:rsidP="00E83347">
            <w:pPr>
              <w:pStyle w:val="rneklemeMavi"/>
            </w:pPr>
            <w:r>
              <w:t>3</w:t>
            </w:r>
          </w:p>
        </w:tc>
        <w:tc>
          <w:tcPr>
            <w:tcW w:w="720" w:type="dxa"/>
            <w:shd w:val="clear" w:color="auto" w:fill="E2EFD9"/>
          </w:tcPr>
          <w:p w:rsidR="00E83347" w:rsidRDefault="00E83347" w:rsidP="00E83347">
            <w:pPr>
              <w:pStyle w:val="rneklemeMavi"/>
            </w:pPr>
            <w:r>
              <w:t>2</w:t>
            </w:r>
          </w:p>
        </w:tc>
        <w:tc>
          <w:tcPr>
            <w:tcW w:w="720" w:type="dxa"/>
            <w:shd w:val="clear" w:color="auto" w:fill="E2EFD9"/>
          </w:tcPr>
          <w:p w:rsidR="00E83347" w:rsidRDefault="00E83347" w:rsidP="00E83347">
            <w:pPr>
              <w:pStyle w:val="rneklemeMavi"/>
            </w:pPr>
            <w:r>
              <w:t>1</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1D7A96">
        <w:trPr>
          <w:trHeight w:val="921"/>
        </w:trPr>
        <w:tc>
          <w:tcPr>
            <w:tcW w:w="2517" w:type="dxa"/>
            <w:shd w:val="clear" w:color="auto" w:fill="C5E0B3"/>
          </w:tcPr>
          <w:p w:rsidR="00E83347" w:rsidRPr="006E562A" w:rsidRDefault="00E83347" w:rsidP="00E83347">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7656" w:type="dxa"/>
            <w:gridSpan w:val="9"/>
            <w:shd w:val="clear" w:color="auto" w:fill="C5E0B3"/>
          </w:tcPr>
          <w:p w:rsidR="00E83347" w:rsidRPr="006E562A" w:rsidRDefault="00E83347" w:rsidP="00E83347">
            <w:pPr>
              <w:spacing w:before="118"/>
              <w:ind w:left="107"/>
              <w:rPr>
                <w:sz w:val="20"/>
              </w:rPr>
            </w:pPr>
            <w:r>
              <w:rPr>
                <w:sz w:val="20"/>
              </w:rPr>
              <w:t>Okul Müdürü, Koordinatör Müdür yardımcısı, Alan Şefleri.</w:t>
            </w:r>
          </w:p>
        </w:tc>
      </w:tr>
      <w:tr w:rsidR="00E83347" w:rsidRPr="006E562A" w:rsidTr="001D7A96">
        <w:trPr>
          <w:trHeight w:val="854"/>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7656" w:type="dxa"/>
            <w:gridSpan w:val="9"/>
            <w:shd w:val="clear" w:color="auto" w:fill="E2EFD9"/>
          </w:tcPr>
          <w:p w:rsidR="00E83347" w:rsidRDefault="00E83347" w:rsidP="00E83347">
            <w:pPr>
              <w:tabs>
                <w:tab w:val="left" w:pos="1275"/>
              </w:tabs>
              <w:spacing w:line="357" w:lineRule="auto"/>
              <w:ind w:left="107"/>
              <w:rPr>
                <w:sz w:val="20"/>
              </w:rPr>
            </w:pPr>
            <w:r>
              <w:rPr>
                <w:sz w:val="20"/>
              </w:rPr>
              <w:tab/>
            </w:r>
          </w:p>
          <w:p w:rsidR="00E83347" w:rsidRPr="006E562A" w:rsidRDefault="00E83347" w:rsidP="00E83347">
            <w:pPr>
              <w:tabs>
                <w:tab w:val="left" w:pos="1275"/>
              </w:tabs>
              <w:spacing w:line="357" w:lineRule="auto"/>
              <w:rPr>
                <w:sz w:val="20"/>
              </w:rPr>
            </w:pPr>
            <w:r>
              <w:rPr>
                <w:sz w:val="20"/>
              </w:rPr>
              <w:t>MEB, Protokol yapılan işletmeler. Okul Aile Birliği</w:t>
            </w:r>
          </w:p>
        </w:tc>
      </w:tr>
      <w:tr w:rsidR="00E83347" w:rsidRPr="006E562A" w:rsidTr="001D7A96">
        <w:trPr>
          <w:trHeight w:val="731"/>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b/>
                <w:sz w:val="20"/>
              </w:rPr>
            </w:pPr>
            <w:r w:rsidRPr="006E562A">
              <w:rPr>
                <w:rFonts w:ascii="Calibri"/>
                <w:b/>
                <w:spacing w:val="-2"/>
                <w:sz w:val="20"/>
              </w:rPr>
              <w:t>Riskler</w:t>
            </w:r>
          </w:p>
        </w:tc>
        <w:tc>
          <w:tcPr>
            <w:tcW w:w="7656" w:type="dxa"/>
            <w:gridSpan w:val="9"/>
            <w:shd w:val="clear" w:color="auto" w:fill="C5E0B3"/>
          </w:tcPr>
          <w:p w:rsidR="00E83347" w:rsidRDefault="00E83347" w:rsidP="00E83347">
            <w:pPr>
              <w:pStyle w:val="ListeParagraf"/>
              <w:numPr>
                <w:ilvl w:val="0"/>
                <w:numId w:val="33"/>
              </w:numPr>
              <w:spacing w:line="234" w:lineRule="exact"/>
              <w:rPr>
                <w:sz w:val="20"/>
              </w:rPr>
            </w:pPr>
            <w:r>
              <w:rPr>
                <w:sz w:val="20"/>
              </w:rPr>
              <w:t xml:space="preserve">Milli Eğitim Bakanlığının bütçe yetersizliği sebebiyle ödenek gönderememesi. </w:t>
            </w:r>
          </w:p>
          <w:p w:rsidR="00E83347" w:rsidRDefault="00E83347" w:rsidP="00E83347">
            <w:pPr>
              <w:pStyle w:val="ListeParagraf"/>
              <w:numPr>
                <w:ilvl w:val="0"/>
                <w:numId w:val="33"/>
              </w:numPr>
              <w:spacing w:line="234" w:lineRule="exact"/>
              <w:rPr>
                <w:sz w:val="20"/>
              </w:rPr>
            </w:pPr>
            <w:r>
              <w:rPr>
                <w:sz w:val="20"/>
              </w:rPr>
              <w:t xml:space="preserve">Yenileme maliyetllerinin yüksek olması nedeniyle işletmelerin katkıda bulunmak istememesi. </w:t>
            </w:r>
          </w:p>
          <w:p w:rsidR="00E83347" w:rsidRPr="006E562A" w:rsidRDefault="00E83347" w:rsidP="00E83347">
            <w:pPr>
              <w:pStyle w:val="ListeParagraf"/>
              <w:spacing w:line="234" w:lineRule="exact"/>
              <w:ind w:left="467"/>
              <w:rPr>
                <w:sz w:val="20"/>
              </w:rPr>
            </w:pPr>
          </w:p>
        </w:tc>
      </w:tr>
      <w:tr w:rsidR="00E83347" w:rsidRPr="006E562A" w:rsidTr="001D7A96">
        <w:trPr>
          <w:trHeight w:val="853"/>
        </w:trPr>
        <w:tc>
          <w:tcPr>
            <w:tcW w:w="2517"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lastRenderedPageBreak/>
              <w:t>Stratejiler</w:t>
            </w:r>
          </w:p>
        </w:tc>
        <w:tc>
          <w:tcPr>
            <w:tcW w:w="7656" w:type="dxa"/>
            <w:gridSpan w:val="9"/>
            <w:shd w:val="clear" w:color="auto" w:fill="E2EFD9"/>
          </w:tcPr>
          <w:p w:rsidR="00E83347" w:rsidRDefault="00E83347" w:rsidP="00E83347">
            <w:pPr>
              <w:pStyle w:val="TableParagraph"/>
              <w:ind w:left="4" w:right="3941"/>
              <w:rPr>
                <w:sz w:val="20"/>
              </w:rPr>
            </w:pPr>
            <w:r>
              <w:rPr>
                <w:sz w:val="20"/>
              </w:rPr>
              <w:lastRenderedPageBreak/>
              <w:t>S1.</w:t>
            </w:r>
            <w:r>
              <w:rPr>
                <w:spacing w:val="-5"/>
                <w:sz w:val="20"/>
              </w:rPr>
              <w:t xml:space="preserve"> </w:t>
            </w:r>
            <w:r>
              <w:rPr>
                <w:sz w:val="20"/>
              </w:rPr>
              <w:t>Okulun</w:t>
            </w:r>
            <w:r>
              <w:rPr>
                <w:spacing w:val="-5"/>
                <w:sz w:val="20"/>
              </w:rPr>
              <w:t xml:space="preserve"> </w:t>
            </w:r>
            <w:r>
              <w:rPr>
                <w:sz w:val="20"/>
              </w:rPr>
              <w:t>fiziki</w:t>
            </w:r>
            <w:r>
              <w:rPr>
                <w:spacing w:val="-5"/>
                <w:sz w:val="20"/>
              </w:rPr>
              <w:t xml:space="preserve"> </w:t>
            </w:r>
            <w:r>
              <w:rPr>
                <w:sz w:val="20"/>
              </w:rPr>
              <w:t>mekânlarının</w:t>
            </w:r>
            <w:r>
              <w:rPr>
                <w:spacing w:val="-4"/>
                <w:sz w:val="20"/>
              </w:rPr>
              <w:t xml:space="preserve"> </w:t>
            </w:r>
            <w:r>
              <w:rPr>
                <w:sz w:val="20"/>
              </w:rPr>
              <w:t>durum</w:t>
            </w:r>
            <w:r>
              <w:rPr>
                <w:spacing w:val="-4"/>
                <w:sz w:val="20"/>
              </w:rPr>
              <w:t xml:space="preserve"> </w:t>
            </w:r>
            <w:r>
              <w:rPr>
                <w:sz w:val="20"/>
              </w:rPr>
              <w:t>tespiti</w:t>
            </w:r>
            <w:r>
              <w:rPr>
                <w:spacing w:val="-5"/>
                <w:sz w:val="20"/>
              </w:rPr>
              <w:t xml:space="preserve"> </w:t>
            </w:r>
            <w:r>
              <w:rPr>
                <w:sz w:val="20"/>
              </w:rPr>
              <w:t>yapılacak</w:t>
            </w:r>
            <w:r>
              <w:rPr>
                <w:spacing w:val="-4"/>
                <w:sz w:val="20"/>
              </w:rPr>
              <w:t xml:space="preserve"> </w:t>
            </w:r>
            <w:r>
              <w:rPr>
                <w:sz w:val="20"/>
              </w:rPr>
              <w:t>ve</w:t>
            </w:r>
            <w:r>
              <w:rPr>
                <w:spacing w:val="-4"/>
                <w:sz w:val="20"/>
              </w:rPr>
              <w:t xml:space="preserve"> </w:t>
            </w:r>
            <w:r>
              <w:rPr>
                <w:sz w:val="20"/>
              </w:rPr>
              <w:t>iyileştirilmesi</w:t>
            </w:r>
            <w:r>
              <w:rPr>
                <w:spacing w:val="-5"/>
                <w:sz w:val="20"/>
              </w:rPr>
              <w:t xml:space="preserve"> </w:t>
            </w:r>
            <w:r>
              <w:rPr>
                <w:sz w:val="20"/>
              </w:rPr>
              <w:t xml:space="preserve">için önceliklendirilmiş bir plan </w:t>
            </w:r>
            <w:r>
              <w:rPr>
                <w:sz w:val="20"/>
              </w:rPr>
              <w:lastRenderedPageBreak/>
              <w:t>doğrultusunda çalışmalar yapılacaktır.</w:t>
            </w:r>
          </w:p>
          <w:p w:rsidR="00E83347" w:rsidRDefault="00E83347" w:rsidP="00E83347">
            <w:pPr>
              <w:pStyle w:val="TableParagraph"/>
              <w:spacing w:before="1"/>
              <w:ind w:left="4" w:right="3059"/>
              <w:rPr>
                <w:sz w:val="20"/>
              </w:rPr>
            </w:pPr>
            <w:r>
              <w:rPr>
                <w:sz w:val="20"/>
              </w:rPr>
              <w:t>S2.</w:t>
            </w:r>
            <w:r>
              <w:rPr>
                <w:spacing w:val="-4"/>
                <w:sz w:val="20"/>
              </w:rPr>
              <w:t xml:space="preserve"> </w:t>
            </w:r>
            <w:r>
              <w:rPr>
                <w:sz w:val="20"/>
              </w:rPr>
              <w:t>Fiziki</w:t>
            </w:r>
            <w:r>
              <w:rPr>
                <w:spacing w:val="-4"/>
                <w:sz w:val="20"/>
              </w:rPr>
              <w:t xml:space="preserve"> </w:t>
            </w:r>
            <w:r>
              <w:rPr>
                <w:sz w:val="20"/>
              </w:rPr>
              <w:t>mekânların</w:t>
            </w:r>
            <w:r>
              <w:rPr>
                <w:spacing w:val="-4"/>
                <w:sz w:val="20"/>
              </w:rPr>
              <w:t xml:space="preserve"> </w:t>
            </w:r>
            <w:r>
              <w:rPr>
                <w:sz w:val="20"/>
              </w:rPr>
              <w:t>iyileştirilmesi</w:t>
            </w:r>
            <w:r>
              <w:rPr>
                <w:spacing w:val="-4"/>
                <w:sz w:val="20"/>
              </w:rPr>
              <w:t xml:space="preserve"> </w:t>
            </w:r>
            <w:r>
              <w:rPr>
                <w:sz w:val="20"/>
              </w:rPr>
              <w:t>için</w:t>
            </w:r>
            <w:r>
              <w:rPr>
                <w:spacing w:val="-4"/>
                <w:sz w:val="20"/>
              </w:rPr>
              <w:t xml:space="preserve"> </w:t>
            </w:r>
            <w:r>
              <w:rPr>
                <w:sz w:val="20"/>
              </w:rPr>
              <w:t>kamu</w:t>
            </w:r>
            <w:r>
              <w:rPr>
                <w:spacing w:val="-4"/>
                <w:sz w:val="20"/>
              </w:rPr>
              <w:t xml:space="preserve"> </w:t>
            </w:r>
            <w:r>
              <w:rPr>
                <w:sz w:val="20"/>
              </w:rPr>
              <w:t>idareleri,</w:t>
            </w:r>
            <w:r>
              <w:rPr>
                <w:spacing w:val="-3"/>
                <w:sz w:val="20"/>
              </w:rPr>
              <w:t xml:space="preserve"> </w:t>
            </w:r>
            <w:r>
              <w:rPr>
                <w:sz w:val="20"/>
              </w:rPr>
              <w:t>belediyeler</w:t>
            </w:r>
            <w:r>
              <w:rPr>
                <w:spacing w:val="-4"/>
                <w:sz w:val="20"/>
              </w:rPr>
              <w:t xml:space="preserve"> </w:t>
            </w:r>
            <w:r>
              <w:rPr>
                <w:sz w:val="20"/>
              </w:rPr>
              <w:t>ve</w:t>
            </w:r>
            <w:r>
              <w:rPr>
                <w:spacing w:val="-4"/>
                <w:sz w:val="20"/>
              </w:rPr>
              <w:t xml:space="preserve"> </w:t>
            </w:r>
            <w:r>
              <w:rPr>
                <w:sz w:val="20"/>
              </w:rPr>
              <w:t>işverenlerle</w:t>
            </w:r>
            <w:r>
              <w:rPr>
                <w:spacing w:val="-4"/>
                <w:sz w:val="20"/>
              </w:rPr>
              <w:t xml:space="preserve"> </w:t>
            </w:r>
            <w:r>
              <w:rPr>
                <w:sz w:val="20"/>
              </w:rPr>
              <w:t>iş</w:t>
            </w:r>
            <w:r>
              <w:rPr>
                <w:spacing w:val="-4"/>
                <w:sz w:val="20"/>
              </w:rPr>
              <w:t xml:space="preserve"> </w:t>
            </w:r>
            <w:r>
              <w:rPr>
                <w:sz w:val="20"/>
              </w:rPr>
              <w:t xml:space="preserve">birlikleri </w:t>
            </w:r>
            <w:r>
              <w:rPr>
                <w:spacing w:val="-2"/>
                <w:sz w:val="20"/>
              </w:rPr>
              <w:t>yapılacaktır.</w:t>
            </w:r>
          </w:p>
          <w:p w:rsidR="00E83347" w:rsidRDefault="00E83347" w:rsidP="00E83347">
            <w:pPr>
              <w:pStyle w:val="TableParagraph"/>
              <w:ind w:left="4" w:right="4203"/>
              <w:rPr>
                <w:sz w:val="20"/>
              </w:rPr>
            </w:pPr>
            <w:r>
              <w:rPr>
                <w:sz w:val="20"/>
              </w:rPr>
              <w:t>S3.</w:t>
            </w:r>
            <w:r>
              <w:rPr>
                <w:spacing w:val="-5"/>
                <w:sz w:val="20"/>
              </w:rPr>
              <w:t xml:space="preserve"> </w:t>
            </w:r>
            <w:r>
              <w:rPr>
                <w:sz w:val="20"/>
              </w:rPr>
              <w:t>Atölye</w:t>
            </w:r>
            <w:r>
              <w:rPr>
                <w:spacing w:val="-6"/>
                <w:sz w:val="20"/>
              </w:rPr>
              <w:t xml:space="preserve"> </w:t>
            </w:r>
            <w:r>
              <w:rPr>
                <w:sz w:val="20"/>
              </w:rPr>
              <w:t>ve</w:t>
            </w:r>
            <w:r>
              <w:rPr>
                <w:spacing w:val="-4"/>
                <w:sz w:val="20"/>
              </w:rPr>
              <w:t xml:space="preserve"> </w:t>
            </w:r>
            <w:r>
              <w:rPr>
                <w:sz w:val="20"/>
              </w:rPr>
              <w:t>laboratuvarların</w:t>
            </w:r>
            <w:r>
              <w:rPr>
                <w:spacing w:val="-4"/>
                <w:sz w:val="20"/>
              </w:rPr>
              <w:t xml:space="preserve"> </w:t>
            </w:r>
            <w:r>
              <w:rPr>
                <w:sz w:val="20"/>
              </w:rPr>
              <w:t>iyileştirilmesi</w:t>
            </w:r>
            <w:r>
              <w:rPr>
                <w:spacing w:val="-3"/>
                <w:sz w:val="20"/>
              </w:rPr>
              <w:t xml:space="preserve"> </w:t>
            </w:r>
            <w:r>
              <w:rPr>
                <w:sz w:val="20"/>
              </w:rPr>
              <w:t>için</w:t>
            </w:r>
            <w:r>
              <w:rPr>
                <w:spacing w:val="-5"/>
                <w:sz w:val="20"/>
              </w:rPr>
              <w:t xml:space="preserve"> </w:t>
            </w:r>
            <w:r>
              <w:rPr>
                <w:sz w:val="20"/>
              </w:rPr>
              <w:t>sektör</w:t>
            </w:r>
            <w:r>
              <w:rPr>
                <w:spacing w:val="-5"/>
                <w:sz w:val="20"/>
              </w:rPr>
              <w:t xml:space="preserve"> </w:t>
            </w:r>
            <w:r>
              <w:rPr>
                <w:sz w:val="20"/>
              </w:rPr>
              <w:t>ile</w:t>
            </w:r>
            <w:r>
              <w:rPr>
                <w:spacing w:val="-3"/>
                <w:sz w:val="20"/>
              </w:rPr>
              <w:t xml:space="preserve"> </w:t>
            </w:r>
            <w:r>
              <w:rPr>
                <w:sz w:val="20"/>
              </w:rPr>
              <w:t>iş</w:t>
            </w:r>
            <w:r>
              <w:rPr>
                <w:spacing w:val="-5"/>
                <w:sz w:val="20"/>
              </w:rPr>
              <w:t xml:space="preserve"> </w:t>
            </w:r>
            <w:r>
              <w:rPr>
                <w:sz w:val="20"/>
              </w:rPr>
              <w:t>birlikleri</w:t>
            </w:r>
            <w:r>
              <w:rPr>
                <w:spacing w:val="-5"/>
                <w:sz w:val="20"/>
              </w:rPr>
              <w:t xml:space="preserve"> </w:t>
            </w:r>
            <w:r>
              <w:rPr>
                <w:sz w:val="20"/>
              </w:rPr>
              <w:t xml:space="preserve">yapılacaktır. </w:t>
            </w:r>
          </w:p>
          <w:p w:rsidR="00E83347" w:rsidRDefault="00E83347" w:rsidP="00E83347">
            <w:pPr>
              <w:pStyle w:val="TableParagraph"/>
              <w:ind w:left="4" w:right="4203"/>
              <w:rPr>
                <w:sz w:val="20"/>
              </w:rPr>
            </w:pPr>
            <w:r>
              <w:rPr>
                <w:sz w:val="20"/>
              </w:rPr>
              <w:t>S4. Bilişim altyapısını güçlendirmek amacıyla sektörle iş birlikleri yapılacaktır.</w:t>
            </w:r>
          </w:p>
          <w:p w:rsidR="00E83347" w:rsidRPr="006E562A" w:rsidRDefault="00E83347" w:rsidP="00E83347">
            <w:pPr>
              <w:pStyle w:val="TableParagraph"/>
              <w:ind w:left="4" w:right="3516"/>
              <w:rPr>
                <w:sz w:val="20"/>
              </w:rPr>
            </w:pPr>
            <w:r>
              <w:rPr>
                <w:sz w:val="20"/>
              </w:rPr>
              <w:t>S5.</w:t>
            </w:r>
            <w:r>
              <w:rPr>
                <w:spacing w:val="-5"/>
                <w:sz w:val="20"/>
              </w:rPr>
              <w:t xml:space="preserve"> </w:t>
            </w:r>
            <w:r>
              <w:rPr>
                <w:sz w:val="20"/>
              </w:rPr>
              <w:t>Temizlik</w:t>
            </w:r>
            <w:r>
              <w:rPr>
                <w:spacing w:val="-4"/>
                <w:sz w:val="20"/>
              </w:rPr>
              <w:t xml:space="preserve"> </w:t>
            </w:r>
            <w:r>
              <w:rPr>
                <w:sz w:val="20"/>
              </w:rPr>
              <w:t>ve</w:t>
            </w:r>
            <w:r>
              <w:rPr>
                <w:spacing w:val="-5"/>
                <w:sz w:val="20"/>
              </w:rPr>
              <w:t xml:space="preserve"> </w:t>
            </w:r>
            <w:r>
              <w:rPr>
                <w:sz w:val="20"/>
              </w:rPr>
              <w:t>hijyen</w:t>
            </w:r>
            <w:r>
              <w:rPr>
                <w:spacing w:val="-5"/>
                <w:sz w:val="20"/>
              </w:rPr>
              <w:t xml:space="preserve"> </w:t>
            </w:r>
            <w:r>
              <w:rPr>
                <w:sz w:val="20"/>
              </w:rPr>
              <w:t>memnuniyet</w:t>
            </w:r>
            <w:r>
              <w:rPr>
                <w:spacing w:val="-5"/>
                <w:sz w:val="20"/>
              </w:rPr>
              <w:t xml:space="preserve"> </w:t>
            </w:r>
            <w:r>
              <w:rPr>
                <w:sz w:val="20"/>
              </w:rPr>
              <w:t>düzeyi</w:t>
            </w:r>
            <w:r>
              <w:rPr>
                <w:spacing w:val="-5"/>
                <w:sz w:val="20"/>
              </w:rPr>
              <w:t xml:space="preserve"> </w:t>
            </w:r>
            <w:r>
              <w:rPr>
                <w:sz w:val="20"/>
              </w:rPr>
              <w:t>belirlemek</w:t>
            </w:r>
            <w:r>
              <w:rPr>
                <w:spacing w:val="-5"/>
                <w:sz w:val="20"/>
              </w:rPr>
              <w:t xml:space="preserve"> </w:t>
            </w:r>
            <w:r>
              <w:rPr>
                <w:sz w:val="20"/>
              </w:rPr>
              <w:t>için</w:t>
            </w:r>
            <w:r>
              <w:rPr>
                <w:spacing w:val="-5"/>
                <w:sz w:val="20"/>
              </w:rPr>
              <w:t xml:space="preserve"> </w:t>
            </w:r>
            <w:r>
              <w:rPr>
                <w:sz w:val="20"/>
              </w:rPr>
              <w:t>anketler</w:t>
            </w:r>
            <w:r>
              <w:rPr>
                <w:spacing w:val="-5"/>
                <w:sz w:val="20"/>
              </w:rPr>
              <w:t xml:space="preserve"> </w:t>
            </w:r>
            <w:r>
              <w:rPr>
                <w:sz w:val="20"/>
              </w:rPr>
              <w:t>uygulanarak</w:t>
            </w:r>
            <w:r>
              <w:rPr>
                <w:spacing w:val="-5"/>
                <w:sz w:val="20"/>
              </w:rPr>
              <w:t xml:space="preserve"> </w:t>
            </w:r>
            <w:r>
              <w:rPr>
                <w:sz w:val="20"/>
              </w:rPr>
              <w:t>yapılacak değerlendirmeler sonucunda gerekli tedbirler alınacaktır.</w:t>
            </w:r>
          </w:p>
        </w:tc>
      </w:tr>
      <w:tr w:rsidR="00E83347" w:rsidRPr="006E562A" w:rsidTr="001D7A96">
        <w:trPr>
          <w:trHeight w:val="853"/>
        </w:trPr>
        <w:tc>
          <w:tcPr>
            <w:tcW w:w="2517"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7656" w:type="dxa"/>
            <w:gridSpan w:val="9"/>
            <w:shd w:val="clear" w:color="auto" w:fill="E2EFD9"/>
          </w:tcPr>
          <w:p w:rsidR="00E83347" w:rsidRPr="006E562A" w:rsidRDefault="00E83347" w:rsidP="00E83347">
            <w:pPr>
              <w:spacing w:before="117"/>
              <w:rPr>
                <w:b/>
                <w:sz w:val="20"/>
              </w:rPr>
            </w:pPr>
          </w:p>
          <w:p w:rsidR="00E83347" w:rsidRPr="006E562A" w:rsidRDefault="00E83347" w:rsidP="00E83347">
            <w:pPr>
              <w:rPr>
                <w:sz w:val="20"/>
              </w:rPr>
            </w:pPr>
            <w:r>
              <w:rPr>
                <w:sz w:val="20"/>
              </w:rPr>
              <w:t>1.500.0000-2.000.000 TL</w:t>
            </w:r>
          </w:p>
        </w:tc>
      </w:tr>
      <w:tr w:rsidR="00E83347" w:rsidRPr="006E562A" w:rsidTr="001D7A96">
        <w:trPr>
          <w:trHeight w:val="1055"/>
        </w:trPr>
        <w:tc>
          <w:tcPr>
            <w:tcW w:w="2517"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t>Tespitler</w:t>
            </w:r>
          </w:p>
        </w:tc>
        <w:tc>
          <w:tcPr>
            <w:tcW w:w="7656" w:type="dxa"/>
            <w:gridSpan w:val="9"/>
            <w:shd w:val="clear" w:color="auto" w:fill="C5E0B3"/>
          </w:tcPr>
          <w:p w:rsidR="00E83347" w:rsidRPr="00BB1992" w:rsidRDefault="00E83347" w:rsidP="00E83347">
            <w:pPr>
              <w:pStyle w:val="ListeParagraf"/>
              <w:numPr>
                <w:ilvl w:val="0"/>
                <w:numId w:val="35"/>
              </w:numPr>
              <w:spacing w:line="350" w:lineRule="atLeast"/>
              <w:rPr>
                <w:sz w:val="20"/>
              </w:rPr>
            </w:pPr>
            <w:r w:rsidRPr="00BB1992">
              <w:rPr>
                <w:sz w:val="20"/>
              </w:rPr>
              <w:t xml:space="preserve">Atölyelerde </w:t>
            </w:r>
            <w:proofErr w:type="gramStart"/>
            <w:r w:rsidRPr="00BB1992">
              <w:rPr>
                <w:sz w:val="20"/>
              </w:rPr>
              <w:t>malzeme,donanım</w:t>
            </w:r>
            <w:proofErr w:type="gramEnd"/>
            <w:r w:rsidRPr="00BB1992">
              <w:rPr>
                <w:sz w:val="20"/>
              </w:rPr>
              <w:t xml:space="preserve"> eksikliğinin olması.</w:t>
            </w:r>
          </w:p>
          <w:p w:rsidR="00E83347" w:rsidRPr="00BB1992" w:rsidRDefault="00E83347" w:rsidP="00E83347">
            <w:pPr>
              <w:pStyle w:val="ListeParagraf"/>
              <w:numPr>
                <w:ilvl w:val="0"/>
                <w:numId w:val="35"/>
              </w:numPr>
              <w:spacing w:line="350" w:lineRule="atLeast"/>
              <w:rPr>
                <w:sz w:val="20"/>
              </w:rPr>
            </w:pPr>
            <w:r w:rsidRPr="00BB1992">
              <w:rPr>
                <w:sz w:val="20"/>
              </w:rPr>
              <w:t xml:space="preserve">Atölyelerde alt yapının problem çıkarması. </w:t>
            </w:r>
          </w:p>
        </w:tc>
      </w:tr>
      <w:tr w:rsidR="00E83347" w:rsidRPr="006E562A" w:rsidTr="001D7A96">
        <w:trPr>
          <w:trHeight w:val="1055"/>
        </w:trPr>
        <w:tc>
          <w:tcPr>
            <w:tcW w:w="2517"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pacing w:val="-2"/>
                <w:sz w:val="20"/>
              </w:rPr>
              <w:t>İhtiyaçlar</w:t>
            </w:r>
          </w:p>
        </w:tc>
        <w:tc>
          <w:tcPr>
            <w:tcW w:w="7656" w:type="dxa"/>
            <w:gridSpan w:val="9"/>
            <w:shd w:val="clear" w:color="auto" w:fill="E2EFD9"/>
          </w:tcPr>
          <w:p w:rsidR="00E83347" w:rsidRPr="006E562A" w:rsidRDefault="00E83347" w:rsidP="00E83347">
            <w:pPr>
              <w:spacing w:before="115"/>
              <w:rPr>
                <w:b/>
                <w:sz w:val="20"/>
              </w:rPr>
            </w:pPr>
          </w:p>
          <w:p w:rsidR="00E83347" w:rsidRPr="00BB1992" w:rsidRDefault="00E83347" w:rsidP="00E83347">
            <w:pPr>
              <w:pStyle w:val="ListeParagraf"/>
              <w:numPr>
                <w:ilvl w:val="0"/>
                <w:numId w:val="34"/>
              </w:numPr>
              <w:spacing w:before="118"/>
              <w:rPr>
                <w:sz w:val="20"/>
              </w:rPr>
            </w:pPr>
            <w:r w:rsidRPr="00BB1992">
              <w:rPr>
                <w:sz w:val="20"/>
              </w:rPr>
              <w:t xml:space="preserve">Atölyeler için öğrenci ihtiyacını karşlayacak düzeyde malzemenin edilnilmesi. </w:t>
            </w:r>
          </w:p>
          <w:p w:rsidR="00E83347" w:rsidRDefault="00E83347" w:rsidP="00E83347">
            <w:pPr>
              <w:pStyle w:val="ListeParagraf"/>
              <w:numPr>
                <w:ilvl w:val="0"/>
                <w:numId w:val="34"/>
              </w:numPr>
              <w:spacing w:before="118"/>
              <w:rPr>
                <w:sz w:val="20"/>
              </w:rPr>
            </w:pPr>
            <w:r>
              <w:rPr>
                <w:sz w:val="20"/>
              </w:rPr>
              <w:t>Bilişim alt yapısının günümüzün teknolojisine uygun olacak şekilde revize edi</w:t>
            </w:r>
            <w:r w:rsidRPr="00BB1992">
              <w:rPr>
                <w:sz w:val="20"/>
              </w:rPr>
              <w:t>lmesi.</w:t>
            </w:r>
          </w:p>
          <w:p w:rsidR="00E83347" w:rsidRPr="00BB1992" w:rsidRDefault="00E83347" w:rsidP="00E83347">
            <w:pPr>
              <w:pStyle w:val="ListeParagraf"/>
              <w:numPr>
                <w:ilvl w:val="0"/>
                <w:numId w:val="34"/>
              </w:numPr>
              <w:spacing w:before="118"/>
              <w:rPr>
                <w:sz w:val="20"/>
              </w:rPr>
            </w:pPr>
            <w:r>
              <w:rPr>
                <w:sz w:val="20"/>
              </w:rPr>
              <w:t xml:space="preserve">Atölye ve laboratuarların sektör temsiilcileriyle görüşülerek yenilenmesinin sağlanması. </w:t>
            </w:r>
          </w:p>
        </w:tc>
      </w:tr>
    </w:tbl>
    <w:p w:rsidR="001D7A96" w:rsidRDefault="001D7A96" w:rsidP="00E83347">
      <w:pPr>
        <w:spacing w:before="79"/>
        <w:ind w:left="958"/>
        <w:jc w:val="both"/>
        <w:rPr>
          <w:b/>
          <w:sz w:val="20"/>
        </w:rPr>
      </w:pPr>
    </w:p>
    <w:p w:rsidR="00E83347" w:rsidRPr="006E562A" w:rsidRDefault="00E83347" w:rsidP="00E83347">
      <w:pPr>
        <w:spacing w:before="79"/>
        <w:ind w:left="958"/>
        <w:jc w:val="both"/>
        <w:rPr>
          <w:b/>
          <w:sz w:val="20"/>
        </w:rPr>
      </w:pPr>
      <w:r w:rsidRPr="003B5221">
        <w:rPr>
          <w:b/>
          <w:sz w:val="20"/>
        </w:rPr>
        <w:t>Tablo</w:t>
      </w:r>
      <w:r w:rsidRPr="003B5221">
        <w:rPr>
          <w:b/>
          <w:spacing w:val="-8"/>
          <w:sz w:val="20"/>
        </w:rPr>
        <w:t xml:space="preserve"> </w:t>
      </w:r>
      <w:r w:rsidR="00545BD6">
        <w:rPr>
          <w:b/>
          <w:sz w:val="20"/>
        </w:rPr>
        <w:t>26.</w:t>
      </w:r>
      <w:r>
        <w:rPr>
          <w:b/>
          <w:sz w:val="20"/>
        </w:rPr>
        <w:t xml:space="preserve">   </w:t>
      </w:r>
      <w:r>
        <w:rPr>
          <w:b/>
          <w:sz w:val="24"/>
        </w:rPr>
        <w:t>TEMA:</w:t>
      </w:r>
      <w:r>
        <w:rPr>
          <w:b/>
          <w:spacing w:val="-2"/>
          <w:sz w:val="24"/>
        </w:rPr>
        <w:t xml:space="preserve"> </w:t>
      </w:r>
      <w:r>
        <w:rPr>
          <w:b/>
          <w:sz w:val="24"/>
        </w:rPr>
        <w:t xml:space="preserve">Kurumsal </w:t>
      </w:r>
      <w:r>
        <w:rPr>
          <w:b/>
          <w:spacing w:val="-2"/>
          <w:sz w:val="24"/>
        </w:rPr>
        <w:t xml:space="preserve">Kapasite </w:t>
      </w:r>
    </w:p>
    <w:tbl>
      <w:tblPr>
        <w:tblStyle w:val="fontstyle21"/>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7023"/>
      </w:tblGrid>
      <w:tr w:rsidR="00E83347" w:rsidRPr="006E562A" w:rsidTr="00DD1FE7">
        <w:trPr>
          <w:trHeight w:val="465"/>
        </w:trPr>
        <w:tc>
          <w:tcPr>
            <w:tcW w:w="3184" w:type="dxa"/>
            <w:shd w:val="clear" w:color="auto" w:fill="E2EFD9"/>
          </w:tcPr>
          <w:p w:rsidR="00E83347" w:rsidRPr="006E562A" w:rsidRDefault="00E83347" w:rsidP="00E83347">
            <w:pPr>
              <w:spacing w:line="234" w:lineRule="exact"/>
              <w:ind w:left="107"/>
              <w:rPr>
                <w:b/>
                <w:sz w:val="20"/>
              </w:rPr>
            </w:pPr>
            <w:r w:rsidRPr="006E562A">
              <w:rPr>
                <w:b/>
                <w:sz w:val="20"/>
              </w:rPr>
              <w:t>Amaç</w:t>
            </w:r>
            <w:r w:rsidRPr="006E562A">
              <w:rPr>
                <w:b/>
                <w:spacing w:val="-7"/>
                <w:sz w:val="20"/>
              </w:rPr>
              <w:t xml:space="preserve"> </w:t>
            </w:r>
            <w:r>
              <w:rPr>
                <w:b/>
                <w:spacing w:val="-10"/>
                <w:sz w:val="20"/>
              </w:rPr>
              <w:t>3</w:t>
            </w:r>
          </w:p>
        </w:tc>
        <w:tc>
          <w:tcPr>
            <w:tcW w:w="7023" w:type="dxa"/>
            <w:shd w:val="clear" w:color="auto" w:fill="E2EFD9"/>
          </w:tcPr>
          <w:p w:rsidR="00E83347" w:rsidRPr="006E562A" w:rsidRDefault="00E83347" w:rsidP="00E83347">
            <w:pPr>
              <w:rPr>
                <w:rFonts w:ascii="Times New Roman"/>
                <w:sz w:val="20"/>
              </w:rPr>
            </w:pPr>
            <w:r>
              <w:rPr>
                <w:sz w:val="20"/>
              </w:rPr>
              <w:t>A</w:t>
            </w:r>
            <w:r w:rsidRPr="00870F93">
              <w:rPr>
                <w:sz w:val="20"/>
              </w:rPr>
              <w:t>.</w:t>
            </w:r>
            <w:proofErr w:type="gramStart"/>
            <w:r>
              <w:rPr>
                <w:sz w:val="20"/>
              </w:rPr>
              <w:t xml:space="preserve">1 </w:t>
            </w:r>
            <w:r w:rsidRPr="00870F93">
              <w:rPr>
                <w:sz w:val="20"/>
              </w:rPr>
              <w:t xml:space="preserve"> </w:t>
            </w:r>
            <w:r>
              <w:rPr>
                <w:sz w:val="20"/>
              </w:rPr>
              <w:t>Okulun</w:t>
            </w:r>
            <w:proofErr w:type="gramEnd"/>
            <w:r>
              <w:rPr>
                <w:spacing w:val="-6"/>
                <w:sz w:val="20"/>
              </w:rPr>
              <w:t xml:space="preserve"> </w:t>
            </w:r>
            <w:r>
              <w:rPr>
                <w:sz w:val="20"/>
              </w:rPr>
              <w:t>amaçlarına</w:t>
            </w:r>
            <w:r>
              <w:rPr>
                <w:spacing w:val="-6"/>
                <w:sz w:val="20"/>
              </w:rPr>
              <w:t xml:space="preserve"> </w:t>
            </w:r>
            <w:r>
              <w:rPr>
                <w:sz w:val="20"/>
              </w:rPr>
              <w:t>ulaşmasını</w:t>
            </w:r>
            <w:r>
              <w:rPr>
                <w:spacing w:val="-6"/>
                <w:sz w:val="20"/>
              </w:rPr>
              <w:t xml:space="preserve"> </w:t>
            </w:r>
            <w:r>
              <w:rPr>
                <w:sz w:val="20"/>
              </w:rPr>
              <w:t>sağlayacak</w:t>
            </w:r>
            <w:r>
              <w:rPr>
                <w:spacing w:val="-7"/>
                <w:sz w:val="20"/>
              </w:rPr>
              <w:t xml:space="preserve"> </w:t>
            </w:r>
            <w:r>
              <w:rPr>
                <w:sz w:val="20"/>
              </w:rPr>
              <w:t>kurumsal</w:t>
            </w:r>
            <w:r>
              <w:rPr>
                <w:spacing w:val="-6"/>
                <w:sz w:val="20"/>
              </w:rPr>
              <w:t xml:space="preserve"> </w:t>
            </w:r>
            <w:r>
              <w:rPr>
                <w:sz w:val="20"/>
              </w:rPr>
              <w:t>imkân</w:t>
            </w:r>
            <w:r>
              <w:rPr>
                <w:spacing w:val="-6"/>
                <w:sz w:val="20"/>
              </w:rPr>
              <w:t xml:space="preserve"> </w:t>
            </w:r>
            <w:r>
              <w:rPr>
                <w:sz w:val="20"/>
              </w:rPr>
              <w:t>ve</w:t>
            </w:r>
            <w:r>
              <w:rPr>
                <w:spacing w:val="-6"/>
                <w:sz w:val="20"/>
              </w:rPr>
              <w:t xml:space="preserve"> </w:t>
            </w:r>
            <w:r>
              <w:rPr>
                <w:sz w:val="20"/>
              </w:rPr>
              <w:t>yetkinlikler</w:t>
            </w:r>
            <w:r>
              <w:rPr>
                <w:spacing w:val="-6"/>
                <w:sz w:val="20"/>
              </w:rPr>
              <w:t xml:space="preserve"> </w:t>
            </w:r>
            <w:r>
              <w:rPr>
                <w:sz w:val="20"/>
              </w:rPr>
              <w:t>verimli</w:t>
            </w:r>
            <w:r>
              <w:rPr>
                <w:spacing w:val="-7"/>
                <w:sz w:val="20"/>
              </w:rPr>
              <w:t xml:space="preserve"> </w:t>
            </w:r>
            <w:r>
              <w:rPr>
                <w:sz w:val="20"/>
              </w:rPr>
              <w:t>ve</w:t>
            </w:r>
            <w:r>
              <w:rPr>
                <w:spacing w:val="-6"/>
                <w:sz w:val="20"/>
              </w:rPr>
              <w:t xml:space="preserve"> </w:t>
            </w:r>
            <w:r>
              <w:rPr>
                <w:sz w:val="20"/>
              </w:rPr>
              <w:t>sürdürülebilir</w:t>
            </w:r>
            <w:r>
              <w:rPr>
                <w:spacing w:val="-6"/>
                <w:sz w:val="20"/>
              </w:rPr>
              <w:t xml:space="preserve"> </w:t>
            </w:r>
            <w:r>
              <w:rPr>
                <w:sz w:val="20"/>
              </w:rPr>
              <w:t>bir</w:t>
            </w:r>
            <w:r>
              <w:rPr>
                <w:spacing w:val="-6"/>
                <w:sz w:val="20"/>
              </w:rPr>
              <w:t xml:space="preserve"> </w:t>
            </w:r>
            <w:r>
              <w:rPr>
                <w:sz w:val="20"/>
              </w:rPr>
              <w:t>şekilde</w:t>
            </w:r>
            <w:r>
              <w:rPr>
                <w:spacing w:val="-6"/>
                <w:sz w:val="20"/>
              </w:rPr>
              <w:t xml:space="preserve"> </w:t>
            </w:r>
            <w:r>
              <w:rPr>
                <w:spacing w:val="-2"/>
                <w:sz w:val="20"/>
              </w:rPr>
              <w:t>geliştirilecektir.</w:t>
            </w:r>
          </w:p>
        </w:tc>
      </w:tr>
      <w:tr w:rsidR="00E83347" w:rsidRPr="006E562A" w:rsidTr="00DD1FE7">
        <w:trPr>
          <w:trHeight w:val="465"/>
        </w:trPr>
        <w:tc>
          <w:tcPr>
            <w:tcW w:w="3184" w:type="dxa"/>
            <w:shd w:val="clear" w:color="auto" w:fill="C5E0B3"/>
          </w:tcPr>
          <w:p w:rsidR="00E83347" w:rsidRPr="006E562A" w:rsidRDefault="00E83347" w:rsidP="00E83347">
            <w:pPr>
              <w:spacing w:line="234" w:lineRule="exact"/>
              <w:ind w:left="107"/>
              <w:rPr>
                <w:b/>
                <w:sz w:val="20"/>
              </w:rPr>
            </w:pPr>
            <w:r w:rsidRPr="006E562A">
              <w:rPr>
                <w:b/>
                <w:sz w:val="20"/>
              </w:rPr>
              <w:t>Hedef</w:t>
            </w:r>
            <w:r w:rsidRPr="006E562A">
              <w:rPr>
                <w:b/>
                <w:spacing w:val="-9"/>
                <w:sz w:val="20"/>
              </w:rPr>
              <w:t xml:space="preserve"> </w:t>
            </w:r>
            <w:r>
              <w:rPr>
                <w:b/>
                <w:spacing w:val="-5"/>
                <w:sz w:val="20"/>
              </w:rPr>
              <w:t>3.2</w:t>
            </w:r>
          </w:p>
        </w:tc>
        <w:tc>
          <w:tcPr>
            <w:tcW w:w="7023" w:type="dxa"/>
            <w:shd w:val="clear" w:color="auto" w:fill="C5E0B3"/>
          </w:tcPr>
          <w:p w:rsidR="00E83347" w:rsidRPr="006E562A" w:rsidRDefault="00E83347" w:rsidP="00E83347">
            <w:pPr>
              <w:rPr>
                <w:rFonts w:ascii="Times New Roman"/>
                <w:sz w:val="20"/>
              </w:rPr>
            </w:pPr>
            <w:r>
              <w:rPr>
                <w:sz w:val="20"/>
              </w:rPr>
              <w:t xml:space="preserve">H1.2  </w:t>
            </w:r>
            <w:r>
              <w:rPr>
                <w:spacing w:val="-5"/>
                <w:sz w:val="20"/>
              </w:rPr>
              <w:t xml:space="preserve"> </w:t>
            </w:r>
            <w:r>
              <w:rPr>
                <w:sz w:val="20"/>
              </w:rPr>
              <w:t>Eğitim</w:t>
            </w:r>
            <w:r>
              <w:rPr>
                <w:spacing w:val="-3"/>
                <w:sz w:val="20"/>
              </w:rPr>
              <w:t xml:space="preserve"> </w:t>
            </w:r>
            <w:r>
              <w:rPr>
                <w:sz w:val="20"/>
              </w:rPr>
              <w:t>ve</w:t>
            </w:r>
            <w:r>
              <w:rPr>
                <w:spacing w:val="-3"/>
                <w:sz w:val="20"/>
              </w:rPr>
              <w:t xml:space="preserve"> </w:t>
            </w:r>
            <w:r>
              <w:rPr>
                <w:sz w:val="20"/>
              </w:rPr>
              <w:t>öğretimin</w:t>
            </w:r>
            <w:r>
              <w:rPr>
                <w:spacing w:val="-3"/>
                <w:sz w:val="20"/>
              </w:rPr>
              <w:t xml:space="preserve"> </w:t>
            </w:r>
            <w:r>
              <w:rPr>
                <w:sz w:val="20"/>
              </w:rPr>
              <w:t>bilişsel,</w:t>
            </w:r>
            <w:r>
              <w:rPr>
                <w:spacing w:val="-2"/>
                <w:sz w:val="20"/>
              </w:rPr>
              <w:t xml:space="preserve"> </w:t>
            </w:r>
            <w:r>
              <w:rPr>
                <w:sz w:val="20"/>
              </w:rPr>
              <w:t>duyuşsal</w:t>
            </w:r>
            <w:r>
              <w:rPr>
                <w:spacing w:val="-2"/>
                <w:sz w:val="20"/>
              </w:rPr>
              <w:t xml:space="preserve"> </w:t>
            </w:r>
            <w:r>
              <w:rPr>
                <w:sz w:val="20"/>
              </w:rPr>
              <w:t>ve</w:t>
            </w:r>
            <w:r>
              <w:rPr>
                <w:spacing w:val="-2"/>
                <w:sz w:val="20"/>
              </w:rPr>
              <w:t xml:space="preserve"> </w:t>
            </w:r>
            <w:r>
              <w:rPr>
                <w:sz w:val="20"/>
              </w:rPr>
              <w:t>davranışsal</w:t>
            </w:r>
            <w:r>
              <w:rPr>
                <w:spacing w:val="-3"/>
                <w:sz w:val="20"/>
              </w:rPr>
              <w:t xml:space="preserve"> </w:t>
            </w:r>
            <w:r>
              <w:rPr>
                <w:sz w:val="20"/>
              </w:rPr>
              <w:t>açıdan</w:t>
            </w:r>
            <w:r>
              <w:rPr>
                <w:spacing w:val="-3"/>
                <w:sz w:val="20"/>
              </w:rPr>
              <w:t xml:space="preserve"> </w:t>
            </w:r>
            <w:r>
              <w:rPr>
                <w:sz w:val="20"/>
              </w:rPr>
              <w:t>sağlıklı</w:t>
            </w:r>
            <w:r>
              <w:rPr>
                <w:spacing w:val="-3"/>
                <w:sz w:val="20"/>
              </w:rPr>
              <w:t xml:space="preserve"> </w:t>
            </w:r>
            <w:r>
              <w:rPr>
                <w:sz w:val="20"/>
              </w:rPr>
              <w:t>ve</w:t>
            </w:r>
            <w:r>
              <w:rPr>
                <w:spacing w:val="-3"/>
                <w:sz w:val="20"/>
              </w:rPr>
              <w:t xml:space="preserve"> </w:t>
            </w:r>
            <w:r>
              <w:rPr>
                <w:sz w:val="20"/>
              </w:rPr>
              <w:t>güvenli</w:t>
            </w:r>
            <w:r>
              <w:rPr>
                <w:spacing w:val="-3"/>
                <w:sz w:val="20"/>
              </w:rPr>
              <w:t xml:space="preserve"> </w:t>
            </w:r>
            <w:r>
              <w:rPr>
                <w:sz w:val="20"/>
              </w:rPr>
              <w:t>bir</w:t>
            </w:r>
            <w:r>
              <w:rPr>
                <w:spacing w:val="-3"/>
                <w:sz w:val="20"/>
              </w:rPr>
              <w:t xml:space="preserve"> </w:t>
            </w:r>
            <w:r>
              <w:rPr>
                <w:sz w:val="20"/>
              </w:rPr>
              <w:t>ortamda</w:t>
            </w:r>
            <w:r>
              <w:rPr>
                <w:spacing w:val="-3"/>
                <w:sz w:val="20"/>
              </w:rPr>
              <w:t xml:space="preserve"> </w:t>
            </w:r>
            <w:r>
              <w:rPr>
                <w:sz w:val="20"/>
              </w:rPr>
              <w:t>gerçekleştirilmesi</w:t>
            </w:r>
            <w:r>
              <w:rPr>
                <w:spacing w:val="-3"/>
                <w:sz w:val="20"/>
              </w:rPr>
              <w:t xml:space="preserve"> </w:t>
            </w:r>
            <w:r>
              <w:rPr>
                <w:sz w:val="20"/>
              </w:rPr>
              <w:t>için</w:t>
            </w:r>
            <w:r>
              <w:rPr>
                <w:spacing w:val="-3"/>
                <w:sz w:val="20"/>
              </w:rPr>
              <w:t xml:space="preserve"> </w:t>
            </w:r>
            <w:r>
              <w:rPr>
                <w:sz w:val="20"/>
              </w:rPr>
              <w:t>okul</w:t>
            </w:r>
            <w:r>
              <w:rPr>
                <w:spacing w:val="-3"/>
                <w:sz w:val="20"/>
              </w:rPr>
              <w:t xml:space="preserve"> </w:t>
            </w:r>
            <w:r>
              <w:rPr>
                <w:sz w:val="20"/>
              </w:rPr>
              <w:t>sağlığı</w:t>
            </w:r>
            <w:r>
              <w:rPr>
                <w:spacing w:val="-4"/>
                <w:sz w:val="20"/>
              </w:rPr>
              <w:t xml:space="preserve"> </w:t>
            </w:r>
            <w:r>
              <w:rPr>
                <w:sz w:val="20"/>
              </w:rPr>
              <w:t>ve güvenliği geliştirilecektir.</w:t>
            </w:r>
          </w:p>
        </w:tc>
      </w:tr>
    </w:tbl>
    <w:p w:rsidR="00E83347" w:rsidRPr="006E562A" w:rsidRDefault="00E83347" w:rsidP="00E83347">
      <w:pPr>
        <w:spacing w:before="59"/>
        <w:rPr>
          <w:b/>
          <w:sz w:val="20"/>
          <w:szCs w:val="24"/>
        </w:rPr>
      </w:pPr>
    </w:p>
    <w:tbl>
      <w:tblPr>
        <w:tblStyle w:val="fontstyle21"/>
        <w:tblpPr w:leftFromText="141" w:rightFromText="141" w:vertAnchor="text"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992"/>
        <w:gridCol w:w="1134"/>
        <w:gridCol w:w="763"/>
        <w:gridCol w:w="720"/>
        <w:gridCol w:w="718"/>
        <w:gridCol w:w="720"/>
        <w:gridCol w:w="720"/>
        <w:gridCol w:w="864"/>
        <w:gridCol w:w="991"/>
      </w:tblGrid>
      <w:tr w:rsidR="00E83347" w:rsidRPr="006E562A" w:rsidTr="001D7A96">
        <w:trPr>
          <w:trHeight w:val="854"/>
        </w:trPr>
        <w:tc>
          <w:tcPr>
            <w:tcW w:w="2551" w:type="dxa"/>
            <w:shd w:val="clear" w:color="auto" w:fill="C5E0B3"/>
          </w:tcPr>
          <w:p w:rsidR="00E83347" w:rsidRPr="006E562A" w:rsidRDefault="00E83347" w:rsidP="00E83347">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2" w:type="dxa"/>
            <w:shd w:val="clear" w:color="auto" w:fill="C5E0B3"/>
          </w:tcPr>
          <w:p w:rsidR="00E83347" w:rsidRPr="006E562A" w:rsidRDefault="00E83347" w:rsidP="00E83347">
            <w:pPr>
              <w:spacing w:line="360" w:lineRule="auto"/>
              <w:ind w:left="107" w:right="225"/>
              <w:rPr>
                <w:b/>
                <w:sz w:val="20"/>
              </w:rPr>
            </w:pPr>
            <w:r w:rsidRPr="006E562A">
              <w:rPr>
                <w:b/>
                <w:spacing w:val="-2"/>
                <w:sz w:val="20"/>
              </w:rPr>
              <w:t>Hedefe Etkisi*</w:t>
            </w:r>
          </w:p>
        </w:tc>
        <w:tc>
          <w:tcPr>
            <w:tcW w:w="1134" w:type="dxa"/>
            <w:shd w:val="clear" w:color="auto" w:fill="C5E0B3"/>
          </w:tcPr>
          <w:p w:rsidR="00E83347" w:rsidRPr="006E562A" w:rsidRDefault="00E83347" w:rsidP="00E83347">
            <w:pPr>
              <w:spacing w:line="360" w:lineRule="auto"/>
              <w:ind w:left="108" w:right="139"/>
              <w:rPr>
                <w:b/>
                <w:sz w:val="20"/>
              </w:rPr>
            </w:pPr>
            <w:r w:rsidRPr="006E562A">
              <w:rPr>
                <w:b/>
                <w:spacing w:val="-2"/>
                <w:sz w:val="20"/>
              </w:rPr>
              <w:t>Başlangıç Değeri**</w:t>
            </w:r>
          </w:p>
        </w:tc>
        <w:tc>
          <w:tcPr>
            <w:tcW w:w="763" w:type="dxa"/>
            <w:shd w:val="clear" w:color="auto" w:fill="C5E0B3"/>
          </w:tcPr>
          <w:p w:rsidR="00E83347" w:rsidRPr="006E562A" w:rsidRDefault="00E83347" w:rsidP="00E83347">
            <w:pPr>
              <w:spacing w:before="117"/>
              <w:rPr>
                <w:b/>
                <w:sz w:val="20"/>
              </w:rPr>
            </w:pPr>
          </w:p>
          <w:p w:rsidR="00E83347" w:rsidRPr="006E562A" w:rsidRDefault="00E83347" w:rsidP="00E83347">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E83347" w:rsidRPr="006E562A" w:rsidRDefault="00E83347" w:rsidP="00E83347">
            <w:pPr>
              <w:spacing w:before="117"/>
              <w:rPr>
                <w:b/>
                <w:sz w:val="20"/>
              </w:rPr>
            </w:pPr>
          </w:p>
          <w:p w:rsidR="00E83347" w:rsidRPr="006E562A" w:rsidRDefault="00E83347" w:rsidP="00E83347">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E83347" w:rsidRPr="006E562A" w:rsidRDefault="00E83347" w:rsidP="00E83347">
            <w:pPr>
              <w:spacing w:line="360" w:lineRule="auto"/>
              <w:ind w:left="107" w:right="127"/>
              <w:rPr>
                <w:b/>
                <w:sz w:val="20"/>
              </w:rPr>
            </w:pPr>
            <w:r w:rsidRPr="006E562A">
              <w:rPr>
                <w:b/>
                <w:spacing w:val="-2"/>
                <w:sz w:val="20"/>
              </w:rPr>
              <w:t>İzleme Sıklığı</w:t>
            </w:r>
          </w:p>
        </w:tc>
        <w:tc>
          <w:tcPr>
            <w:tcW w:w="991" w:type="dxa"/>
            <w:shd w:val="clear" w:color="auto" w:fill="C5E0B3"/>
          </w:tcPr>
          <w:p w:rsidR="00E83347" w:rsidRPr="006E562A" w:rsidRDefault="00E83347" w:rsidP="00E83347">
            <w:pPr>
              <w:spacing w:line="360" w:lineRule="auto"/>
              <w:ind w:left="107" w:right="232"/>
              <w:rPr>
                <w:b/>
                <w:sz w:val="20"/>
              </w:rPr>
            </w:pPr>
            <w:r w:rsidRPr="006E562A">
              <w:rPr>
                <w:b/>
                <w:spacing w:val="-2"/>
                <w:sz w:val="20"/>
              </w:rPr>
              <w:t>Rapor Sıklığı</w:t>
            </w:r>
          </w:p>
        </w:tc>
      </w:tr>
      <w:tr w:rsidR="00E83347" w:rsidRPr="006E562A" w:rsidTr="005D46BF">
        <w:trPr>
          <w:trHeight w:val="417"/>
        </w:trPr>
        <w:tc>
          <w:tcPr>
            <w:tcW w:w="2551" w:type="dxa"/>
            <w:shd w:val="clear" w:color="auto" w:fill="C5E0B3"/>
          </w:tcPr>
          <w:p w:rsidR="00E83347" w:rsidRPr="006E562A" w:rsidRDefault="00E83347" w:rsidP="00E83347">
            <w:pPr>
              <w:pStyle w:val="rneklemeMavi"/>
              <w:jc w:val="left"/>
              <w:rPr>
                <w:rFonts w:ascii="Cambria" w:eastAsia="Cambria" w:hAnsi="Cambria" w:cs="Cambria"/>
                <w:b/>
                <w:sz w:val="20"/>
              </w:rPr>
            </w:pPr>
            <w:r>
              <w:rPr>
                <w:sz w:val="20"/>
              </w:rPr>
              <w:t>PG1.</w:t>
            </w:r>
            <w:r w:rsidRPr="00643398">
              <w:rPr>
                <w:sz w:val="20"/>
              </w:rPr>
              <w:t xml:space="preserve">1.1. </w:t>
            </w:r>
            <w:r>
              <w:rPr>
                <w:sz w:val="20"/>
              </w:rPr>
              <w:t xml:space="preserve"> Atölye</w:t>
            </w:r>
            <w:r>
              <w:rPr>
                <w:spacing w:val="-5"/>
                <w:sz w:val="20"/>
              </w:rPr>
              <w:t xml:space="preserve"> </w:t>
            </w:r>
            <w:r>
              <w:rPr>
                <w:sz w:val="20"/>
              </w:rPr>
              <w:t>ve</w:t>
            </w:r>
            <w:r>
              <w:rPr>
                <w:spacing w:val="-5"/>
                <w:sz w:val="20"/>
              </w:rPr>
              <w:t xml:space="preserve"> </w:t>
            </w:r>
            <w:r>
              <w:rPr>
                <w:sz w:val="20"/>
              </w:rPr>
              <w:t>laboratuvarlarda</w:t>
            </w:r>
            <w:r>
              <w:rPr>
                <w:spacing w:val="-6"/>
                <w:sz w:val="20"/>
              </w:rPr>
              <w:t xml:space="preserve"> </w:t>
            </w:r>
            <w:r>
              <w:rPr>
                <w:sz w:val="20"/>
              </w:rPr>
              <w:t>yaşanan</w:t>
            </w:r>
            <w:r>
              <w:rPr>
                <w:spacing w:val="-6"/>
                <w:sz w:val="20"/>
              </w:rPr>
              <w:t xml:space="preserve"> </w:t>
            </w:r>
            <w:r>
              <w:rPr>
                <w:sz w:val="20"/>
              </w:rPr>
              <w:t>iş</w:t>
            </w:r>
            <w:r>
              <w:rPr>
                <w:spacing w:val="-6"/>
                <w:sz w:val="20"/>
              </w:rPr>
              <w:t xml:space="preserve"> </w:t>
            </w:r>
            <w:r>
              <w:rPr>
                <w:sz w:val="20"/>
              </w:rPr>
              <w:t>kazası</w:t>
            </w:r>
            <w:r>
              <w:rPr>
                <w:spacing w:val="-6"/>
                <w:sz w:val="20"/>
              </w:rPr>
              <w:t xml:space="preserve"> </w:t>
            </w:r>
            <w:r>
              <w:rPr>
                <w:sz w:val="20"/>
              </w:rPr>
              <w:t>sayısı</w:t>
            </w:r>
          </w:p>
        </w:tc>
        <w:tc>
          <w:tcPr>
            <w:tcW w:w="992" w:type="dxa"/>
            <w:shd w:val="clear" w:color="auto" w:fill="E2EFD9"/>
            <w:vAlign w:val="center"/>
          </w:tcPr>
          <w:p w:rsidR="00E83347" w:rsidRPr="000761CD" w:rsidRDefault="00E83347" w:rsidP="005D46BF">
            <w:pPr>
              <w:jc w:val="center"/>
              <w:rPr>
                <w:rFonts w:ascii="Times New Roman"/>
                <w:sz w:val="20"/>
              </w:rPr>
            </w:pPr>
            <w:r>
              <w:rPr>
                <w:rFonts w:ascii="Times New Roman"/>
                <w:sz w:val="20"/>
              </w:rPr>
              <w:t>10</w:t>
            </w:r>
          </w:p>
        </w:tc>
        <w:tc>
          <w:tcPr>
            <w:tcW w:w="1134" w:type="dxa"/>
            <w:shd w:val="clear" w:color="auto" w:fill="E2EFD9"/>
            <w:vAlign w:val="center"/>
          </w:tcPr>
          <w:p w:rsidR="00E83347" w:rsidRPr="006E562A" w:rsidRDefault="00E83347" w:rsidP="005D46BF">
            <w:pPr>
              <w:jc w:val="center"/>
              <w:rPr>
                <w:rFonts w:ascii="Times New Roman"/>
                <w:sz w:val="20"/>
              </w:rPr>
            </w:pPr>
            <w:r>
              <w:rPr>
                <w:rFonts w:ascii="Times New Roman"/>
                <w:sz w:val="20"/>
              </w:rPr>
              <w:t>1</w:t>
            </w:r>
          </w:p>
        </w:tc>
        <w:tc>
          <w:tcPr>
            <w:tcW w:w="763" w:type="dxa"/>
            <w:shd w:val="clear" w:color="auto" w:fill="E2EFD9"/>
            <w:vAlign w:val="center"/>
          </w:tcPr>
          <w:p w:rsidR="00E83347" w:rsidRPr="006E562A" w:rsidRDefault="00E83347" w:rsidP="005D46BF">
            <w:pPr>
              <w:jc w:val="center"/>
              <w:rPr>
                <w:rFonts w:ascii="Times New Roman"/>
                <w:sz w:val="20"/>
              </w:rPr>
            </w:pPr>
            <w:r>
              <w:rPr>
                <w:rFonts w:ascii="Times New Roman"/>
                <w:sz w:val="20"/>
              </w:rPr>
              <w:t>1</w:t>
            </w:r>
          </w:p>
        </w:tc>
        <w:tc>
          <w:tcPr>
            <w:tcW w:w="720" w:type="dxa"/>
            <w:shd w:val="clear" w:color="auto" w:fill="E2EFD9"/>
            <w:vAlign w:val="center"/>
          </w:tcPr>
          <w:p w:rsidR="00E83347" w:rsidRPr="006E562A" w:rsidRDefault="00E83347" w:rsidP="005D46BF">
            <w:pPr>
              <w:jc w:val="center"/>
              <w:rPr>
                <w:rFonts w:ascii="Times New Roman"/>
                <w:sz w:val="20"/>
              </w:rPr>
            </w:pPr>
            <w:r>
              <w:rPr>
                <w:rFonts w:ascii="Times New Roman"/>
                <w:sz w:val="20"/>
              </w:rPr>
              <w:t>1</w:t>
            </w:r>
          </w:p>
        </w:tc>
        <w:tc>
          <w:tcPr>
            <w:tcW w:w="718" w:type="dxa"/>
            <w:shd w:val="clear" w:color="auto" w:fill="E2EFD9"/>
            <w:vAlign w:val="center"/>
          </w:tcPr>
          <w:p w:rsidR="00E83347" w:rsidRPr="006E562A" w:rsidRDefault="00E83347" w:rsidP="005D46BF">
            <w:pPr>
              <w:jc w:val="center"/>
              <w:rPr>
                <w:rFonts w:ascii="Times New Roman"/>
                <w:sz w:val="20"/>
              </w:rPr>
            </w:pPr>
            <w:r>
              <w:rPr>
                <w:rFonts w:ascii="Times New Roman"/>
                <w:sz w:val="20"/>
              </w:rPr>
              <w:t>1</w:t>
            </w:r>
          </w:p>
        </w:tc>
        <w:tc>
          <w:tcPr>
            <w:tcW w:w="720" w:type="dxa"/>
            <w:shd w:val="clear" w:color="auto" w:fill="E2EFD9"/>
            <w:vAlign w:val="center"/>
          </w:tcPr>
          <w:p w:rsidR="00E83347" w:rsidRPr="006E562A" w:rsidRDefault="00E83347" w:rsidP="005D46BF">
            <w:pPr>
              <w:jc w:val="center"/>
              <w:rPr>
                <w:rFonts w:ascii="Times New Roman"/>
                <w:sz w:val="20"/>
              </w:rPr>
            </w:pPr>
            <w:r>
              <w:rPr>
                <w:rFonts w:ascii="Times New Roman"/>
                <w:sz w:val="20"/>
              </w:rPr>
              <w:t>1</w:t>
            </w:r>
          </w:p>
        </w:tc>
        <w:tc>
          <w:tcPr>
            <w:tcW w:w="720" w:type="dxa"/>
            <w:shd w:val="clear" w:color="auto" w:fill="E2EFD9"/>
            <w:vAlign w:val="center"/>
          </w:tcPr>
          <w:p w:rsidR="00E83347" w:rsidRPr="006E562A" w:rsidRDefault="00E83347" w:rsidP="005D46BF">
            <w:pPr>
              <w:jc w:val="center"/>
              <w:rPr>
                <w:rFonts w:ascii="Times New Roman"/>
                <w:sz w:val="20"/>
              </w:rPr>
            </w:pPr>
            <w:r>
              <w:rPr>
                <w:rFonts w:ascii="Times New Roman"/>
                <w:sz w:val="20"/>
              </w:rPr>
              <w:t>1</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5D46BF">
        <w:trPr>
          <w:trHeight w:val="414"/>
        </w:trPr>
        <w:tc>
          <w:tcPr>
            <w:tcW w:w="2551" w:type="dxa"/>
            <w:shd w:val="clear" w:color="auto" w:fill="C5E0B3"/>
          </w:tcPr>
          <w:p w:rsidR="00E83347" w:rsidRPr="006E562A" w:rsidRDefault="00E83347" w:rsidP="00E83347">
            <w:pPr>
              <w:spacing w:line="234" w:lineRule="exact"/>
              <w:rPr>
                <w:b/>
                <w:sz w:val="20"/>
              </w:rPr>
            </w:pPr>
            <w:r>
              <w:rPr>
                <w:sz w:val="20"/>
              </w:rPr>
              <w:t>PG1</w:t>
            </w:r>
            <w:r w:rsidRPr="00643398">
              <w:rPr>
                <w:sz w:val="20"/>
              </w:rPr>
              <w:t xml:space="preserve">.1.2. </w:t>
            </w:r>
            <w:r>
              <w:rPr>
                <w:sz w:val="20"/>
              </w:rPr>
              <w:t xml:space="preserve"> Bağımlılıkla mücadele ile ilgili konularda eğitim alan öğrenci ve </w:t>
            </w:r>
            <w:r>
              <w:rPr>
                <w:sz w:val="20"/>
              </w:rPr>
              <w:lastRenderedPageBreak/>
              <w:t>öğretmen sayısı</w:t>
            </w:r>
          </w:p>
        </w:tc>
        <w:tc>
          <w:tcPr>
            <w:tcW w:w="992" w:type="dxa"/>
            <w:shd w:val="clear" w:color="auto" w:fill="E2EFD9"/>
            <w:vAlign w:val="center"/>
          </w:tcPr>
          <w:p w:rsidR="00E83347" w:rsidRPr="006E562A" w:rsidRDefault="00E83347" w:rsidP="005D46BF">
            <w:pPr>
              <w:jc w:val="center"/>
              <w:rPr>
                <w:rFonts w:ascii="Times New Roman"/>
                <w:sz w:val="20"/>
              </w:rPr>
            </w:pPr>
            <w:r>
              <w:rPr>
                <w:rFonts w:ascii="Times New Roman"/>
                <w:sz w:val="20"/>
              </w:rPr>
              <w:lastRenderedPageBreak/>
              <w:t>15</w:t>
            </w:r>
          </w:p>
        </w:tc>
        <w:tc>
          <w:tcPr>
            <w:tcW w:w="1134" w:type="dxa"/>
            <w:shd w:val="clear" w:color="auto" w:fill="E2EFD9"/>
            <w:vAlign w:val="center"/>
          </w:tcPr>
          <w:p w:rsidR="00E83347" w:rsidRPr="003322A4" w:rsidRDefault="00E83347" w:rsidP="005D46BF">
            <w:pPr>
              <w:pStyle w:val="rneklemeMavi"/>
              <w:jc w:val="center"/>
            </w:pPr>
            <w:r>
              <w:t>100</w:t>
            </w:r>
          </w:p>
        </w:tc>
        <w:tc>
          <w:tcPr>
            <w:tcW w:w="763" w:type="dxa"/>
            <w:shd w:val="clear" w:color="auto" w:fill="E2EFD9"/>
            <w:vAlign w:val="center"/>
          </w:tcPr>
          <w:p w:rsidR="00E83347" w:rsidRPr="003322A4" w:rsidRDefault="00E83347" w:rsidP="005D46BF">
            <w:pPr>
              <w:pStyle w:val="rneklemeMavi"/>
              <w:jc w:val="center"/>
            </w:pPr>
            <w:r>
              <w:t>120</w:t>
            </w:r>
          </w:p>
        </w:tc>
        <w:tc>
          <w:tcPr>
            <w:tcW w:w="720" w:type="dxa"/>
            <w:shd w:val="clear" w:color="auto" w:fill="E2EFD9"/>
            <w:vAlign w:val="center"/>
          </w:tcPr>
          <w:p w:rsidR="00E83347" w:rsidRPr="003322A4" w:rsidRDefault="00E83347" w:rsidP="005D46BF">
            <w:pPr>
              <w:pStyle w:val="rneklemeMavi"/>
              <w:jc w:val="center"/>
            </w:pPr>
            <w:r>
              <w:t>140</w:t>
            </w:r>
          </w:p>
        </w:tc>
        <w:tc>
          <w:tcPr>
            <w:tcW w:w="718" w:type="dxa"/>
            <w:shd w:val="clear" w:color="auto" w:fill="E2EFD9"/>
            <w:vAlign w:val="center"/>
          </w:tcPr>
          <w:p w:rsidR="00E83347" w:rsidRPr="003322A4" w:rsidRDefault="00E83347" w:rsidP="005D46BF">
            <w:pPr>
              <w:pStyle w:val="rneklemeMavi"/>
              <w:jc w:val="center"/>
            </w:pPr>
            <w:r>
              <w:t>160</w:t>
            </w:r>
          </w:p>
        </w:tc>
        <w:tc>
          <w:tcPr>
            <w:tcW w:w="720" w:type="dxa"/>
            <w:shd w:val="clear" w:color="auto" w:fill="E2EFD9"/>
            <w:vAlign w:val="center"/>
          </w:tcPr>
          <w:p w:rsidR="00E83347" w:rsidRPr="003322A4" w:rsidRDefault="00E83347" w:rsidP="005D46BF">
            <w:pPr>
              <w:pStyle w:val="rneklemeMavi"/>
              <w:jc w:val="center"/>
            </w:pPr>
            <w:r>
              <w:t>180</w:t>
            </w:r>
          </w:p>
        </w:tc>
        <w:tc>
          <w:tcPr>
            <w:tcW w:w="720" w:type="dxa"/>
            <w:shd w:val="clear" w:color="auto" w:fill="E2EFD9"/>
            <w:vAlign w:val="center"/>
          </w:tcPr>
          <w:p w:rsidR="00E83347" w:rsidRPr="003322A4" w:rsidRDefault="00E83347" w:rsidP="005D46BF">
            <w:pPr>
              <w:pStyle w:val="rneklemeMavi"/>
              <w:jc w:val="center"/>
            </w:pPr>
            <w:r>
              <w:t>200</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5D46BF">
        <w:trPr>
          <w:trHeight w:val="438"/>
        </w:trPr>
        <w:tc>
          <w:tcPr>
            <w:tcW w:w="2551" w:type="dxa"/>
            <w:shd w:val="clear" w:color="auto" w:fill="C5E0B3"/>
          </w:tcPr>
          <w:p w:rsidR="00E83347" w:rsidRDefault="00E83347" w:rsidP="00E83347">
            <w:pPr>
              <w:spacing w:line="234" w:lineRule="exact"/>
              <w:ind w:left="107"/>
              <w:rPr>
                <w:sz w:val="20"/>
              </w:rPr>
            </w:pPr>
            <w:r>
              <w:rPr>
                <w:sz w:val="20"/>
              </w:rPr>
              <w:lastRenderedPageBreak/>
              <w:t>PG31.1.3 Hijyen,</w:t>
            </w:r>
            <w:r>
              <w:rPr>
                <w:spacing w:val="-3"/>
                <w:sz w:val="20"/>
              </w:rPr>
              <w:t xml:space="preserve"> </w:t>
            </w:r>
            <w:r>
              <w:rPr>
                <w:sz w:val="20"/>
              </w:rPr>
              <w:t>gıda</w:t>
            </w:r>
            <w:r>
              <w:rPr>
                <w:spacing w:val="-3"/>
                <w:sz w:val="20"/>
              </w:rPr>
              <w:t xml:space="preserve"> </w:t>
            </w:r>
            <w:r>
              <w:rPr>
                <w:sz w:val="20"/>
              </w:rPr>
              <w:t>güvenliği,</w:t>
            </w:r>
            <w:r>
              <w:rPr>
                <w:spacing w:val="-4"/>
                <w:sz w:val="20"/>
              </w:rPr>
              <w:t xml:space="preserve"> </w:t>
            </w:r>
            <w:r>
              <w:rPr>
                <w:sz w:val="20"/>
              </w:rPr>
              <w:t>bulaşıcı</w:t>
            </w:r>
            <w:r>
              <w:rPr>
                <w:spacing w:val="-3"/>
                <w:sz w:val="20"/>
              </w:rPr>
              <w:t xml:space="preserve"> </w:t>
            </w:r>
            <w:r>
              <w:rPr>
                <w:sz w:val="20"/>
              </w:rPr>
              <w:t>hastalıklar</w:t>
            </w:r>
            <w:r>
              <w:rPr>
                <w:spacing w:val="-3"/>
                <w:sz w:val="20"/>
              </w:rPr>
              <w:t xml:space="preserve"> </w:t>
            </w:r>
            <w:r>
              <w:rPr>
                <w:sz w:val="20"/>
              </w:rPr>
              <w:t>ile</w:t>
            </w:r>
            <w:r>
              <w:rPr>
                <w:spacing w:val="-3"/>
                <w:sz w:val="20"/>
              </w:rPr>
              <w:t xml:space="preserve"> </w:t>
            </w:r>
            <w:r>
              <w:rPr>
                <w:sz w:val="20"/>
              </w:rPr>
              <w:t>ilgili</w:t>
            </w:r>
            <w:r>
              <w:rPr>
                <w:spacing w:val="-3"/>
                <w:sz w:val="20"/>
              </w:rPr>
              <w:t xml:space="preserve"> </w:t>
            </w:r>
            <w:r>
              <w:rPr>
                <w:sz w:val="20"/>
              </w:rPr>
              <w:t>konularda</w:t>
            </w:r>
            <w:r>
              <w:rPr>
                <w:spacing w:val="-3"/>
                <w:sz w:val="20"/>
              </w:rPr>
              <w:t xml:space="preserve"> </w:t>
            </w:r>
            <w:r>
              <w:rPr>
                <w:sz w:val="20"/>
              </w:rPr>
              <w:t>verilen</w:t>
            </w:r>
            <w:r>
              <w:rPr>
                <w:spacing w:val="-3"/>
                <w:sz w:val="20"/>
              </w:rPr>
              <w:t xml:space="preserve"> </w:t>
            </w:r>
            <w:r>
              <w:rPr>
                <w:sz w:val="20"/>
              </w:rPr>
              <w:t>eğitim</w:t>
            </w:r>
            <w:r>
              <w:rPr>
                <w:spacing w:val="-3"/>
                <w:sz w:val="20"/>
              </w:rPr>
              <w:t xml:space="preserve"> </w:t>
            </w:r>
            <w:r>
              <w:rPr>
                <w:sz w:val="20"/>
              </w:rPr>
              <w:t>alan</w:t>
            </w:r>
            <w:r>
              <w:rPr>
                <w:spacing w:val="-3"/>
                <w:sz w:val="20"/>
              </w:rPr>
              <w:t xml:space="preserve"> </w:t>
            </w:r>
            <w:r>
              <w:rPr>
                <w:sz w:val="20"/>
              </w:rPr>
              <w:t>öğrenci</w:t>
            </w:r>
            <w:r>
              <w:rPr>
                <w:spacing w:val="-3"/>
                <w:sz w:val="20"/>
              </w:rPr>
              <w:t xml:space="preserve"> </w:t>
            </w:r>
            <w:r>
              <w:rPr>
                <w:sz w:val="20"/>
              </w:rPr>
              <w:t>ve</w:t>
            </w:r>
            <w:r>
              <w:rPr>
                <w:spacing w:val="-2"/>
                <w:sz w:val="20"/>
              </w:rPr>
              <w:t xml:space="preserve"> </w:t>
            </w:r>
            <w:r>
              <w:rPr>
                <w:sz w:val="20"/>
              </w:rPr>
              <w:t>öğretmensayısı</w:t>
            </w:r>
          </w:p>
        </w:tc>
        <w:tc>
          <w:tcPr>
            <w:tcW w:w="992" w:type="dxa"/>
            <w:shd w:val="clear" w:color="auto" w:fill="E2EFD9"/>
            <w:vAlign w:val="center"/>
          </w:tcPr>
          <w:p w:rsidR="00E83347" w:rsidRDefault="00E83347" w:rsidP="005D46BF">
            <w:pPr>
              <w:jc w:val="center"/>
              <w:rPr>
                <w:rFonts w:ascii="Times New Roman"/>
                <w:sz w:val="20"/>
              </w:rPr>
            </w:pPr>
          </w:p>
          <w:p w:rsidR="00E83347" w:rsidRDefault="00E83347" w:rsidP="005D46BF">
            <w:pPr>
              <w:jc w:val="center"/>
              <w:rPr>
                <w:rFonts w:ascii="Times New Roman"/>
                <w:sz w:val="20"/>
              </w:rPr>
            </w:pPr>
            <w:r>
              <w:rPr>
                <w:rFonts w:ascii="Times New Roman"/>
                <w:sz w:val="20"/>
              </w:rPr>
              <w:t>25</w:t>
            </w:r>
          </w:p>
        </w:tc>
        <w:tc>
          <w:tcPr>
            <w:tcW w:w="1134" w:type="dxa"/>
            <w:shd w:val="clear" w:color="auto" w:fill="E2EFD9"/>
            <w:vAlign w:val="center"/>
          </w:tcPr>
          <w:p w:rsidR="005D46BF" w:rsidRDefault="005D46BF" w:rsidP="005D46BF">
            <w:pPr>
              <w:pStyle w:val="rneklemeMavi"/>
              <w:jc w:val="center"/>
            </w:pPr>
          </w:p>
          <w:p w:rsidR="00E83347" w:rsidRDefault="00E83347" w:rsidP="005D46BF">
            <w:pPr>
              <w:pStyle w:val="rneklemeMavi"/>
              <w:jc w:val="center"/>
            </w:pPr>
            <w:r>
              <w:t>170</w:t>
            </w:r>
          </w:p>
        </w:tc>
        <w:tc>
          <w:tcPr>
            <w:tcW w:w="763" w:type="dxa"/>
            <w:shd w:val="clear" w:color="auto" w:fill="E2EFD9"/>
            <w:vAlign w:val="center"/>
          </w:tcPr>
          <w:p w:rsidR="005D46BF" w:rsidRDefault="005D46BF" w:rsidP="005D46BF">
            <w:pPr>
              <w:pStyle w:val="rneklemeMavi"/>
              <w:jc w:val="center"/>
            </w:pPr>
          </w:p>
          <w:p w:rsidR="00E83347" w:rsidRDefault="00E83347" w:rsidP="005D46BF">
            <w:pPr>
              <w:pStyle w:val="rneklemeMavi"/>
              <w:jc w:val="center"/>
            </w:pPr>
            <w:r>
              <w:t>175</w:t>
            </w:r>
          </w:p>
        </w:tc>
        <w:tc>
          <w:tcPr>
            <w:tcW w:w="720" w:type="dxa"/>
            <w:shd w:val="clear" w:color="auto" w:fill="E2EFD9"/>
            <w:vAlign w:val="center"/>
          </w:tcPr>
          <w:p w:rsidR="00E83347" w:rsidRDefault="00E83347" w:rsidP="005D46BF">
            <w:pPr>
              <w:pStyle w:val="rneklemeMavi"/>
              <w:jc w:val="center"/>
            </w:pPr>
          </w:p>
          <w:p w:rsidR="00E83347" w:rsidRDefault="00E83347" w:rsidP="005D46BF">
            <w:pPr>
              <w:pStyle w:val="rneklemeMavi"/>
              <w:jc w:val="center"/>
            </w:pPr>
            <w:r>
              <w:t>180</w:t>
            </w:r>
          </w:p>
        </w:tc>
        <w:tc>
          <w:tcPr>
            <w:tcW w:w="718" w:type="dxa"/>
            <w:shd w:val="clear" w:color="auto" w:fill="E2EFD9"/>
            <w:vAlign w:val="center"/>
          </w:tcPr>
          <w:p w:rsidR="00E83347" w:rsidRDefault="00E83347" w:rsidP="005D46BF">
            <w:pPr>
              <w:pStyle w:val="rneklemeMavi"/>
              <w:jc w:val="center"/>
            </w:pPr>
          </w:p>
          <w:p w:rsidR="00E83347" w:rsidRDefault="00E83347" w:rsidP="005D46BF">
            <w:pPr>
              <w:pStyle w:val="rneklemeMavi"/>
              <w:jc w:val="center"/>
            </w:pPr>
            <w:r>
              <w:t>185</w:t>
            </w:r>
          </w:p>
        </w:tc>
        <w:tc>
          <w:tcPr>
            <w:tcW w:w="720" w:type="dxa"/>
            <w:shd w:val="clear" w:color="auto" w:fill="E2EFD9"/>
            <w:vAlign w:val="center"/>
          </w:tcPr>
          <w:p w:rsidR="00E83347" w:rsidRDefault="00E83347" w:rsidP="005D46BF">
            <w:pPr>
              <w:pStyle w:val="rneklemeMavi"/>
              <w:jc w:val="center"/>
            </w:pPr>
          </w:p>
          <w:p w:rsidR="00E83347" w:rsidRDefault="00E83347" w:rsidP="005D46BF">
            <w:pPr>
              <w:pStyle w:val="rneklemeMavi"/>
              <w:jc w:val="center"/>
            </w:pPr>
            <w:r>
              <w:t>190</w:t>
            </w:r>
          </w:p>
        </w:tc>
        <w:tc>
          <w:tcPr>
            <w:tcW w:w="720" w:type="dxa"/>
            <w:shd w:val="clear" w:color="auto" w:fill="E2EFD9"/>
            <w:vAlign w:val="center"/>
          </w:tcPr>
          <w:p w:rsidR="00E83347" w:rsidRDefault="00E83347" w:rsidP="005D46BF">
            <w:pPr>
              <w:pStyle w:val="rneklemeMavi"/>
              <w:jc w:val="center"/>
            </w:pPr>
          </w:p>
          <w:p w:rsidR="00E83347" w:rsidRDefault="00E83347" w:rsidP="005D46BF">
            <w:pPr>
              <w:pStyle w:val="rneklemeMavi"/>
              <w:jc w:val="center"/>
            </w:pPr>
            <w:r>
              <w:t>190</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5D46BF">
        <w:trPr>
          <w:trHeight w:val="438"/>
        </w:trPr>
        <w:tc>
          <w:tcPr>
            <w:tcW w:w="2551" w:type="dxa"/>
            <w:shd w:val="clear" w:color="auto" w:fill="C5E0B3"/>
          </w:tcPr>
          <w:p w:rsidR="00E83347" w:rsidRDefault="00E83347" w:rsidP="00E83347">
            <w:pPr>
              <w:spacing w:line="234" w:lineRule="exact"/>
              <w:ind w:left="107"/>
              <w:rPr>
                <w:sz w:val="20"/>
              </w:rPr>
            </w:pPr>
            <w:r>
              <w:rPr>
                <w:sz w:val="20"/>
              </w:rPr>
              <w:t>PG1.1.4</w:t>
            </w:r>
            <w:r w:rsidRPr="00643398">
              <w:rPr>
                <w:sz w:val="20"/>
              </w:rPr>
              <w:t xml:space="preserve">. </w:t>
            </w:r>
            <w:r>
              <w:rPr>
                <w:sz w:val="20"/>
              </w:rPr>
              <w:t xml:space="preserve"> Disiplin kuruluna sevk edilen olayı sayısı</w:t>
            </w:r>
          </w:p>
        </w:tc>
        <w:tc>
          <w:tcPr>
            <w:tcW w:w="992" w:type="dxa"/>
            <w:shd w:val="clear" w:color="auto" w:fill="E2EFD9"/>
            <w:vAlign w:val="center"/>
          </w:tcPr>
          <w:p w:rsidR="00E83347" w:rsidRDefault="00E83347" w:rsidP="005D46BF">
            <w:pPr>
              <w:jc w:val="center"/>
              <w:rPr>
                <w:rFonts w:ascii="Times New Roman"/>
                <w:sz w:val="20"/>
              </w:rPr>
            </w:pPr>
            <w:r>
              <w:rPr>
                <w:rFonts w:ascii="Times New Roman"/>
                <w:sz w:val="20"/>
              </w:rPr>
              <w:t>25</w:t>
            </w:r>
          </w:p>
        </w:tc>
        <w:tc>
          <w:tcPr>
            <w:tcW w:w="1134" w:type="dxa"/>
            <w:shd w:val="clear" w:color="auto" w:fill="E2EFD9"/>
            <w:vAlign w:val="center"/>
          </w:tcPr>
          <w:p w:rsidR="00E83347" w:rsidRDefault="00E83347" w:rsidP="005D46BF">
            <w:pPr>
              <w:pStyle w:val="rneklemeMavi"/>
              <w:jc w:val="center"/>
            </w:pPr>
            <w:r>
              <w:t>36</w:t>
            </w:r>
          </w:p>
        </w:tc>
        <w:tc>
          <w:tcPr>
            <w:tcW w:w="763" w:type="dxa"/>
            <w:shd w:val="clear" w:color="auto" w:fill="E2EFD9"/>
            <w:vAlign w:val="center"/>
          </w:tcPr>
          <w:p w:rsidR="00E83347" w:rsidRDefault="00E83347" w:rsidP="005D46BF">
            <w:pPr>
              <w:pStyle w:val="rneklemeMavi"/>
              <w:jc w:val="center"/>
            </w:pPr>
            <w:r>
              <w:t>40</w:t>
            </w:r>
          </w:p>
        </w:tc>
        <w:tc>
          <w:tcPr>
            <w:tcW w:w="720" w:type="dxa"/>
            <w:shd w:val="clear" w:color="auto" w:fill="E2EFD9"/>
            <w:vAlign w:val="center"/>
          </w:tcPr>
          <w:p w:rsidR="00E83347" w:rsidRPr="00264D48" w:rsidRDefault="00E83347" w:rsidP="005D46BF">
            <w:pPr>
              <w:jc w:val="center"/>
              <w:rPr>
                <w:lang w:eastAsia="tr-TR"/>
              </w:rPr>
            </w:pPr>
            <w:r>
              <w:rPr>
                <w:lang w:eastAsia="tr-TR"/>
              </w:rPr>
              <w:t>35</w:t>
            </w:r>
          </w:p>
        </w:tc>
        <w:tc>
          <w:tcPr>
            <w:tcW w:w="718" w:type="dxa"/>
            <w:shd w:val="clear" w:color="auto" w:fill="E2EFD9"/>
            <w:vAlign w:val="center"/>
          </w:tcPr>
          <w:p w:rsidR="00E83347" w:rsidRDefault="00E83347" w:rsidP="005D46BF">
            <w:pPr>
              <w:pStyle w:val="rneklemeMavi"/>
              <w:jc w:val="center"/>
            </w:pPr>
            <w:r>
              <w:t>30</w:t>
            </w:r>
          </w:p>
        </w:tc>
        <w:tc>
          <w:tcPr>
            <w:tcW w:w="720" w:type="dxa"/>
            <w:shd w:val="clear" w:color="auto" w:fill="E2EFD9"/>
            <w:vAlign w:val="center"/>
          </w:tcPr>
          <w:p w:rsidR="00E83347" w:rsidRDefault="00E83347" w:rsidP="005D46BF">
            <w:pPr>
              <w:pStyle w:val="rneklemeMavi"/>
              <w:jc w:val="center"/>
            </w:pPr>
            <w:r>
              <w:t>25</w:t>
            </w:r>
          </w:p>
        </w:tc>
        <w:tc>
          <w:tcPr>
            <w:tcW w:w="720" w:type="dxa"/>
            <w:shd w:val="clear" w:color="auto" w:fill="E2EFD9"/>
            <w:vAlign w:val="center"/>
          </w:tcPr>
          <w:p w:rsidR="00E83347" w:rsidRDefault="00E83347" w:rsidP="005D46BF">
            <w:pPr>
              <w:pStyle w:val="rneklemeMavi"/>
              <w:jc w:val="center"/>
            </w:pPr>
            <w:r>
              <w:t>20</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5D46BF">
        <w:trPr>
          <w:trHeight w:val="438"/>
        </w:trPr>
        <w:tc>
          <w:tcPr>
            <w:tcW w:w="2551" w:type="dxa"/>
            <w:shd w:val="clear" w:color="auto" w:fill="C5E0B3"/>
          </w:tcPr>
          <w:p w:rsidR="00E83347" w:rsidRDefault="00E83347" w:rsidP="00E83347">
            <w:pPr>
              <w:spacing w:line="234" w:lineRule="exact"/>
              <w:ind w:left="107"/>
              <w:rPr>
                <w:sz w:val="20"/>
              </w:rPr>
            </w:pPr>
            <w:r>
              <w:rPr>
                <w:sz w:val="20"/>
              </w:rPr>
              <w:t>PG1.1.5 Afet ve acil durum tatbikat sayısı</w:t>
            </w:r>
          </w:p>
        </w:tc>
        <w:tc>
          <w:tcPr>
            <w:tcW w:w="992" w:type="dxa"/>
            <w:shd w:val="clear" w:color="auto" w:fill="E2EFD9"/>
            <w:vAlign w:val="center"/>
          </w:tcPr>
          <w:p w:rsidR="00E83347" w:rsidRDefault="00E83347" w:rsidP="005D46BF">
            <w:pPr>
              <w:jc w:val="center"/>
              <w:rPr>
                <w:rFonts w:ascii="Times New Roman"/>
                <w:sz w:val="20"/>
              </w:rPr>
            </w:pPr>
            <w:r>
              <w:rPr>
                <w:rFonts w:ascii="Times New Roman"/>
                <w:sz w:val="20"/>
              </w:rPr>
              <w:t>25</w:t>
            </w:r>
          </w:p>
        </w:tc>
        <w:tc>
          <w:tcPr>
            <w:tcW w:w="1134" w:type="dxa"/>
            <w:shd w:val="clear" w:color="auto" w:fill="E2EFD9"/>
            <w:vAlign w:val="center"/>
          </w:tcPr>
          <w:p w:rsidR="00E83347" w:rsidRDefault="00E83347" w:rsidP="005D46BF">
            <w:pPr>
              <w:pStyle w:val="rneklemeMavi"/>
              <w:jc w:val="center"/>
            </w:pPr>
            <w:r>
              <w:t>2</w:t>
            </w:r>
          </w:p>
        </w:tc>
        <w:tc>
          <w:tcPr>
            <w:tcW w:w="763" w:type="dxa"/>
            <w:shd w:val="clear" w:color="auto" w:fill="E2EFD9"/>
            <w:vAlign w:val="center"/>
          </w:tcPr>
          <w:p w:rsidR="00E83347" w:rsidRDefault="00E83347" w:rsidP="005D46BF">
            <w:pPr>
              <w:pStyle w:val="rneklemeMavi"/>
              <w:jc w:val="center"/>
            </w:pPr>
            <w:r>
              <w:t>2</w:t>
            </w:r>
          </w:p>
        </w:tc>
        <w:tc>
          <w:tcPr>
            <w:tcW w:w="720" w:type="dxa"/>
            <w:shd w:val="clear" w:color="auto" w:fill="E2EFD9"/>
            <w:vAlign w:val="center"/>
          </w:tcPr>
          <w:p w:rsidR="00E83347" w:rsidRDefault="00E83347" w:rsidP="005D46BF">
            <w:pPr>
              <w:jc w:val="center"/>
              <w:rPr>
                <w:lang w:eastAsia="tr-TR"/>
              </w:rPr>
            </w:pPr>
            <w:r>
              <w:rPr>
                <w:lang w:eastAsia="tr-TR"/>
              </w:rPr>
              <w:t>3</w:t>
            </w:r>
          </w:p>
        </w:tc>
        <w:tc>
          <w:tcPr>
            <w:tcW w:w="718" w:type="dxa"/>
            <w:shd w:val="clear" w:color="auto" w:fill="E2EFD9"/>
            <w:vAlign w:val="center"/>
          </w:tcPr>
          <w:p w:rsidR="00E83347" w:rsidRDefault="00E83347" w:rsidP="005D46BF">
            <w:pPr>
              <w:pStyle w:val="rneklemeMavi"/>
              <w:jc w:val="center"/>
            </w:pPr>
            <w:r>
              <w:t>4</w:t>
            </w:r>
          </w:p>
        </w:tc>
        <w:tc>
          <w:tcPr>
            <w:tcW w:w="720" w:type="dxa"/>
            <w:shd w:val="clear" w:color="auto" w:fill="E2EFD9"/>
            <w:vAlign w:val="center"/>
          </w:tcPr>
          <w:p w:rsidR="00E83347" w:rsidRDefault="00E83347" w:rsidP="005D46BF">
            <w:pPr>
              <w:pStyle w:val="rneklemeMavi"/>
              <w:jc w:val="center"/>
            </w:pPr>
            <w:r>
              <w:t>5</w:t>
            </w:r>
          </w:p>
        </w:tc>
        <w:tc>
          <w:tcPr>
            <w:tcW w:w="720" w:type="dxa"/>
            <w:shd w:val="clear" w:color="auto" w:fill="E2EFD9"/>
            <w:vAlign w:val="center"/>
          </w:tcPr>
          <w:p w:rsidR="00E83347" w:rsidRDefault="00E83347" w:rsidP="005D46BF">
            <w:pPr>
              <w:pStyle w:val="rneklemeMavi"/>
              <w:jc w:val="center"/>
            </w:pPr>
            <w:r>
              <w:t>6</w:t>
            </w:r>
          </w:p>
        </w:tc>
        <w:tc>
          <w:tcPr>
            <w:tcW w:w="864" w:type="dxa"/>
            <w:shd w:val="clear" w:color="auto" w:fill="E2EFD9"/>
          </w:tcPr>
          <w:p w:rsidR="00E83347" w:rsidRPr="006E562A" w:rsidRDefault="00E83347" w:rsidP="00E83347">
            <w:pPr>
              <w:rPr>
                <w:rFonts w:ascii="Times New Roman"/>
                <w:sz w:val="20"/>
              </w:rPr>
            </w:pPr>
            <w:r>
              <w:rPr>
                <w:rFonts w:ascii="Times New Roman"/>
                <w:sz w:val="20"/>
              </w:rPr>
              <w:t>6 ayda bir</w:t>
            </w:r>
          </w:p>
        </w:tc>
        <w:tc>
          <w:tcPr>
            <w:tcW w:w="991" w:type="dxa"/>
            <w:shd w:val="clear" w:color="auto" w:fill="E2EFD9"/>
          </w:tcPr>
          <w:p w:rsidR="00E83347" w:rsidRPr="006E562A" w:rsidRDefault="00E83347" w:rsidP="00E83347">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E83347" w:rsidRPr="006E562A" w:rsidTr="001D7A96">
        <w:trPr>
          <w:trHeight w:val="921"/>
        </w:trPr>
        <w:tc>
          <w:tcPr>
            <w:tcW w:w="2551" w:type="dxa"/>
            <w:shd w:val="clear" w:color="auto" w:fill="C5E0B3"/>
          </w:tcPr>
          <w:p w:rsidR="00E83347" w:rsidRPr="006E562A" w:rsidRDefault="00E83347" w:rsidP="00E83347">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7622" w:type="dxa"/>
            <w:gridSpan w:val="9"/>
            <w:shd w:val="clear" w:color="auto" w:fill="C5E0B3"/>
          </w:tcPr>
          <w:p w:rsidR="00E83347" w:rsidRPr="006E562A" w:rsidRDefault="00E83347" w:rsidP="00E83347">
            <w:pPr>
              <w:spacing w:before="118"/>
              <w:ind w:left="107"/>
              <w:rPr>
                <w:sz w:val="20"/>
              </w:rPr>
            </w:pPr>
            <w:r>
              <w:rPr>
                <w:sz w:val="20"/>
              </w:rPr>
              <w:t>Rehberlik Servisi,Alan Öğretmenleri,Sivil Savunma Kulübü,,Okul Sağlığı Ekibi,Disiplin Kurulu</w:t>
            </w:r>
          </w:p>
        </w:tc>
      </w:tr>
      <w:tr w:rsidR="00E83347" w:rsidRPr="006E562A" w:rsidTr="001D7A96">
        <w:trPr>
          <w:trHeight w:val="854"/>
        </w:trPr>
        <w:tc>
          <w:tcPr>
            <w:tcW w:w="2551"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7622" w:type="dxa"/>
            <w:gridSpan w:val="9"/>
            <w:shd w:val="clear" w:color="auto" w:fill="E2EFD9"/>
          </w:tcPr>
          <w:p w:rsidR="00E83347" w:rsidRDefault="00E83347" w:rsidP="00E83347">
            <w:pPr>
              <w:tabs>
                <w:tab w:val="left" w:pos="1275"/>
              </w:tabs>
              <w:spacing w:line="357" w:lineRule="auto"/>
              <w:ind w:left="107"/>
              <w:rPr>
                <w:sz w:val="20"/>
              </w:rPr>
            </w:pPr>
            <w:r>
              <w:rPr>
                <w:sz w:val="20"/>
              </w:rPr>
              <w:tab/>
            </w:r>
          </w:p>
          <w:p w:rsidR="00E83347" w:rsidRPr="006E562A" w:rsidRDefault="00E83347" w:rsidP="00E83347">
            <w:pPr>
              <w:tabs>
                <w:tab w:val="left" w:pos="1275"/>
              </w:tabs>
              <w:spacing w:line="357" w:lineRule="auto"/>
              <w:rPr>
                <w:sz w:val="20"/>
              </w:rPr>
            </w:pPr>
            <w:r>
              <w:rPr>
                <w:sz w:val="20"/>
              </w:rPr>
              <w:t>AFAD,YEŞİLAY,İŞ SAĞLIĞI GÜVENLİĞİ BİRİMİ,İL TARIM MÜDÜRLÜĞÜ</w:t>
            </w:r>
          </w:p>
        </w:tc>
      </w:tr>
      <w:tr w:rsidR="00E83347" w:rsidRPr="006E562A" w:rsidTr="001D7A96">
        <w:trPr>
          <w:trHeight w:val="731"/>
        </w:trPr>
        <w:tc>
          <w:tcPr>
            <w:tcW w:w="2551"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b/>
                <w:sz w:val="20"/>
              </w:rPr>
            </w:pPr>
            <w:r w:rsidRPr="006E562A">
              <w:rPr>
                <w:rFonts w:ascii="Calibri"/>
                <w:b/>
                <w:spacing w:val="-2"/>
                <w:sz w:val="20"/>
              </w:rPr>
              <w:t>Riskler</w:t>
            </w:r>
          </w:p>
        </w:tc>
        <w:tc>
          <w:tcPr>
            <w:tcW w:w="7622" w:type="dxa"/>
            <w:gridSpan w:val="9"/>
            <w:shd w:val="clear" w:color="auto" w:fill="C5E0B3"/>
          </w:tcPr>
          <w:p w:rsidR="00E83347" w:rsidRDefault="00E83347" w:rsidP="00E83347">
            <w:pPr>
              <w:pStyle w:val="ListeParagraf"/>
              <w:numPr>
                <w:ilvl w:val="0"/>
                <w:numId w:val="33"/>
              </w:numPr>
              <w:spacing w:line="234" w:lineRule="exact"/>
              <w:rPr>
                <w:sz w:val="20"/>
              </w:rPr>
            </w:pPr>
            <w:r>
              <w:rPr>
                <w:sz w:val="20"/>
              </w:rPr>
              <w:t xml:space="preserve">Öğrencilerin atölyede çalışma kurallarına tam olarak uymaması. </w:t>
            </w:r>
          </w:p>
          <w:p w:rsidR="00E83347" w:rsidRDefault="00E83347" w:rsidP="00E83347">
            <w:pPr>
              <w:pStyle w:val="ListeParagraf"/>
              <w:numPr>
                <w:ilvl w:val="0"/>
                <w:numId w:val="33"/>
              </w:numPr>
              <w:spacing w:line="234" w:lineRule="exact"/>
              <w:rPr>
                <w:sz w:val="20"/>
              </w:rPr>
            </w:pPr>
            <w:r>
              <w:rPr>
                <w:sz w:val="20"/>
              </w:rPr>
              <w:t>Öğrenciler arasında akran zorbalığının olması.</w:t>
            </w:r>
          </w:p>
          <w:p w:rsidR="00E83347" w:rsidRDefault="00E83347" w:rsidP="00E83347">
            <w:pPr>
              <w:pStyle w:val="ListeParagraf"/>
              <w:numPr>
                <w:ilvl w:val="0"/>
                <w:numId w:val="33"/>
              </w:numPr>
              <w:spacing w:line="234" w:lineRule="exact"/>
              <w:rPr>
                <w:sz w:val="20"/>
              </w:rPr>
            </w:pPr>
            <w:r>
              <w:rPr>
                <w:sz w:val="20"/>
              </w:rPr>
              <w:t xml:space="preserve">Sivil savunma tatbikatlarının öneminin yeterince kavranamaması. </w:t>
            </w:r>
          </w:p>
          <w:p w:rsidR="00E83347" w:rsidRPr="006E562A" w:rsidRDefault="00E83347" w:rsidP="00E83347">
            <w:pPr>
              <w:pStyle w:val="ListeParagraf"/>
              <w:numPr>
                <w:ilvl w:val="0"/>
                <w:numId w:val="33"/>
              </w:numPr>
              <w:spacing w:line="234" w:lineRule="exact"/>
              <w:rPr>
                <w:sz w:val="20"/>
              </w:rPr>
            </w:pPr>
            <w:r>
              <w:rPr>
                <w:sz w:val="20"/>
              </w:rPr>
              <w:t xml:space="preserve">Öğrencilerde teknoloji </w:t>
            </w:r>
            <w:proofErr w:type="gramStart"/>
            <w:r>
              <w:rPr>
                <w:sz w:val="20"/>
              </w:rPr>
              <w:t>bağımlılığı , tütün</w:t>
            </w:r>
            <w:proofErr w:type="gramEnd"/>
            <w:r>
              <w:rPr>
                <w:sz w:val="20"/>
              </w:rPr>
              <w:t xml:space="preserve"> ve tütün mamülleri kullanım oranının artması. </w:t>
            </w:r>
          </w:p>
        </w:tc>
      </w:tr>
      <w:tr w:rsidR="00E83347" w:rsidRPr="006E562A" w:rsidTr="001D7A96">
        <w:trPr>
          <w:trHeight w:val="853"/>
        </w:trPr>
        <w:tc>
          <w:tcPr>
            <w:tcW w:w="2551"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t>Stratejiler</w:t>
            </w:r>
          </w:p>
        </w:tc>
        <w:tc>
          <w:tcPr>
            <w:tcW w:w="7622" w:type="dxa"/>
            <w:gridSpan w:val="9"/>
            <w:shd w:val="clear" w:color="auto" w:fill="E2EFD9"/>
          </w:tcPr>
          <w:p w:rsidR="00E83347" w:rsidRDefault="00E83347" w:rsidP="00E83347">
            <w:pPr>
              <w:pStyle w:val="TableParagraph"/>
              <w:ind w:left="4" w:right="76"/>
              <w:rPr>
                <w:sz w:val="20"/>
              </w:rPr>
            </w:pPr>
            <w:r>
              <w:rPr>
                <w:sz w:val="20"/>
              </w:rPr>
              <w:t>S1.</w:t>
            </w:r>
            <w:r>
              <w:rPr>
                <w:spacing w:val="-3"/>
                <w:sz w:val="20"/>
              </w:rPr>
              <w:t xml:space="preserve"> </w:t>
            </w:r>
            <w:r>
              <w:rPr>
                <w:sz w:val="20"/>
              </w:rPr>
              <w:t>Atölye</w:t>
            </w:r>
            <w:r>
              <w:rPr>
                <w:spacing w:val="-4"/>
                <w:sz w:val="20"/>
              </w:rPr>
              <w:t xml:space="preserve"> </w:t>
            </w:r>
            <w:r>
              <w:rPr>
                <w:sz w:val="20"/>
              </w:rPr>
              <w:t>ve</w:t>
            </w:r>
            <w:r>
              <w:rPr>
                <w:spacing w:val="-2"/>
                <w:sz w:val="20"/>
              </w:rPr>
              <w:t xml:space="preserve"> </w:t>
            </w:r>
            <w:r>
              <w:rPr>
                <w:sz w:val="20"/>
              </w:rPr>
              <w:t>laboratuvarlarda</w:t>
            </w:r>
            <w:r>
              <w:rPr>
                <w:spacing w:val="-2"/>
                <w:sz w:val="20"/>
              </w:rPr>
              <w:t xml:space="preserve"> </w:t>
            </w:r>
            <w:r>
              <w:rPr>
                <w:sz w:val="20"/>
              </w:rPr>
              <w:t>iş</w:t>
            </w:r>
            <w:r>
              <w:rPr>
                <w:spacing w:val="-3"/>
                <w:sz w:val="20"/>
              </w:rPr>
              <w:t xml:space="preserve"> </w:t>
            </w:r>
            <w:r>
              <w:rPr>
                <w:sz w:val="20"/>
              </w:rPr>
              <w:t>kazası</w:t>
            </w:r>
            <w:r>
              <w:rPr>
                <w:spacing w:val="-3"/>
                <w:sz w:val="20"/>
              </w:rPr>
              <w:t xml:space="preserve"> </w:t>
            </w:r>
            <w:r>
              <w:rPr>
                <w:sz w:val="20"/>
              </w:rPr>
              <w:t>yaşanmaması</w:t>
            </w:r>
            <w:r>
              <w:rPr>
                <w:spacing w:val="-3"/>
                <w:sz w:val="20"/>
              </w:rPr>
              <w:t xml:space="preserve"> </w:t>
            </w:r>
            <w:r>
              <w:rPr>
                <w:sz w:val="20"/>
              </w:rPr>
              <w:t>için</w:t>
            </w:r>
            <w:r>
              <w:rPr>
                <w:spacing w:val="-3"/>
                <w:sz w:val="20"/>
              </w:rPr>
              <w:t xml:space="preserve"> </w:t>
            </w:r>
            <w:r>
              <w:rPr>
                <w:sz w:val="20"/>
              </w:rPr>
              <w:t>bilgilendirme</w:t>
            </w:r>
            <w:r>
              <w:rPr>
                <w:spacing w:val="-2"/>
                <w:sz w:val="20"/>
              </w:rPr>
              <w:t xml:space="preserve"> </w:t>
            </w:r>
            <w:r>
              <w:rPr>
                <w:sz w:val="20"/>
              </w:rPr>
              <w:t>faaliyetleri</w:t>
            </w:r>
            <w:r>
              <w:rPr>
                <w:spacing w:val="-3"/>
                <w:sz w:val="20"/>
              </w:rPr>
              <w:t xml:space="preserve"> </w:t>
            </w:r>
            <w:r>
              <w:rPr>
                <w:sz w:val="20"/>
              </w:rPr>
              <w:t>yapılacak</w:t>
            </w:r>
            <w:r>
              <w:rPr>
                <w:spacing w:val="-2"/>
                <w:sz w:val="20"/>
              </w:rPr>
              <w:t xml:space="preserve"> </w:t>
            </w:r>
            <w:r>
              <w:rPr>
                <w:sz w:val="20"/>
              </w:rPr>
              <w:t>ve</w:t>
            </w:r>
            <w:r>
              <w:rPr>
                <w:spacing w:val="-3"/>
                <w:sz w:val="20"/>
              </w:rPr>
              <w:t xml:space="preserve"> </w:t>
            </w:r>
            <w:r>
              <w:rPr>
                <w:sz w:val="20"/>
              </w:rPr>
              <w:t>eğitim</w:t>
            </w:r>
            <w:r>
              <w:rPr>
                <w:spacing w:val="-3"/>
                <w:sz w:val="20"/>
              </w:rPr>
              <w:t xml:space="preserve"> </w:t>
            </w:r>
            <w:r>
              <w:rPr>
                <w:sz w:val="20"/>
              </w:rPr>
              <w:t>ortamları</w:t>
            </w:r>
            <w:r>
              <w:rPr>
                <w:spacing w:val="-3"/>
                <w:sz w:val="20"/>
              </w:rPr>
              <w:t xml:space="preserve"> </w:t>
            </w:r>
            <w:r>
              <w:rPr>
                <w:sz w:val="20"/>
              </w:rPr>
              <w:t>iş</w:t>
            </w:r>
            <w:r>
              <w:rPr>
                <w:spacing w:val="-3"/>
                <w:sz w:val="20"/>
              </w:rPr>
              <w:t xml:space="preserve"> </w:t>
            </w:r>
            <w:r>
              <w:rPr>
                <w:sz w:val="20"/>
              </w:rPr>
              <w:t>güvenliği</w:t>
            </w:r>
            <w:r>
              <w:rPr>
                <w:spacing w:val="-3"/>
                <w:sz w:val="20"/>
              </w:rPr>
              <w:t xml:space="preserve"> </w:t>
            </w:r>
            <w:r>
              <w:rPr>
                <w:sz w:val="20"/>
              </w:rPr>
              <w:t>ve sağlığına uygun hâle getirilecektir.</w:t>
            </w:r>
          </w:p>
          <w:p w:rsidR="00E83347" w:rsidRDefault="00E83347" w:rsidP="00E83347">
            <w:pPr>
              <w:pStyle w:val="TableParagraph"/>
              <w:ind w:left="4" w:right="76"/>
              <w:rPr>
                <w:sz w:val="20"/>
              </w:rPr>
            </w:pPr>
            <w:r>
              <w:rPr>
                <w:sz w:val="20"/>
              </w:rPr>
              <w:t>S2.</w:t>
            </w:r>
            <w:r>
              <w:rPr>
                <w:spacing w:val="-4"/>
                <w:sz w:val="20"/>
              </w:rPr>
              <w:t xml:space="preserve"> </w:t>
            </w:r>
            <w:r>
              <w:rPr>
                <w:sz w:val="20"/>
              </w:rPr>
              <w:t>Öğrenci,</w:t>
            </w:r>
            <w:r>
              <w:rPr>
                <w:spacing w:val="-3"/>
                <w:sz w:val="20"/>
              </w:rPr>
              <w:t xml:space="preserve"> </w:t>
            </w:r>
            <w:r>
              <w:rPr>
                <w:sz w:val="20"/>
              </w:rPr>
              <w:t>öğretmen</w:t>
            </w:r>
            <w:r>
              <w:rPr>
                <w:spacing w:val="-4"/>
                <w:sz w:val="20"/>
              </w:rPr>
              <w:t xml:space="preserve"> </w:t>
            </w:r>
            <w:r>
              <w:rPr>
                <w:sz w:val="20"/>
              </w:rPr>
              <w:t>ve</w:t>
            </w:r>
            <w:r>
              <w:rPr>
                <w:spacing w:val="-4"/>
                <w:sz w:val="20"/>
              </w:rPr>
              <w:t xml:space="preserve"> </w:t>
            </w:r>
            <w:r>
              <w:rPr>
                <w:sz w:val="20"/>
              </w:rPr>
              <w:t>velilerde</w:t>
            </w:r>
            <w:r>
              <w:rPr>
                <w:spacing w:val="-3"/>
                <w:sz w:val="20"/>
              </w:rPr>
              <w:t xml:space="preserve"> </w:t>
            </w:r>
            <w:r>
              <w:rPr>
                <w:sz w:val="20"/>
              </w:rPr>
              <w:t>farkındalık</w:t>
            </w:r>
            <w:r>
              <w:rPr>
                <w:spacing w:val="-3"/>
                <w:sz w:val="20"/>
              </w:rPr>
              <w:t xml:space="preserve"> </w:t>
            </w:r>
            <w:r>
              <w:rPr>
                <w:sz w:val="20"/>
              </w:rPr>
              <w:t>oluşturmak</w:t>
            </w:r>
            <w:r>
              <w:rPr>
                <w:spacing w:val="-3"/>
                <w:sz w:val="20"/>
              </w:rPr>
              <w:t xml:space="preserve"> </w:t>
            </w:r>
            <w:r>
              <w:rPr>
                <w:sz w:val="20"/>
              </w:rPr>
              <w:t>için</w:t>
            </w:r>
            <w:r>
              <w:rPr>
                <w:spacing w:val="-3"/>
                <w:sz w:val="20"/>
              </w:rPr>
              <w:t xml:space="preserve"> </w:t>
            </w:r>
            <w:r>
              <w:rPr>
                <w:sz w:val="20"/>
              </w:rPr>
              <w:t>bağımlılıkla</w:t>
            </w:r>
            <w:r>
              <w:rPr>
                <w:spacing w:val="-4"/>
                <w:sz w:val="20"/>
              </w:rPr>
              <w:t xml:space="preserve"> </w:t>
            </w:r>
            <w:r>
              <w:rPr>
                <w:sz w:val="20"/>
              </w:rPr>
              <w:t>mücadele,</w:t>
            </w:r>
            <w:r>
              <w:rPr>
                <w:spacing w:val="-4"/>
                <w:sz w:val="20"/>
              </w:rPr>
              <w:t xml:space="preserve"> </w:t>
            </w:r>
            <w:r>
              <w:rPr>
                <w:sz w:val="20"/>
              </w:rPr>
              <w:t>akran</w:t>
            </w:r>
            <w:r>
              <w:rPr>
                <w:spacing w:val="-4"/>
                <w:sz w:val="20"/>
              </w:rPr>
              <w:t xml:space="preserve"> </w:t>
            </w:r>
            <w:r>
              <w:rPr>
                <w:sz w:val="20"/>
              </w:rPr>
              <w:t>zorbalığı,</w:t>
            </w:r>
            <w:r>
              <w:rPr>
                <w:spacing w:val="-4"/>
                <w:sz w:val="20"/>
              </w:rPr>
              <w:t xml:space="preserve"> </w:t>
            </w:r>
            <w:r>
              <w:rPr>
                <w:sz w:val="20"/>
              </w:rPr>
              <w:t>siber</w:t>
            </w:r>
            <w:r>
              <w:rPr>
                <w:spacing w:val="-4"/>
                <w:sz w:val="20"/>
              </w:rPr>
              <w:t xml:space="preserve"> </w:t>
            </w:r>
            <w:r>
              <w:rPr>
                <w:sz w:val="20"/>
              </w:rPr>
              <w:t>zorbalık,</w:t>
            </w:r>
            <w:r>
              <w:rPr>
                <w:spacing w:val="-4"/>
                <w:sz w:val="20"/>
              </w:rPr>
              <w:t xml:space="preserve"> </w:t>
            </w:r>
            <w:r>
              <w:rPr>
                <w:sz w:val="20"/>
              </w:rPr>
              <w:t>sağlıklı</w:t>
            </w:r>
            <w:r>
              <w:rPr>
                <w:spacing w:val="-4"/>
                <w:sz w:val="20"/>
              </w:rPr>
              <w:t xml:space="preserve"> </w:t>
            </w:r>
            <w:r>
              <w:rPr>
                <w:sz w:val="20"/>
              </w:rPr>
              <w:t>beslenme ve obezite, hijyen, bulaşıcı hastalıklar ve gıda güvenliği gibi konularda alan uzmanları ile iş birliğinde eğitimler düzenlenecektir.</w:t>
            </w:r>
          </w:p>
          <w:p w:rsidR="00E83347" w:rsidRDefault="00E83347" w:rsidP="00E83347">
            <w:pPr>
              <w:pStyle w:val="AralkYok"/>
            </w:pPr>
            <w:r>
              <w:t>S3. Okulda yaşanan disiplin olaylarının nedeni rehber</w:t>
            </w:r>
            <w:r>
              <w:rPr>
                <w:spacing w:val="-1"/>
              </w:rPr>
              <w:t xml:space="preserve"> </w:t>
            </w:r>
            <w:r>
              <w:t xml:space="preserve">öğretmen koordinasyonunda sınıf rehber öğretmeni ve öğrencilerin diğer öğretmenleriyle iş birliğinde tespit edilerek bu konuda çalışmalar yapılarak öğrencilerin ve velilerin farkındalıkları artırılacaktır. </w:t>
            </w:r>
          </w:p>
          <w:p w:rsidR="00E83347" w:rsidRDefault="00E83347" w:rsidP="00E83347">
            <w:pPr>
              <w:pStyle w:val="AralkYok"/>
            </w:pPr>
            <w:r>
              <w:t>S4. Doğa,</w:t>
            </w:r>
            <w:r>
              <w:rPr>
                <w:spacing w:val="-2"/>
              </w:rPr>
              <w:t xml:space="preserve"> </w:t>
            </w:r>
            <w:r>
              <w:t>insan</w:t>
            </w:r>
            <w:r>
              <w:rPr>
                <w:spacing w:val="-2"/>
              </w:rPr>
              <w:t xml:space="preserve"> </w:t>
            </w:r>
            <w:r>
              <w:t>ve</w:t>
            </w:r>
            <w:r>
              <w:rPr>
                <w:spacing w:val="-2"/>
              </w:rPr>
              <w:t xml:space="preserve"> </w:t>
            </w:r>
            <w:r>
              <w:t>teknoloji</w:t>
            </w:r>
            <w:r>
              <w:rPr>
                <w:spacing w:val="-3"/>
              </w:rPr>
              <w:t xml:space="preserve"> </w:t>
            </w:r>
            <w:r>
              <w:t>kaynaklı</w:t>
            </w:r>
            <w:r>
              <w:rPr>
                <w:spacing w:val="-2"/>
              </w:rPr>
              <w:t xml:space="preserve"> </w:t>
            </w:r>
            <w:r>
              <w:t>(deprem,</w:t>
            </w:r>
            <w:r>
              <w:rPr>
                <w:spacing w:val="-2"/>
              </w:rPr>
              <w:t xml:space="preserve"> </w:t>
            </w:r>
            <w:r>
              <w:t>sel,</w:t>
            </w:r>
            <w:r>
              <w:rPr>
                <w:spacing w:val="-3"/>
              </w:rPr>
              <w:t xml:space="preserve"> </w:t>
            </w:r>
            <w:r>
              <w:t>heyelan,</w:t>
            </w:r>
            <w:r>
              <w:rPr>
                <w:spacing w:val="-3"/>
              </w:rPr>
              <w:t xml:space="preserve"> </w:t>
            </w:r>
            <w:r>
              <w:t>yangın,</w:t>
            </w:r>
            <w:r>
              <w:rPr>
                <w:spacing w:val="-2"/>
              </w:rPr>
              <w:t xml:space="preserve"> </w:t>
            </w:r>
            <w:r>
              <w:t>çığ</w:t>
            </w:r>
            <w:r>
              <w:rPr>
                <w:spacing w:val="-2"/>
              </w:rPr>
              <w:t xml:space="preserve"> </w:t>
            </w:r>
            <w:r>
              <w:t>ve</w:t>
            </w:r>
            <w:r>
              <w:rPr>
                <w:spacing w:val="-3"/>
              </w:rPr>
              <w:t xml:space="preserve"> </w:t>
            </w:r>
            <w:r>
              <w:t>salgın</w:t>
            </w:r>
            <w:r>
              <w:rPr>
                <w:spacing w:val="-3"/>
              </w:rPr>
              <w:t xml:space="preserve"> </w:t>
            </w:r>
            <w:r>
              <w:t>hastalıklar</w:t>
            </w:r>
            <w:r>
              <w:rPr>
                <w:spacing w:val="-3"/>
              </w:rPr>
              <w:t xml:space="preserve"> </w:t>
            </w:r>
            <w:r>
              <w:t>vd.)</w:t>
            </w:r>
            <w:r>
              <w:rPr>
                <w:spacing w:val="-2"/>
              </w:rPr>
              <w:t xml:space="preserve"> </w:t>
            </w:r>
            <w:r>
              <w:t>konularında</w:t>
            </w:r>
            <w:r>
              <w:rPr>
                <w:spacing w:val="-2"/>
              </w:rPr>
              <w:t xml:space="preserve"> </w:t>
            </w:r>
            <w:r>
              <w:t>alan</w:t>
            </w:r>
            <w:r>
              <w:rPr>
                <w:spacing w:val="-2"/>
              </w:rPr>
              <w:t xml:space="preserve"> </w:t>
            </w:r>
            <w:r>
              <w:t>uzmanları</w:t>
            </w:r>
            <w:r>
              <w:rPr>
                <w:spacing w:val="-2"/>
              </w:rPr>
              <w:t xml:space="preserve"> </w:t>
            </w:r>
            <w:r>
              <w:t>ile</w:t>
            </w:r>
            <w:r>
              <w:rPr>
                <w:spacing w:val="-3"/>
              </w:rPr>
              <w:t xml:space="preserve"> </w:t>
            </w:r>
            <w:r>
              <w:t>iş birliğinde öğretmen, öğrenci ve velilere farkındalık eğitimleri verilecektir.</w:t>
            </w:r>
          </w:p>
          <w:p w:rsidR="00E83347" w:rsidRDefault="00E83347" w:rsidP="00E83347">
            <w:pPr>
              <w:pStyle w:val="TableParagraph"/>
              <w:ind w:left="4" w:right="4203"/>
              <w:rPr>
                <w:sz w:val="20"/>
              </w:rPr>
            </w:pPr>
            <w:r>
              <w:rPr>
                <w:sz w:val="20"/>
              </w:rPr>
              <w:t>S5. Afet</w:t>
            </w:r>
            <w:r>
              <w:rPr>
                <w:spacing w:val="-3"/>
                <w:sz w:val="20"/>
              </w:rPr>
              <w:t xml:space="preserve"> </w:t>
            </w:r>
            <w:r>
              <w:rPr>
                <w:sz w:val="20"/>
              </w:rPr>
              <w:t>ve</w:t>
            </w:r>
            <w:r>
              <w:rPr>
                <w:spacing w:val="-3"/>
                <w:sz w:val="20"/>
              </w:rPr>
              <w:t xml:space="preserve"> </w:t>
            </w:r>
            <w:r>
              <w:rPr>
                <w:sz w:val="20"/>
              </w:rPr>
              <w:t>acil</w:t>
            </w:r>
            <w:r>
              <w:rPr>
                <w:spacing w:val="-4"/>
                <w:sz w:val="20"/>
              </w:rPr>
              <w:t xml:space="preserve"> </w:t>
            </w:r>
            <w:r>
              <w:rPr>
                <w:sz w:val="20"/>
              </w:rPr>
              <w:t>durum</w:t>
            </w:r>
            <w:r>
              <w:rPr>
                <w:spacing w:val="-3"/>
                <w:sz w:val="20"/>
              </w:rPr>
              <w:t xml:space="preserve"> </w:t>
            </w:r>
            <w:r>
              <w:rPr>
                <w:sz w:val="20"/>
              </w:rPr>
              <w:t>tatbikatları</w:t>
            </w:r>
            <w:r>
              <w:rPr>
                <w:spacing w:val="-2"/>
                <w:sz w:val="20"/>
              </w:rPr>
              <w:t xml:space="preserve"> düzenlenecektir.</w:t>
            </w:r>
          </w:p>
          <w:p w:rsidR="00E83347" w:rsidRPr="006E562A" w:rsidRDefault="00E83347" w:rsidP="00E83347">
            <w:pPr>
              <w:pStyle w:val="TableParagraph"/>
              <w:ind w:left="4" w:right="4203"/>
              <w:rPr>
                <w:sz w:val="20"/>
              </w:rPr>
            </w:pPr>
          </w:p>
          <w:p w:rsidR="00E83347" w:rsidRPr="006E562A" w:rsidRDefault="00E83347" w:rsidP="00E83347">
            <w:pPr>
              <w:pStyle w:val="TableParagraph"/>
              <w:ind w:left="4" w:right="3516"/>
              <w:rPr>
                <w:sz w:val="20"/>
              </w:rPr>
            </w:pPr>
          </w:p>
        </w:tc>
      </w:tr>
      <w:tr w:rsidR="00E83347" w:rsidRPr="006E562A" w:rsidTr="001D7A96">
        <w:trPr>
          <w:trHeight w:val="853"/>
        </w:trPr>
        <w:tc>
          <w:tcPr>
            <w:tcW w:w="2551" w:type="dxa"/>
            <w:shd w:val="clear" w:color="auto" w:fill="C5E0B3"/>
          </w:tcPr>
          <w:p w:rsidR="00E83347" w:rsidRPr="006E562A" w:rsidRDefault="00E83347" w:rsidP="00E83347">
            <w:pPr>
              <w:spacing w:before="117"/>
              <w:rPr>
                <w:b/>
                <w:sz w:val="20"/>
              </w:rPr>
            </w:pPr>
          </w:p>
          <w:p w:rsidR="00E83347" w:rsidRPr="006E562A" w:rsidRDefault="00E83347" w:rsidP="00E83347">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7622" w:type="dxa"/>
            <w:gridSpan w:val="9"/>
            <w:shd w:val="clear" w:color="auto" w:fill="E2EFD9"/>
          </w:tcPr>
          <w:p w:rsidR="00E83347" w:rsidRPr="006E562A" w:rsidRDefault="00E83347" w:rsidP="00E83347">
            <w:pPr>
              <w:rPr>
                <w:sz w:val="20"/>
              </w:rPr>
            </w:pPr>
            <w:r>
              <w:rPr>
                <w:sz w:val="20"/>
              </w:rPr>
              <w:t>50.000-60.000 TL.</w:t>
            </w:r>
          </w:p>
        </w:tc>
      </w:tr>
      <w:tr w:rsidR="00E83347" w:rsidRPr="006E562A" w:rsidTr="001D7A96">
        <w:trPr>
          <w:trHeight w:val="1055"/>
        </w:trPr>
        <w:tc>
          <w:tcPr>
            <w:tcW w:w="2551" w:type="dxa"/>
            <w:shd w:val="clear" w:color="auto" w:fill="C5E0B3"/>
          </w:tcPr>
          <w:p w:rsidR="00E83347" w:rsidRPr="006E562A" w:rsidRDefault="00E83347" w:rsidP="00E83347">
            <w:pPr>
              <w:spacing w:before="131"/>
              <w:rPr>
                <w:b/>
                <w:sz w:val="20"/>
              </w:rPr>
            </w:pPr>
          </w:p>
          <w:p w:rsidR="00E83347" w:rsidRPr="006E562A" w:rsidRDefault="00E83347" w:rsidP="00E83347">
            <w:pPr>
              <w:ind w:left="107"/>
              <w:rPr>
                <w:rFonts w:ascii="Calibri"/>
                <w:b/>
                <w:sz w:val="20"/>
              </w:rPr>
            </w:pPr>
            <w:r w:rsidRPr="006E562A">
              <w:rPr>
                <w:rFonts w:ascii="Calibri"/>
                <w:b/>
                <w:spacing w:val="-2"/>
                <w:sz w:val="20"/>
              </w:rPr>
              <w:t>Tespitler</w:t>
            </w:r>
          </w:p>
        </w:tc>
        <w:tc>
          <w:tcPr>
            <w:tcW w:w="7622" w:type="dxa"/>
            <w:gridSpan w:val="9"/>
            <w:shd w:val="clear" w:color="auto" w:fill="C5E0B3"/>
          </w:tcPr>
          <w:p w:rsidR="00E83347" w:rsidRDefault="00E83347" w:rsidP="00E83347">
            <w:pPr>
              <w:pStyle w:val="ListeParagraf"/>
              <w:numPr>
                <w:ilvl w:val="0"/>
                <w:numId w:val="35"/>
              </w:numPr>
              <w:spacing w:line="350" w:lineRule="atLeast"/>
              <w:rPr>
                <w:sz w:val="20"/>
              </w:rPr>
            </w:pPr>
            <w:r>
              <w:rPr>
                <w:sz w:val="20"/>
              </w:rPr>
              <w:t>Cep telefonuyla sosyal medya platformlarında fazla vakit geçirilmesi.</w:t>
            </w:r>
          </w:p>
          <w:p w:rsidR="00E83347" w:rsidRDefault="00E83347" w:rsidP="00E83347">
            <w:pPr>
              <w:pStyle w:val="ListeParagraf"/>
              <w:numPr>
                <w:ilvl w:val="0"/>
                <w:numId w:val="35"/>
              </w:numPr>
              <w:spacing w:line="350" w:lineRule="atLeast"/>
              <w:rPr>
                <w:sz w:val="20"/>
              </w:rPr>
            </w:pPr>
            <w:r>
              <w:rPr>
                <w:sz w:val="20"/>
              </w:rPr>
              <w:t xml:space="preserve">Tütün ve tütün mamulleri kullanan kitlenin yaş ortalmasının düşüş göstermesi. </w:t>
            </w:r>
          </w:p>
          <w:p w:rsidR="00E83347" w:rsidRPr="00BB1992" w:rsidRDefault="00E83347" w:rsidP="00E83347">
            <w:pPr>
              <w:pStyle w:val="ListeParagraf"/>
              <w:numPr>
                <w:ilvl w:val="0"/>
                <w:numId w:val="35"/>
              </w:numPr>
              <w:spacing w:line="350" w:lineRule="atLeast"/>
              <w:rPr>
                <w:sz w:val="20"/>
              </w:rPr>
            </w:pPr>
            <w:r>
              <w:rPr>
                <w:sz w:val="20"/>
              </w:rPr>
              <w:t xml:space="preserve">Öğrenciler arasında medyadan etkilenerek akran zorbalığının artması. </w:t>
            </w:r>
            <w:r w:rsidRPr="00BB1992">
              <w:rPr>
                <w:sz w:val="20"/>
              </w:rPr>
              <w:t xml:space="preserve"> </w:t>
            </w:r>
          </w:p>
        </w:tc>
      </w:tr>
      <w:tr w:rsidR="00E83347" w:rsidRPr="006E562A" w:rsidTr="001D7A96">
        <w:trPr>
          <w:trHeight w:val="1055"/>
        </w:trPr>
        <w:tc>
          <w:tcPr>
            <w:tcW w:w="2551" w:type="dxa"/>
            <w:shd w:val="clear" w:color="auto" w:fill="C5E0B3"/>
          </w:tcPr>
          <w:p w:rsidR="00E83347" w:rsidRPr="006E562A" w:rsidRDefault="00E83347" w:rsidP="00E83347">
            <w:pPr>
              <w:spacing w:before="129"/>
              <w:rPr>
                <w:b/>
                <w:sz w:val="20"/>
              </w:rPr>
            </w:pPr>
          </w:p>
          <w:p w:rsidR="00E83347" w:rsidRPr="006E562A" w:rsidRDefault="00E83347" w:rsidP="00E83347">
            <w:pPr>
              <w:ind w:left="107"/>
              <w:rPr>
                <w:rFonts w:ascii="Calibri" w:hAnsi="Calibri"/>
                <w:b/>
                <w:sz w:val="20"/>
              </w:rPr>
            </w:pPr>
            <w:r w:rsidRPr="006E562A">
              <w:rPr>
                <w:rFonts w:ascii="Calibri" w:hAnsi="Calibri"/>
                <w:b/>
                <w:spacing w:val="-2"/>
                <w:sz w:val="20"/>
              </w:rPr>
              <w:t>İhtiyaçlar</w:t>
            </w:r>
          </w:p>
        </w:tc>
        <w:tc>
          <w:tcPr>
            <w:tcW w:w="7622" w:type="dxa"/>
            <w:gridSpan w:val="9"/>
            <w:shd w:val="clear" w:color="auto" w:fill="E2EFD9"/>
          </w:tcPr>
          <w:p w:rsidR="00E83347" w:rsidRPr="006E562A" w:rsidRDefault="00E83347" w:rsidP="00E83347">
            <w:pPr>
              <w:spacing w:before="115"/>
              <w:rPr>
                <w:b/>
                <w:sz w:val="20"/>
              </w:rPr>
            </w:pPr>
          </w:p>
          <w:p w:rsidR="00E83347" w:rsidRDefault="00E83347" w:rsidP="00E83347">
            <w:pPr>
              <w:pStyle w:val="ListeParagraf"/>
              <w:numPr>
                <w:ilvl w:val="0"/>
                <w:numId w:val="34"/>
              </w:numPr>
              <w:spacing w:before="118"/>
              <w:rPr>
                <w:sz w:val="20"/>
              </w:rPr>
            </w:pPr>
            <w:r>
              <w:rPr>
                <w:sz w:val="20"/>
              </w:rPr>
              <w:t xml:space="preserve">Öğretmen, öğrencilere ve velilere yönelik bağımlılıkla mücadele </w:t>
            </w:r>
            <w:proofErr w:type="gramStart"/>
            <w:r>
              <w:rPr>
                <w:sz w:val="20"/>
              </w:rPr>
              <w:t>farkındalık  eğitimlerinin</w:t>
            </w:r>
            <w:proofErr w:type="gramEnd"/>
            <w:r>
              <w:rPr>
                <w:sz w:val="20"/>
              </w:rPr>
              <w:t xml:space="preserve"> alanında uzman kişiler tarafından yapılması. </w:t>
            </w:r>
          </w:p>
          <w:p w:rsidR="00E83347" w:rsidRDefault="00E83347" w:rsidP="00E83347">
            <w:pPr>
              <w:pStyle w:val="ListeParagraf"/>
              <w:numPr>
                <w:ilvl w:val="0"/>
                <w:numId w:val="34"/>
              </w:numPr>
              <w:spacing w:before="118"/>
              <w:rPr>
                <w:sz w:val="20"/>
              </w:rPr>
            </w:pPr>
            <w:r>
              <w:rPr>
                <w:sz w:val="20"/>
              </w:rPr>
              <w:t xml:space="preserve">Sivil savunma alanında etkinlik çeşitliliğini arttrılması ve sivil toplum kuruluşlarıyla işbirliği yapılması. </w:t>
            </w:r>
          </w:p>
          <w:p w:rsidR="00E83347" w:rsidRDefault="00E83347" w:rsidP="00E83347">
            <w:pPr>
              <w:pStyle w:val="ListeParagraf"/>
              <w:numPr>
                <w:ilvl w:val="0"/>
                <w:numId w:val="34"/>
              </w:numPr>
              <w:spacing w:before="118"/>
              <w:rPr>
                <w:sz w:val="20"/>
              </w:rPr>
            </w:pPr>
            <w:r>
              <w:rPr>
                <w:sz w:val="20"/>
              </w:rPr>
              <w:t xml:space="preserve">Iş kazalarını en aza indirebilmek için risk analizlerinin düzenli olarak yapılıp güncel tutulması. </w:t>
            </w:r>
          </w:p>
          <w:p w:rsidR="00E83347" w:rsidRPr="00BB1992" w:rsidRDefault="00E83347" w:rsidP="00E83347">
            <w:pPr>
              <w:pStyle w:val="ListeParagraf"/>
              <w:spacing w:before="118"/>
              <w:rPr>
                <w:sz w:val="20"/>
              </w:rPr>
            </w:pPr>
          </w:p>
        </w:tc>
      </w:tr>
    </w:tbl>
    <w:p w:rsidR="0028135B" w:rsidRPr="00335EAE" w:rsidRDefault="00E83347" w:rsidP="006A711E">
      <w:pPr>
        <w:spacing w:before="62"/>
        <w:rPr>
          <w:rFonts w:ascii="Times New Roman" w:hAnsi="Times New Roman" w:cs="Times New Roman"/>
          <w:b/>
          <w:bCs/>
          <w:color w:val="FF0000"/>
          <w:sz w:val="20"/>
          <w:szCs w:val="20"/>
        </w:rPr>
      </w:pPr>
      <w:r>
        <w:rPr>
          <w:b/>
          <w:sz w:val="20"/>
          <w:szCs w:val="24"/>
        </w:rPr>
        <w:br w:type="textWrapping" w:clear="all"/>
      </w:r>
    </w:p>
    <w:p w:rsidR="0028135B" w:rsidRPr="00402B63" w:rsidRDefault="00402B63" w:rsidP="00402B63">
      <w:pPr>
        <w:pStyle w:val="Balk2"/>
        <w:ind w:left="426"/>
        <w:rPr>
          <w:rFonts w:ascii="Times New Roman" w:hAnsi="Times New Roman" w:cs="Times New Roman"/>
          <w:sz w:val="24"/>
          <w:szCs w:val="24"/>
        </w:rPr>
      </w:pPr>
      <w:bookmarkStart w:id="29" w:name="_Toc168572120"/>
      <w:r w:rsidRPr="00402B63">
        <w:rPr>
          <w:rFonts w:ascii="Times New Roman" w:hAnsi="Times New Roman" w:cs="Times New Roman"/>
          <w:sz w:val="24"/>
          <w:szCs w:val="24"/>
        </w:rPr>
        <w:t>4.1</w:t>
      </w:r>
      <w:r w:rsidR="0028135B" w:rsidRPr="00402B63">
        <w:rPr>
          <w:rFonts w:ascii="Times New Roman" w:hAnsi="Times New Roman" w:cs="Times New Roman"/>
          <w:sz w:val="24"/>
          <w:szCs w:val="24"/>
        </w:rPr>
        <w:t>. Maliyetlendirme</w:t>
      </w:r>
      <w:bookmarkEnd w:id="29"/>
    </w:p>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Tab</w:t>
      </w:r>
      <w:r w:rsidR="00545BD6">
        <w:rPr>
          <w:rFonts w:ascii="Times New Roman" w:eastAsia="Times New Roman" w:hAnsi="Times New Roman" w:cs="Times New Roman"/>
          <w:b/>
          <w:sz w:val="20"/>
          <w:szCs w:val="20"/>
          <w:lang w:eastAsia="tr-TR"/>
        </w:rPr>
        <w:t>lo 27</w:t>
      </w:r>
      <w:r w:rsidRPr="00D638D6">
        <w:rPr>
          <w:rFonts w:ascii="Times New Roman" w:eastAsia="Times New Roman" w:hAnsi="Times New Roman" w:cs="Times New Roman"/>
          <w:b/>
          <w:sz w:val="20"/>
          <w:szCs w:val="20"/>
          <w:lang w:eastAsia="tr-TR"/>
        </w:rPr>
        <w:t>. Tahmini Maliyet Tablosu</w:t>
      </w:r>
    </w:p>
    <w:tbl>
      <w:tblPr>
        <w:tblW w:w="84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020"/>
        <w:gridCol w:w="993"/>
        <w:gridCol w:w="992"/>
        <w:gridCol w:w="992"/>
        <w:gridCol w:w="992"/>
        <w:gridCol w:w="2259"/>
      </w:tblGrid>
      <w:tr w:rsidR="008B4A0E" w:rsidRPr="00D638D6" w:rsidTr="008B4A0E">
        <w:trPr>
          <w:trHeight w:val="609"/>
        </w:trPr>
        <w:tc>
          <w:tcPr>
            <w:tcW w:w="1248" w:type="dxa"/>
            <w:shd w:val="clear" w:color="auto" w:fill="C5E0B3"/>
          </w:tcPr>
          <w:p w:rsidR="00D638D6" w:rsidRPr="00D638D6" w:rsidRDefault="00D638D6" w:rsidP="00D638D6">
            <w:pPr>
              <w:rPr>
                <w:rFonts w:ascii="Times New Roman" w:eastAsia="Times New Roman" w:hAnsi="Times New Roman" w:cs="Times New Roman"/>
                <w:b/>
                <w:sz w:val="20"/>
                <w:szCs w:val="20"/>
                <w:lang w:eastAsia="tr-TR"/>
              </w:rPr>
            </w:pPr>
          </w:p>
        </w:tc>
        <w:tc>
          <w:tcPr>
            <w:tcW w:w="1020" w:type="dxa"/>
            <w:shd w:val="clear" w:color="auto" w:fill="C5E0B3"/>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2024</w:t>
            </w:r>
          </w:p>
        </w:tc>
        <w:tc>
          <w:tcPr>
            <w:tcW w:w="993" w:type="dxa"/>
            <w:shd w:val="clear" w:color="auto" w:fill="C5E0B3"/>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2025</w:t>
            </w:r>
          </w:p>
        </w:tc>
        <w:tc>
          <w:tcPr>
            <w:tcW w:w="992" w:type="dxa"/>
            <w:shd w:val="clear" w:color="auto" w:fill="C5E0B3"/>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2026</w:t>
            </w:r>
          </w:p>
        </w:tc>
        <w:tc>
          <w:tcPr>
            <w:tcW w:w="992" w:type="dxa"/>
            <w:shd w:val="clear" w:color="auto" w:fill="C5E0B3"/>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2027</w:t>
            </w:r>
          </w:p>
        </w:tc>
        <w:tc>
          <w:tcPr>
            <w:tcW w:w="992" w:type="dxa"/>
            <w:shd w:val="clear" w:color="auto" w:fill="C5E0B3"/>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2028</w:t>
            </w:r>
          </w:p>
        </w:tc>
        <w:tc>
          <w:tcPr>
            <w:tcW w:w="2259" w:type="dxa"/>
            <w:shd w:val="clear" w:color="auto" w:fill="C5E0B3"/>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Toplam Maliyet</w:t>
            </w:r>
          </w:p>
        </w:tc>
      </w:tr>
      <w:tr w:rsidR="008B4A0E" w:rsidRPr="00D638D6" w:rsidTr="008B4A0E">
        <w:trPr>
          <w:trHeight w:val="470"/>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TEMA 1 Amaç 1</w:t>
            </w:r>
          </w:p>
        </w:tc>
        <w:tc>
          <w:tcPr>
            <w:tcW w:w="1020"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3"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2259"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r>
      <w:tr w:rsidR="008B4A0E" w:rsidRPr="00D638D6" w:rsidTr="008B4A0E">
        <w:trPr>
          <w:trHeight w:val="467"/>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 xml:space="preserve">Hedef </w:t>
            </w:r>
            <w:proofErr w:type="gramStart"/>
            <w:r w:rsidRPr="00D638D6">
              <w:rPr>
                <w:rFonts w:ascii="Times New Roman" w:eastAsia="Times New Roman" w:hAnsi="Times New Roman" w:cs="Times New Roman"/>
                <w:b/>
                <w:sz w:val="20"/>
                <w:szCs w:val="20"/>
                <w:lang w:eastAsia="tr-TR"/>
              </w:rPr>
              <w:t>1.1</w:t>
            </w:r>
            <w:proofErr w:type="gramEnd"/>
          </w:p>
        </w:tc>
        <w:tc>
          <w:tcPr>
            <w:tcW w:w="1020"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3"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2259"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 xml:space="preserve"> 0</w:t>
            </w:r>
          </w:p>
        </w:tc>
      </w:tr>
      <w:tr w:rsidR="008B4A0E" w:rsidRPr="00D638D6" w:rsidTr="008B4A0E">
        <w:trPr>
          <w:trHeight w:val="470"/>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 xml:space="preserve">Hedef </w:t>
            </w:r>
            <w:proofErr w:type="gramStart"/>
            <w:r w:rsidRPr="00D638D6">
              <w:rPr>
                <w:rFonts w:ascii="Times New Roman" w:eastAsia="Times New Roman" w:hAnsi="Times New Roman" w:cs="Times New Roman"/>
                <w:b/>
                <w:sz w:val="20"/>
                <w:szCs w:val="20"/>
                <w:lang w:eastAsia="tr-TR"/>
              </w:rPr>
              <w:t>1.2</w:t>
            </w:r>
            <w:proofErr w:type="gramEnd"/>
          </w:p>
        </w:tc>
        <w:tc>
          <w:tcPr>
            <w:tcW w:w="1020"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00D638D6" w:rsidRPr="00D638D6">
              <w:rPr>
                <w:rFonts w:ascii="Times New Roman" w:eastAsia="Times New Roman" w:hAnsi="Times New Roman" w:cs="Times New Roman"/>
                <w:b/>
                <w:sz w:val="20"/>
                <w:szCs w:val="20"/>
                <w:lang w:eastAsia="tr-TR"/>
              </w:rPr>
              <w:t>0.000</w:t>
            </w:r>
          </w:p>
        </w:tc>
        <w:tc>
          <w:tcPr>
            <w:tcW w:w="993"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00D638D6" w:rsidRPr="00D638D6">
              <w:rPr>
                <w:rFonts w:ascii="Times New Roman" w:eastAsia="Times New Roman" w:hAnsi="Times New Roman" w:cs="Times New Roman"/>
                <w:b/>
                <w:sz w:val="20"/>
                <w:szCs w:val="20"/>
                <w:lang w:eastAsia="tr-TR"/>
              </w:rPr>
              <w:t>0.000</w:t>
            </w:r>
          </w:p>
        </w:tc>
        <w:tc>
          <w:tcPr>
            <w:tcW w:w="992"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r w:rsidR="00D638D6" w:rsidRPr="00D638D6">
              <w:rPr>
                <w:rFonts w:ascii="Times New Roman" w:eastAsia="Times New Roman" w:hAnsi="Times New Roman" w:cs="Times New Roman"/>
                <w:b/>
                <w:sz w:val="20"/>
                <w:szCs w:val="20"/>
                <w:lang w:eastAsia="tr-TR"/>
              </w:rPr>
              <w:t>0.000</w:t>
            </w:r>
          </w:p>
        </w:tc>
        <w:tc>
          <w:tcPr>
            <w:tcW w:w="992"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w:t>
            </w:r>
            <w:r w:rsidR="00D638D6" w:rsidRPr="00D638D6">
              <w:rPr>
                <w:rFonts w:ascii="Times New Roman" w:eastAsia="Times New Roman" w:hAnsi="Times New Roman" w:cs="Times New Roman"/>
                <w:b/>
                <w:sz w:val="20"/>
                <w:szCs w:val="20"/>
                <w:lang w:eastAsia="tr-TR"/>
              </w:rPr>
              <w:t>0.000</w:t>
            </w:r>
          </w:p>
        </w:tc>
        <w:tc>
          <w:tcPr>
            <w:tcW w:w="992"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r w:rsidR="00D638D6" w:rsidRPr="00D638D6">
              <w:rPr>
                <w:rFonts w:ascii="Times New Roman" w:eastAsia="Times New Roman" w:hAnsi="Times New Roman" w:cs="Times New Roman"/>
                <w:b/>
                <w:sz w:val="20"/>
                <w:szCs w:val="20"/>
                <w:lang w:eastAsia="tr-TR"/>
              </w:rPr>
              <w:t>0.000</w:t>
            </w:r>
          </w:p>
        </w:tc>
        <w:tc>
          <w:tcPr>
            <w:tcW w:w="2259"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300</w:t>
            </w:r>
            <w:r w:rsidR="00D638D6" w:rsidRPr="00D638D6">
              <w:rPr>
                <w:rFonts w:ascii="Times New Roman" w:eastAsia="Times New Roman" w:hAnsi="Times New Roman" w:cs="Times New Roman"/>
                <w:b/>
                <w:sz w:val="20"/>
                <w:szCs w:val="20"/>
                <w:lang w:eastAsia="tr-TR"/>
              </w:rPr>
              <w:t>.000 TL.</w:t>
            </w:r>
          </w:p>
        </w:tc>
      </w:tr>
      <w:tr w:rsidR="008B4A0E" w:rsidRPr="00D638D6" w:rsidTr="008B4A0E">
        <w:trPr>
          <w:trHeight w:val="469"/>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TEMA 2 Amaç 1</w:t>
            </w:r>
          </w:p>
        </w:tc>
        <w:tc>
          <w:tcPr>
            <w:tcW w:w="1020"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3"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2259"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r>
      <w:tr w:rsidR="008B4A0E" w:rsidRPr="00D638D6" w:rsidTr="008B4A0E">
        <w:trPr>
          <w:trHeight w:val="467"/>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 xml:space="preserve">Hedef </w:t>
            </w:r>
            <w:proofErr w:type="gramStart"/>
            <w:r w:rsidRPr="00D638D6">
              <w:rPr>
                <w:rFonts w:ascii="Times New Roman" w:eastAsia="Times New Roman" w:hAnsi="Times New Roman" w:cs="Times New Roman"/>
                <w:b/>
                <w:sz w:val="20"/>
                <w:szCs w:val="20"/>
                <w:lang w:eastAsia="tr-TR"/>
              </w:rPr>
              <w:t>1.1</w:t>
            </w:r>
            <w:proofErr w:type="gramEnd"/>
          </w:p>
        </w:tc>
        <w:tc>
          <w:tcPr>
            <w:tcW w:w="1020"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3"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c>
          <w:tcPr>
            <w:tcW w:w="2259"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0</w:t>
            </w:r>
          </w:p>
        </w:tc>
      </w:tr>
      <w:tr w:rsidR="008B4A0E" w:rsidRPr="00D638D6" w:rsidTr="008B4A0E">
        <w:trPr>
          <w:trHeight w:val="467"/>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 xml:space="preserve">Hedef </w:t>
            </w:r>
            <w:proofErr w:type="gramStart"/>
            <w:r w:rsidRPr="00D638D6">
              <w:rPr>
                <w:rFonts w:ascii="Times New Roman" w:eastAsia="Times New Roman" w:hAnsi="Times New Roman" w:cs="Times New Roman"/>
                <w:b/>
                <w:sz w:val="20"/>
                <w:szCs w:val="20"/>
                <w:lang w:eastAsia="tr-TR"/>
              </w:rPr>
              <w:t>1.2</w:t>
            </w:r>
            <w:proofErr w:type="gramEnd"/>
          </w:p>
        </w:tc>
        <w:tc>
          <w:tcPr>
            <w:tcW w:w="1020"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00D638D6" w:rsidRPr="00D638D6">
              <w:rPr>
                <w:rFonts w:ascii="Times New Roman" w:eastAsia="Times New Roman" w:hAnsi="Times New Roman" w:cs="Times New Roman"/>
                <w:b/>
                <w:sz w:val="20"/>
                <w:szCs w:val="20"/>
                <w:lang w:eastAsia="tr-TR"/>
              </w:rPr>
              <w:t>0.000</w:t>
            </w:r>
          </w:p>
        </w:tc>
        <w:tc>
          <w:tcPr>
            <w:tcW w:w="993"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w:t>
            </w:r>
            <w:r w:rsidR="00D638D6" w:rsidRPr="00D638D6">
              <w:rPr>
                <w:rFonts w:ascii="Times New Roman" w:eastAsia="Times New Roman" w:hAnsi="Times New Roman" w:cs="Times New Roman"/>
                <w:b/>
                <w:sz w:val="20"/>
                <w:szCs w:val="20"/>
                <w:lang w:eastAsia="tr-TR"/>
              </w:rPr>
              <w:t>0.000</w:t>
            </w:r>
          </w:p>
        </w:tc>
        <w:tc>
          <w:tcPr>
            <w:tcW w:w="992"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r w:rsidR="00D638D6" w:rsidRPr="00D638D6">
              <w:rPr>
                <w:rFonts w:ascii="Times New Roman" w:eastAsia="Times New Roman" w:hAnsi="Times New Roman" w:cs="Times New Roman"/>
                <w:b/>
                <w:sz w:val="20"/>
                <w:szCs w:val="20"/>
                <w:lang w:eastAsia="tr-TR"/>
              </w:rPr>
              <w:t>0.000</w:t>
            </w:r>
          </w:p>
        </w:tc>
        <w:tc>
          <w:tcPr>
            <w:tcW w:w="992"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w:t>
            </w:r>
            <w:r w:rsidR="00D638D6" w:rsidRPr="00D638D6">
              <w:rPr>
                <w:rFonts w:ascii="Times New Roman" w:eastAsia="Times New Roman" w:hAnsi="Times New Roman" w:cs="Times New Roman"/>
                <w:b/>
                <w:sz w:val="20"/>
                <w:szCs w:val="20"/>
                <w:lang w:eastAsia="tr-TR"/>
              </w:rPr>
              <w:t>0.000</w:t>
            </w:r>
          </w:p>
        </w:tc>
        <w:tc>
          <w:tcPr>
            <w:tcW w:w="992"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w:t>
            </w:r>
            <w:r w:rsidR="00D638D6" w:rsidRPr="00D638D6">
              <w:rPr>
                <w:rFonts w:ascii="Times New Roman" w:eastAsia="Times New Roman" w:hAnsi="Times New Roman" w:cs="Times New Roman"/>
                <w:b/>
                <w:sz w:val="20"/>
                <w:szCs w:val="20"/>
                <w:lang w:eastAsia="tr-TR"/>
              </w:rPr>
              <w:t>0.000</w:t>
            </w:r>
          </w:p>
        </w:tc>
        <w:tc>
          <w:tcPr>
            <w:tcW w:w="2259"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390</w:t>
            </w:r>
            <w:r w:rsidR="00D638D6" w:rsidRPr="00D638D6">
              <w:rPr>
                <w:rFonts w:ascii="Times New Roman" w:eastAsia="Times New Roman" w:hAnsi="Times New Roman" w:cs="Times New Roman"/>
                <w:b/>
                <w:sz w:val="20"/>
                <w:szCs w:val="20"/>
                <w:lang w:eastAsia="tr-TR"/>
              </w:rPr>
              <w:t>.000 TL</w:t>
            </w:r>
          </w:p>
        </w:tc>
      </w:tr>
      <w:tr w:rsidR="008B4A0E" w:rsidRPr="00D638D6" w:rsidTr="008B4A0E">
        <w:trPr>
          <w:trHeight w:val="467"/>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TEMA 3 Amaç 1</w:t>
            </w:r>
          </w:p>
        </w:tc>
        <w:tc>
          <w:tcPr>
            <w:tcW w:w="1020"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3"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c>
          <w:tcPr>
            <w:tcW w:w="2259"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r>
      <w:tr w:rsidR="008B4A0E" w:rsidRPr="00D638D6" w:rsidTr="008B4A0E">
        <w:trPr>
          <w:trHeight w:val="467"/>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roofErr w:type="gramStart"/>
            <w:r w:rsidRPr="00D638D6">
              <w:rPr>
                <w:rFonts w:ascii="Times New Roman" w:eastAsia="Times New Roman" w:hAnsi="Times New Roman" w:cs="Times New Roman"/>
                <w:b/>
                <w:sz w:val="20"/>
                <w:szCs w:val="20"/>
                <w:lang w:eastAsia="tr-TR"/>
              </w:rPr>
              <w:t>Hedef  1</w:t>
            </w:r>
            <w:proofErr w:type="gramEnd"/>
            <w:r w:rsidRPr="00D638D6">
              <w:rPr>
                <w:rFonts w:ascii="Times New Roman" w:eastAsia="Times New Roman" w:hAnsi="Times New Roman" w:cs="Times New Roman"/>
                <w:b/>
                <w:sz w:val="20"/>
                <w:szCs w:val="20"/>
                <w:lang w:eastAsia="tr-TR"/>
              </w:rPr>
              <w:t>.1</w:t>
            </w:r>
          </w:p>
        </w:tc>
        <w:tc>
          <w:tcPr>
            <w:tcW w:w="1020"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3</w:t>
            </w:r>
            <w:r w:rsidR="00D638D6" w:rsidRPr="008B4A0E">
              <w:rPr>
                <w:rFonts w:ascii="Times New Roman" w:eastAsia="Times New Roman" w:hAnsi="Times New Roman" w:cs="Times New Roman"/>
                <w:b/>
                <w:sz w:val="18"/>
                <w:szCs w:val="18"/>
                <w:lang w:eastAsia="tr-TR"/>
              </w:rPr>
              <w:t>00.000</w:t>
            </w:r>
          </w:p>
        </w:tc>
        <w:tc>
          <w:tcPr>
            <w:tcW w:w="993"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4</w:t>
            </w:r>
            <w:r w:rsidR="00D638D6" w:rsidRPr="008B4A0E">
              <w:rPr>
                <w:rFonts w:ascii="Times New Roman" w:eastAsia="Times New Roman" w:hAnsi="Times New Roman" w:cs="Times New Roman"/>
                <w:b/>
                <w:sz w:val="18"/>
                <w:szCs w:val="18"/>
                <w:lang w:eastAsia="tr-TR"/>
              </w:rPr>
              <w:t>00.000</w:t>
            </w:r>
          </w:p>
        </w:tc>
        <w:tc>
          <w:tcPr>
            <w:tcW w:w="992"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6</w:t>
            </w:r>
            <w:r w:rsidR="00D638D6" w:rsidRPr="008B4A0E">
              <w:rPr>
                <w:rFonts w:ascii="Times New Roman" w:eastAsia="Times New Roman" w:hAnsi="Times New Roman" w:cs="Times New Roman"/>
                <w:b/>
                <w:sz w:val="18"/>
                <w:szCs w:val="18"/>
                <w:lang w:eastAsia="tr-TR"/>
              </w:rPr>
              <w:t>00.000</w:t>
            </w:r>
          </w:p>
        </w:tc>
        <w:tc>
          <w:tcPr>
            <w:tcW w:w="992"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7</w:t>
            </w:r>
            <w:r w:rsidR="00D638D6" w:rsidRPr="008B4A0E">
              <w:rPr>
                <w:rFonts w:ascii="Times New Roman" w:eastAsia="Times New Roman" w:hAnsi="Times New Roman" w:cs="Times New Roman"/>
                <w:b/>
                <w:sz w:val="18"/>
                <w:szCs w:val="18"/>
                <w:lang w:eastAsia="tr-TR"/>
              </w:rPr>
              <w:t>00.000</w:t>
            </w:r>
          </w:p>
        </w:tc>
        <w:tc>
          <w:tcPr>
            <w:tcW w:w="992"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68</w:t>
            </w:r>
            <w:r w:rsidR="00D638D6" w:rsidRPr="008B4A0E">
              <w:rPr>
                <w:rFonts w:ascii="Times New Roman" w:eastAsia="Times New Roman" w:hAnsi="Times New Roman" w:cs="Times New Roman"/>
                <w:b/>
                <w:sz w:val="18"/>
                <w:szCs w:val="18"/>
                <w:lang w:eastAsia="tr-TR"/>
              </w:rPr>
              <w:t>0.000</w:t>
            </w:r>
          </w:p>
        </w:tc>
        <w:tc>
          <w:tcPr>
            <w:tcW w:w="2259"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2.680.</w:t>
            </w:r>
            <w:r w:rsidR="00D638D6" w:rsidRPr="00D638D6">
              <w:rPr>
                <w:rFonts w:ascii="Times New Roman" w:eastAsia="Times New Roman" w:hAnsi="Times New Roman" w:cs="Times New Roman"/>
                <w:b/>
                <w:sz w:val="20"/>
                <w:szCs w:val="20"/>
                <w:lang w:eastAsia="tr-TR"/>
              </w:rPr>
              <w:t>000 TL</w:t>
            </w:r>
          </w:p>
        </w:tc>
      </w:tr>
      <w:tr w:rsidR="008B4A0E" w:rsidRPr="00D638D6" w:rsidTr="008B4A0E">
        <w:trPr>
          <w:trHeight w:val="467"/>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roofErr w:type="gramStart"/>
            <w:r w:rsidRPr="00D638D6">
              <w:rPr>
                <w:rFonts w:ascii="Times New Roman" w:eastAsia="Times New Roman" w:hAnsi="Times New Roman" w:cs="Times New Roman"/>
                <w:b/>
                <w:sz w:val="20"/>
                <w:szCs w:val="20"/>
                <w:lang w:eastAsia="tr-TR"/>
              </w:rPr>
              <w:t>Hedef  1</w:t>
            </w:r>
            <w:proofErr w:type="gramEnd"/>
            <w:r w:rsidRPr="00D638D6">
              <w:rPr>
                <w:rFonts w:ascii="Times New Roman" w:eastAsia="Times New Roman" w:hAnsi="Times New Roman" w:cs="Times New Roman"/>
                <w:b/>
                <w:sz w:val="20"/>
                <w:szCs w:val="20"/>
                <w:lang w:eastAsia="tr-TR"/>
              </w:rPr>
              <w:t>.2</w:t>
            </w:r>
          </w:p>
        </w:tc>
        <w:tc>
          <w:tcPr>
            <w:tcW w:w="1020" w:type="dxa"/>
            <w:shd w:val="clear" w:color="auto" w:fill="E2EFD9"/>
          </w:tcPr>
          <w:p w:rsidR="00D638D6" w:rsidRPr="00D638D6" w:rsidRDefault="007C3893"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w:t>
            </w:r>
            <w:r w:rsidR="00D638D6" w:rsidRPr="00D638D6">
              <w:rPr>
                <w:rFonts w:ascii="Times New Roman" w:eastAsia="Times New Roman" w:hAnsi="Times New Roman" w:cs="Times New Roman"/>
                <w:b/>
                <w:sz w:val="20"/>
                <w:szCs w:val="20"/>
                <w:lang w:eastAsia="tr-TR"/>
              </w:rPr>
              <w:t>.000</w:t>
            </w:r>
          </w:p>
        </w:tc>
        <w:tc>
          <w:tcPr>
            <w:tcW w:w="993"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10.000</w:t>
            </w:r>
          </w:p>
        </w:tc>
        <w:tc>
          <w:tcPr>
            <w:tcW w:w="992" w:type="dxa"/>
            <w:shd w:val="clear" w:color="auto" w:fill="E2EFD9"/>
          </w:tcPr>
          <w:p w:rsidR="00D638D6" w:rsidRPr="00D638D6" w:rsidRDefault="00AF4394"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50000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14.000</w:t>
            </w:r>
          </w:p>
        </w:tc>
        <w:tc>
          <w:tcPr>
            <w:tcW w:w="992"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16000</w:t>
            </w:r>
          </w:p>
        </w:tc>
        <w:tc>
          <w:tcPr>
            <w:tcW w:w="2259" w:type="dxa"/>
            <w:shd w:val="clear" w:color="auto" w:fill="E2EFD9"/>
          </w:tcPr>
          <w:p w:rsidR="00D638D6" w:rsidRPr="00D638D6" w:rsidRDefault="00C33F35" w:rsidP="00D638D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55</w:t>
            </w:r>
            <w:r w:rsidR="00D638D6" w:rsidRPr="00D638D6">
              <w:rPr>
                <w:rFonts w:ascii="Times New Roman" w:eastAsia="Times New Roman" w:hAnsi="Times New Roman" w:cs="Times New Roman"/>
                <w:b/>
                <w:sz w:val="20"/>
                <w:szCs w:val="20"/>
                <w:lang w:eastAsia="tr-TR"/>
              </w:rPr>
              <w:t>.000 TL</w:t>
            </w:r>
          </w:p>
        </w:tc>
      </w:tr>
      <w:tr w:rsidR="008B4A0E" w:rsidRPr="00D638D6" w:rsidTr="008B4A0E">
        <w:trPr>
          <w:trHeight w:val="702"/>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Genel Yönetim Giderleri</w:t>
            </w:r>
          </w:p>
        </w:tc>
        <w:tc>
          <w:tcPr>
            <w:tcW w:w="1020"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6</w:t>
            </w:r>
            <w:r w:rsidR="00D638D6" w:rsidRPr="008B4A0E">
              <w:rPr>
                <w:rFonts w:ascii="Times New Roman" w:eastAsia="Times New Roman" w:hAnsi="Times New Roman" w:cs="Times New Roman"/>
                <w:b/>
                <w:sz w:val="18"/>
                <w:szCs w:val="18"/>
                <w:lang w:eastAsia="tr-TR"/>
              </w:rPr>
              <w:t>.000.0000</w:t>
            </w:r>
          </w:p>
        </w:tc>
        <w:tc>
          <w:tcPr>
            <w:tcW w:w="993"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6.5</w:t>
            </w:r>
            <w:r w:rsidR="00D638D6" w:rsidRPr="008B4A0E">
              <w:rPr>
                <w:rFonts w:ascii="Times New Roman" w:eastAsia="Times New Roman" w:hAnsi="Times New Roman" w:cs="Times New Roman"/>
                <w:b/>
                <w:sz w:val="18"/>
                <w:szCs w:val="18"/>
                <w:lang w:eastAsia="tr-TR"/>
              </w:rPr>
              <w:t>00.0000</w:t>
            </w:r>
          </w:p>
        </w:tc>
        <w:tc>
          <w:tcPr>
            <w:tcW w:w="992" w:type="dxa"/>
            <w:shd w:val="clear" w:color="auto" w:fill="E2EFD9"/>
          </w:tcPr>
          <w:p w:rsidR="00D638D6" w:rsidRPr="008B4A0E" w:rsidRDefault="00D638D6" w:rsidP="00D638D6">
            <w:pPr>
              <w:rPr>
                <w:rFonts w:ascii="Times New Roman" w:eastAsia="Times New Roman" w:hAnsi="Times New Roman" w:cs="Times New Roman"/>
                <w:b/>
                <w:sz w:val="18"/>
                <w:szCs w:val="18"/>
                <w:lang w:eastAsia="tr-TR"/>
              </w:rPr>
            </w:pPr>
            <w:r w:rsidRPr="008B4A0E">
              <w:rPr>
                <w:rFonts w:ascii="Times New Roman" w:eastAsia="Times New Roman" w:hAnsi="Times New Roman" w:cs="Times New Roman"/>
                <w:b/>
                <w:sz w:val="18"/>
                <w:szCs w:val="18"/>
                <w:lang w:eastAsia="tr-TR"/>
              </w:rPr>
              <w:t>7.000.0000</w:t>
            </w:r>
          </w:p>
        </w:tc>
        <w:tc>
          <w:tcPr>
            <w:tcW w:w="992"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7.5</w:t>
            </w:r>
            <w:r w:rsidR="00D638D6" w:rsidRPr="008B4A0E">
              <w:rPr>
                <w:rFonts w:ascii="Times New Roman" w:eastAsia="Times New Roman" w:hAnsi="Times New Roman" w:cs="Times New Roman"/>
                <w:b/>
                <w:sz w:val="18"/>
                <w:szCs w:val="18"/>
                <w:lang w:eastAsia="tr-TR"/>
              </w:rPr>
              <w:t>00.0000</w:t>
            </w:r>
          </w:p>
        </w:tc>
        <w:tc>
          <w:tcPr>
            <w:tcW w:w="992"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8.000.000</w:t>
            </w:r>
          </w:p>
        </w:tc>
        <w:tc>
          <w:tcPr>
            <w:tcW w:w="2259"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35.000.000</w:t>
            </w:r>
          </w:p>
        </w:tc>
      </w:tr>
      <w:tr w:rsidR="008B4A0E" w:rsidRPr="00D638D6" w:rsidTr="008B4A0E">
        <w:trPr>
          <w:trHeight w:val="239"/>
        </w:trPr>
        <w:tc>
          <w:tcPr>
            <w:tcW w:w="1248"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r w:rsidRPr="00D638D6">
              <w:rPr>
                <w:rFonts w:ascii="Times New Roman" w:eastAsia="Times New Roman" w:hAnsi="Times New Roman" w:cs="Times New Roman"/>
                <w:b/>
                <w:sz w:val="20"/>
                <w:szCs w:val="20"/>
                <w:lang w:eastAsia="tr-TR"/>
              </w:rPr>
              <w:t>TOPLAM</w:t>
            </w:r>
          </w:p>
        </w:tc>
        <w:tc>
          <w:tcPr>
            <w:tcW w:w="1020"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6.400.000</w:t>
            </w:r>
          </w:p>
        </w:tc>
        <w:tc>
          <w:tcPr>
            <w:tcW w:w="993"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7.030.000</w:t>
            </w:r>
          </w:p>
        </w:tc>
        <w:tc>
          <w:tcPr>
            <w:tcW w:w="992"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7.790.000</w:t>
            </w:r>
          </w:p>
        </w:tc>
        <w:tc>
          <w:tcPr>
            <w:tcW w:w="992" w:type="dxa"/>
            <w:shd w:val="clear" w:color="auto" w:fill="E2EFD9"/>
          </w:tcPr>
          <w:p w:rsidR="00D638D6" w:rsidRPr="008B4A0E" w:rsidRDefault="00C33F35" w:rsidP="00D638D6">
            <w:pP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8.374.000</w:t>
            </w:r>
          </w:p>
        </w:tc>
        <w:tc>
          <w:tcPr>
            <w:tcW w:w="992" w:type="dxa"/>
            <w:shd w:val="clear" w:color="auto" w:fill="E2EFD9"/>
          </w:tcPr>
          <w:p w:rsidR="00D638D6" w:rsidRPr="008B4A0E" w:rsidRDefault="00D638D6" w:rsidP="00D638D6">
            <w:pPr>
              <w:rPr>
                <w:rFonts w:ascii="Times New Roman" w:eastAsia="Times New Roman" w:hAnsi="Times New Roman" w:cs="Times New Roman"/>
                <w:b/>
                <w:sz w:val="18"/>
                <w:szCs w:val="18"/>
                <w:lang w:eastAsia="tr-TR"/>
              </w:rPr>
            </w:pPr>
          </w:p>
        </w:tc>
        <w:tc>
          <w:tcPr>
            <w:tcW w:w="2259" w:type="dxa"/>
            <w:shd w:val="clear" w:color="auto" w:fill="E2EFD9"/>
          </w:tcPr>
          <w:p w:rsidR="00D638D6" w:rsidRPr="00D638D6" w:rsidRDefault="00D638D6" w:rsidP="00D638D6">
            <w:pPr>
              <w:rPr>
                <w:rFonts w:ascii="Times New Roman" w:eastAsia="Times New Roman" w:hAnsi="Times New Roman" w:cs="Times New Roman"/>
                <w:b/>
                <w:sz w:val="20"/>
                <w:szCs w:val="20"/>
                <w:lang w:eastAsia="tr-TR"/>
              </w:rPr>
            </w:pPr>
          </w:p>
        </w:tc>
      </w:tr>
    </w:tbl>
    <w:p w:rsidR="006A711E" w:rsidRDefault="006A711E" w:rsidP="00402B63">
      <w:pPr>
        <w:pStyle w:val="Balk1"/>
        <w:jc w:val="left"/>
        <w:rPr>
          <w:rFonts w:ascii="Times New Roman" w:hAnsi="Times New Roman" w:cs="Times New Roman"/>
          <w:sz w:val="24"/>
          <w:szCs w:val="24"/>
        </w:rPr>
      </w:pPr>
    </w:p>
    <w:p w:rsidR="006A711E" w:rsidRDefault="006A711E" w:rsidP="00402B63">
      <w:pPr>
        <w:pStyle w:val="Balk1"/>
        <w:jc w:val="left"/>
        <w:rPr>
          <w:rFonts w:ascii="Times New Roman" w:hAnsi="Times New Roman" w:cs="Times New Roman"/>
          <w:sz w:val="24"/>
          <w:szCs w:val="24"/>
        </w:rPr>
      </w:pPr>
    </w:p>
    <w:p w:rsidR="00D22A10" w:rsidRPr="00402B63" w:rsidRDefault="0028135B" w:rsidP="00402B63">
      <w:pPr>
        <w:pStyle w:val="Balk1"/>
        <w:jc w:val="left"/>
        <w:rPr>
          <w:rFonts w:ascii="Times New Roman" w:hAnsi="Times New Roman" w:cs="Times New Roman"/>
          <w:sz w:val="24"/>
          <w:szCs w:val="24"/>
        </w:rPr>
      </w:pPr>
      <w:bookmarkStart w:id="30" w:name="_Toc168572121"/>
      <w:r w:rsidRPr="00402B63">
        <w:rPr>
          <w:rFonts w:ascii="Times New Roman" w:hAnsi="Times New Roman" w:cs="Times New Roman"/>
          <w:sz w:val="24"/>
          <w:szCs w:val="24"/>
        </w:rPr>
        <w:t>5. İZLEME VE DEĞERLENDİRME</w:t>
      </w:r>
      <w:bookmarkEnd w:id="30"/>
    </w:p>
    <w:p w:rsidR="006A711E" w:rsidRDefault="006A711E" w:rsidP="0028135B">
      <w:pPr>
        <w:spacing w:after="0" w:line="264" w:lineRule="auto"/>
        <w:ind w:firstLine="708"/>
        <w:jc w:val="both"/>
        <w:rPr>
          <w:rFonts w:ascii="Times New Roman" w:eastAsia="Times New Roman" w:hAnsi="Times New Roman" w:cs="Times New Roman"/>
          <w:sz w:val="20"/>
          <w:szCs w:val="20"/>
          <w:lang w:eastAsia="tr-TR"/>
        </w:rPr>
      </w:pPr>
    </w:p>
    <w:p w:rsidR="0028135B" w:rsidRPr="00335EAE" w:rsidRDefault="0028135B" w:rsidP="0028135B">
      <w:pPr>
        <w:spacing w:after="0" w:line="264"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Okulumuz Stratejik Planı izleme ve değerlendirme çalışmalarında beş yıllık Stratejik Planın izlenmesi ve bir yıllık gelişim planın izlenmesi olarak ikili bir ayrıma gidilecektir. </w:t>
      </w:r>
    </w:p>
    <w:p w:rsidR="0028135B" w:rsidRPr="00335EAE" w:rsidRDefault="0028135B" w:rsidP="0028135B">
      <w:pPr>
        <w:spacing w:after="0" w:line="264" w:lineRule="auto"/>
        <w:ind w:firstLine="708"/>
        <w:jc w:val="both"/>
        <w:rPr>
          <w:rFonts w:ascii="Times New Roman" w:eastAsia="Times New Roman" w:hAnsi="Times New Roman" w:cs="Times New Roman"/>
          <w:sz w:val="20"/>
          <w:szCs w:val="20"/>
          <w:lang w:eastAsia="tr-TR"/>
        </w:rPr>
      </w:pPr>
    </w:p>
    <w:p w:rsidR="0028135B" w:rsidRPr="00335EAE" w:rsidRDefault="0028135B" w:rsidP="0028135B">
      <w:pPr>
        <w:spacing w:after="0" w:line="264" w:lineRule="auto"/>
        <w:ind w:firstLine="708"/>
        <w:jc w:val="both"/>
        <w:rPr>
          <w:rFonts w:ascii="Times New Roman" w:eastAsia="Times New Roman" w:hAnsi="Times New Roman" w:cs="Times New Roman"/>
          <w:sz w:val="20"/>
          <w:szCs w:val="20"/>
          <w:lang w:eastAsia="tr-TR"/>
        </w:rPr>
      </w:pPr>
      <w:r w:rsidRPr="00335EAE">
        <w:rPr>
          <w:rFonts w:ascii="Times New Roman" w:eastAsia="Times New Roman" w:hAnsi="Times New Roman" w:cs="Times New Roman"/>
          <w:sz w:val="20"/>
          <w:szCs w:val="20"/>
          <w:lang w:eastAsia="tr-TR"/>
        </w:rPr>
        <w:t xml:space="preserve">Stratejik planın izlenmesinde altı aylık dönemlerde izleme yapılacak, denetim birimleri, il ve ilçe millî eğitim müdürlüğü ve Bakanlık denetim ve kontrollerine hazır halde tutulacaktır. Yıllık planın uygulanmasında </w:t>
      </w:r>
      <w:r w:rsidRPr="00335EAE">
        <w:rPr>
          <w:rFonts w:ascii="Times New Roman" w:eastAsia="Times New Roman" w:hAnsi="Times New Roman" w:cs="Times New Roman"/>
          <w:sz w:val="20"/>
          <w:szCs w:val="20"/>
          <w:lang w:eastAsia="tr-TR"/>
        </w:rPr>
        <w:lastRenderedPageBreak/>
        <w:t>yürütme ekipleri ve eylem sorumlularıyla aylık ilerleme toplantıları yapılacaktır. Toplantıda bir önceki ayda yapılanlar ve bir sonraki ayda</w:t>
      </w:r>
    </w:p>
    <w:p w:rsidR="0028135B" w:rsidRPr="00335EAE" w:rsidRDefault="0028135B" w:rsidP="0028135B">
      <w:pPr>
        <w:spacing w:after="0" w:line="264" w:lineRule="auto"/>
        <w:rPr>
          <w:rFonts w:ascii="Times New Roman" w:eastAsia="Times New Roman" w:hAnsi="Times New Roman" w:cs="Times New Roman"/>
          <w:sz w:val="20"/>
          <w:szCs w:val="20"/>
          <w:lang w:eastAsia="tr-TR"/>
        </w:rPr>
      </w:pPr>
      <w:proofErr w:type="gramStart"/>
      <w:r w:rsidRPr="00335EAE">
        <w:rPr>
          <w:rFonts w:ascii="Times New Roman" w:eastAsia="Times New Roman" w:hAnsi="Times New Roman" w:cs="Times New Roman"/>
          <w:sz w:val="20"/>
          <w:szCs w:val="20"/>
          <w:lang w:eastAsia="tr-TR"/>
        </w:rPr>
        <w:t>yapılacaklar</w:t>
      </w:r>
      <w:proofErr w:type="gramEnd"/>
      <w:r w:rsidRPr="00335EAE">
        <w:rPr>
          <w:rFonts w:ascii="Times New Roman" w:eastAsia="Times New Roman" w:hAnsi="Times New Roman" w:cs="Times New Roman"/>
          <w:sz w:val="20"/>
          <w:szCs w:val="20"/>
          <w:lang w:eastAsia="tr-TR"/>
        </w:rPr>
        <w:t xml:space="preserve"> görüşülüp karara bağlanacaktır.</w:t>
      </w:r>
    </w:p>
    <w:p w:rsidR="00F32492" w:rsidRPr="00335EAE" w:rsidRDefault="00F32492" w:rsidP="0028135B">
      <w:pPr>
        <w:spacing w:after="0" w:line="264" w:lineRule="auto"/>
        <w:rPr>
          <w:rFonts w:ascii="Times New Roman" w:eastAsia="Times New Roman" w:hAnsi="Times New Roman" w:cs="Times New Roman"/>
          <w:sz w:val="20"/>
          <w:szCs w:val="20"/>
          <w:lang w:eastAsia="tr-TR"/>
        </w:rPr>
      </w:pPr>
    </w:p>
    <w:p w:rsidR="00AB78B9" w:rsidRDefault="00AB78B9" w:rsidP="00402B63">
      <w:pPr>
        <w:pStyle w:val="Balk1"/>
        <w:jc w:val="left"/>
        <w:rPr>
          <w:rFonts w:ascii="Times New Roman" w:hAnsi="Times New Roman" w:cs="Times New Roman"/>
          <w:sz w:val="24"/>
          <w:szCs w:val="24"/>
        </w:rPr>
      </w:pPr>
      <w:bookmarkStart w:id="31" w:name="_Toc168572122"/>
      <w:r w:rsidRPr="00402B63">
        <w:rPr>
          <w:rFonts w:ascii="Times New Roman" w:hAnsi="Times New Roman" w:cs="Times New Roman"/>
          <w:sz w:val="24"/>
          <w:szCs w:val="24"/>
        </w:rPr>
        <w:t>6. Tablo/Şekil/Grafikler/Ekler</w:t>
      </w:r>
      <w:bookmarkEnd w:id="31"/>
    </w:p>
    <w:p w:rsidR="005203D8" w:rsidRPr="00402B63" w:rsidRDefault="005203D8" w:rsidP="00402B63">
      <w:pPr>
        <w:pStyle w:val="Balk1"/>
        <w:jc w:val="left"/>
        <w:rPr>
          <w:rFonts w:ascii="Times New Roman" w:hAnsi="Times New Roman" w:cs="Times New Roman"/>
          <w:sz w:val="24"/>
          <w:szCs w:val="24"/>
        </w:rPr>
      </w:pPr>
      <w:bookmarkStart w:id="32" w:name="_GoBack"/>
      <w:bookmarkEnd w:id="32"/>
    </w:p>
    <w:p w:rsidR="006F5EE4" w:rsidRPr="00335EAE" w:rsidRDefault="006F5EE4" w:rsidP="006F5EE4">
      <w:pPr>
        <w:ind w:firstLine="708"/>
        <w:rPr>
          <w:rFonts w:ascii="Times New Roman" w:eastAsia="Times New Roman" w:hAnsi="Times New Roman" w:cs="Times New Roman"/>
          <w:b/>
          <w:sz w:val="20"/>
          <w:szCs w:val="20"/>
          <w:lang w:eastAsia="tr-TR"/>
        </w:rPr>
      </w:pPr>
      <w:r w:rsidRPr="00335EAE">
        <w:rPr>
          <w:rFonts w:ascii="Times New Roman" w:eastAsia="Times New Roman" w:hAnsi="Times New Roman" w:cs="Times New Roman"/>
          <w:b/>
          <w:sz w:val="20"/>
          <w:szCs w:val="20"/>
          <w:lang w:eastAsia="tr-TR"/>
        </w:rPr>
        <w:t>Tablolar</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Tablo1.Yasal Yükümlülük</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2. Üst Politika Belgeleri Analizi Tablosu</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3. Faaliyet Alanlar/Ürün ve Hizmetler Tablosu</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4.Okul/Kurum İçi Analiz İçerik Tablosu</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5. Çalışanların Görev Dağılımı</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6. İdari Personelin Hizmet Süresine İlişkin Bilgiler</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7. Okul/Kurumda Oluşan Yönetici Sirkülasyonu Oranı</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8. İdari Personelin Katıldığı Hizmet İçi Programları</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9. Öğretmenlerin Hizmet Süreleri (Yıl İtibarıyla)</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10. Kurumda Gerçekleşen Öğretmen Sirkülâsyonunun Oranı</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11. Öğretmenlerin Katıldığı Hizmet İçi Eğitim Programları</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12. Kurumdaki Mevcut Hizmetli/ Memur Sayısı</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13. Çalışanların Görev Dağılımı</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14. Okul/kurum Rehberlik Hizmetleri</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15. Teknolojik Araç-Gereç Durumu</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16. Fiziki Mekân Durumu</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17. Kaynak Tablosu</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18. Harcama Kalemler</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19. Gelir-Gider Tablosu</w:t>
      </w:r>
    </w:p>
    <w:p w:rsid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20. PESTLE Analiz Tablosu</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21.   TEMA1: Eğitim‐Öğretime Erişim ve Katılım</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 xml:space="preserve">Tablo 22.   TEMA1: Eğitim‐Öğretime Erişim ve Katılım </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23.   TEMA: Eğitim ve Öğretimde Kalite</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 xml:space="preserve">Tablo 24.   TEMA: Eğitim ve Öğretimde Kalite   </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 xml:space="preserve">Tablo 25.   TEMA: Kurumsal Kapasite   </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 xml:space="preserve">Tablo 26.   TEMA: Kurumsal Kapasite </w:t>
      </w: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r w:rsidRPr="00545BD6">
        <w:rPr>
          <w:rFonts w:ascii="Times New Roman" w:eastAsia="Times New Roman" w:hAnsi="Times New Roman" w:cs="Times New Roman"/>
          <w:sz w:val="20"/>
          <w:szCs w:val="20"/>
          <w:lang w:eastAsia="tr-TR"/>
        </w:rPr>
        <w:t>Tablo 27. Tahmini Maliyet Tablosu</w:t>
      </w:r>
    </w:p>
    <w:p w:rsid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p>
    <w:p w:rsidR="00545BD6" w:rsidRPr="00545BD6" w:rsidRDefault="00545BD6" w:rsidP="00545BD6">
      <w:pPr>
        <w:spacing w:after="0" w:line="264" w:lineRule="auto"/>
        <w:ind w:firstLine="708"/>
        <w:jc w:val="both"/>
        <w:rPr>
          <w:rFonts w:ascii="Times New Roman" w:eastAsia="Times New Roman" w:hAnsi="Times New Roman" w:cs="Times New Roman"/>
          <w:sz w:val="20"/>
          <w:szCs w:val="20"/>
          <w:lang w:eastAsia="tr-TR"/>
        </w:rPr>
      </w:pPr>
    </w:p>
    <w:p w:rsidR="0028135B" w:rsidRPr="00335EAE" w:rsidRDefault="0028135B" w:rsidP="00EA137E">
      <w:pPr>
        <w:rPr>
          <w:rStyle w:val="fontstyle01"/>
          <w:rFonts w:ascii="Times New Roman" w:hAnsi="Times New Roman" w:cs="Times New Roman"/>
          <w:sz w:val="20"/>
          <w:szCs w:val="20"/>
        </w:rPr>
      </w:pPr>
    </w:p>
    <w:p w:rsidR="0028135B" w:rsidRPr="00335EAE" w:rsidRDefault="0028135B" w:rsidP="00EA137E">
      <w:pPr>
        <w:rPr>
          <w:rFonts w:ascii="Times New Roman" w:hAnsi="Times New Roman" w:cs="Times New Roman"/>
          <w:b/>
          <w:bCs/>
          <w:color w:val="000000"/>
          <w:sz w:val="20"/>
          <w:szCs w:val="20"/>
        </w:rPr>
      </w:pPr>
    </w:p>
    <w:p w:rsidR="00EA137E" w:rsidRPr="00335EAE" w:rsidRDefault="00EA137E" w:rsidP="00EA137E">
      <w:pPr>
        <w:rPr>
          <w:rFonts w:ascii="Times New Roman" w:hAnsi="Times New Roman" w:cs="Times New Roman"/>
          <w:b/>
          <w:bCs/>
          <w:color w:val="000000"/>
          <w:sz w:val="20"/>
          <w:szCs w:val="20"/>
        </w:rPr>
      </w:pPr>
    </w:p>
    <w:p w:rsidR="006521D6" w:rsidRPr="00335EAE" w:rsidRDefault="006521D6" w:rsidP="00DE5E5D">
      <w:pPr>
        <w:rPr>
          <w:rFonts w:ascii="Times New Roman" w:hAnsi="Times New Roman" w:cs="Times New Roman"/>
          <w:b/>
          <w:bCs/>
          <w:color w:val="FF0000"/>
          <w:sz w:val="20"/>
          <w:szCs w:val="20"/>
        </w:rPr>
      </w:pPr>
    </w:p>
    <w:p w:rsidR="0003498B" w:rsidRPr="00335EAE" w:rsidRDefault="0003498B" w:rsidP="00DE5E5D">
      <w:pPr>
        <w:rPr>
          <w:rFonts w:ascii="Times New Roman" w:hAnsi="Times New Roman" w:cs="Times New Roman"/>
          <w:b/>
          <w:bCs/>
          <w:color w:val="000000"/>
          <w:sz w:val="20"/>
          <w:szCs w:val="20"/>
        </w:rPr>
      </w:pPr>
    </w:p>
    <w:p w:rsidR="00563422" w:rsidRPr="00335EAE" w:rsidRDefault="00563422" w:rsidP="00DE5E5D">
      <w:pPr>
        <w:rPr>
          <w:rFonts w:ascii="Times New Roman" w:hAnsi="Times New Roman" w:cs="Times New Roman"/>
          <w:b/>
          <w:bCs/>
          <w:color w:val="000000"/>
          <w:sz w:val="20"/>
          <w:szCs w:val="20"/>
        </w:rPr>
      </w:pPr>
    </w:p>
    <w:p w:rsidR="00563422" w:rsidRPr="00335EAE" w:rsidRDefault="00563422" w:rsidP="00DE5E5D">
      <w:pPr>
        <w:rPr>
          <w:rFonts w:ascii="Times New Roman" w:hAnsi="Times New Roman" w:cs="Times New Roman"/>
          <w:bCs/>
          <w:color w:val="000000"/>
          <w:sz w:val="20"/>
          <w:szCs w:val="20"/>
        </w:rPr>
      </w:pPr>
    </w:p>
    <w:p w:rsidR="001F4744" w:rsidRPr="00335EAE" w:rsidRDefault="001F4744" w:rsidP="001F4744">
      <w:pPr>
        <w:pStyle w:val="ListeParagraf"/>
        <w:rPr>
          <w:rFonts w:ascii="Times New Roman" w:hAnsi="Times New Roman" w:cs="Times New Roman"/>
          <w:sz w:val="20"/>
          <w:szCs w:val="20"/>
        </w:rPr>
      </w:pPr>
    </w:p>
    <w:p w:rsidR="001F4744" w:rsidRPr="00335EAE" w:rsidRDefault="001F4744">
      <w:pPr>
        <w:rPr>
          <w:rFonts w:ascii="Times New Roman" w:hAnsi="Times New Roman" w:cs="Times New Roman"/>
          <w:sz w:val="20"/>
          <w:szCs w:val="20"/>
        </w:rPr>
      </w:pPr>
    </w:p>
    <w:sectPr w:rsidR="001F4744" w:rsidRPr="00335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Bold">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FE4"/>
    <w:multiLevelType w:val="hybridMultilevel"/>
    <w:tmpl w:val="E4D6883A"/>
    <w:lvl w:ilvl="0" w:tplc="9AC26EB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D0C7F62">
      <w:numFmt w:val="bullet"/>
      <w:lvlText w:val="•"/>
      <w:lvlJc w:val="left"/>
      <w:pPr>
        <w:ind w:left="2616" w:hanging="360"/>
      </w:pPr>
      <w:rPr>
        <w:rFonts w:hint="default"/>
        <w:lang w:val="tr-TR" w:eastAsia="en-US" w:bidi="ar-SA"/>
      </w:rPr>
    </w:lvl>
    <w:lvl w:ilvl="2" w:tplc="5D4CAC3A">
      <w:numFmt w:val="bullet"/>
      <w:lvlText w:val="•"/>
      <w:lvlJc w:val="left"/>
      <w:pPr>
        <w:ind w:left="3553" w:hanging="360"/>
      </w:pPr>
      <w:rPr>
        <w:rFonts w:hint="default"/>
        <w:lang w:val="tr-TR" w:eastAsia="en-US" w:bidi="ar-SA"/>
      </w:rPr>
    </w:lvl>
    <w:lvl w:ilvl="3" w:tplc="CD2A7FA6">
      <w:numFmt w:val="bullet"/>
      <w:lvlText w:val="•"/>
      <w:lvlJc w:val="left"/>
      <w:pPr>
        <w:ind w:left="4489" w:hanging="360"/>
      </w:pPr>
      <w:rPr>
        <w:rFonts w:hint="default"/>
        <w:lang w:val="tr-TR" w:eastAsia="en-US" w:bidi="ar-SA"/>
      </w:rPr>
    </w:lvl>
    <w:lvl w:ilvl="4" w:tplc="9C0E4CB4">
      <w:numFmt w:val="bullet"/>
      <w:lvlText w:val="•"/>
      <w:lvlJc w:val="left"/>
      <w:pPr>
        <w:ind w:left="5426" w:hanging="360"/>
      </w:pPr>
      <w:rPr>
        <w:rFonts w:hint="default"/>
        <w:lang w:val="tr-TR" w:eastAsia="en-US" w:bidi="ar-SA"/>
      </w:rPr>
    </w:lvl>
    <w:lvl w:ilvl="5" w:tplc="FC4C7A76">
      <w:numFmt w:val="bullet"/>
      <w:lvlText w:val="•"/>
      <w:lvlJc w:val="left"/>
      <w:pPr>
        <w:ind w:left="6363" w:hanging="360"/>
      </w:pPr>
      <w:rPr>
        <w:rFonts w:hint="default"/>
        <w:lang w:val="tr-TR" w:eastAsia="en-US" w:bidi="ar-SA"/>
      </w:rPr>
    </w:lvl>
    <w:lvl w:ilvl="6" w:tplc="903AA13E">
      <w:numFmt w:val="bullet"/>
      <w:lvlText w:val="•"/>
      <w:lvlJc w:val="left"/>
      <w:pPr>
        <w:ind w:left="7299" w:hanging="360"/>
      </w:pPr>
      <w:rPr>
        <w:rFonts w:hint="default"/>
        <w:lang w:val="tr-TR" w:eastAsia="en-US" w:bidi="ar-SA"/>
      </w:rPr>
    </w:lvl>
    <w:lvl w:ilvl="7" w:tplc="5C00DDA8">
      <w:numFmt w:val="bullet"/>
      <w:lvlText w:val="•"/>
      <w:lvlJc w:val="left"/>
      <w:pPr>
        <w:ind w:left="8236" w:hanging="360"/>
      </w:pPr>
      <w:rPr>
        <w:rFonts w:hint="default"/>
        <w:lang w:val="tr-TR" w:eastAsia="en-US" w:bidi="ar-SA"/>
      </w:rPr>
    </w:lvl>
    <w:lvl w:ilvl="8" w:tplc="1F2E8EB6">
      <w:numFmt w:val="bullet"/>
      <w:lvlText w:val="•"/>
      <w:lvlJc w:val="left"/>
      <w:pPr>
        <w:ind w:left="9173" w:hanging="360"/>
      </w:pPr>
      <w:rPr>
        <w:rFonts w:hint="default"/>
        <w:lang w:val="tr-TR" w:eastAsia="en-US" w:bidi="ar-SA"/>
      </w:rPr>
    </w:lvl>
  </w:abstractNum>
  <w:abstractNum w:abstractNumId="1">
    <w:nsid w:val="07AE544C"/>
    <w:multiLevelType w:val="hybridMultilevel"/>
    <w:tmpl w:val="44FE4C38"/>
    <w:lvl w:ilvl="0" w:tplc="85D6C308">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8AC29546">
      <w:numFmt w:val="bullet"/>
      <w:lvlText w:val="•"/>
      <w:lvlJc w:val="left"/>
      <w:pPr>
        <w:ind w:left="806" w:hanging="284"/>
      </w:pPr>
      <w:rPr>
        <w:rFonts w:hint="default"/>
        <w:lang w:val="tr-TR" w:eastAsia="en-US" w:bidi="ar-SA"/>
      </w:rPr>
    </w:lvl>
    <w:lvl w:ilvl="2" w:tplc="1DBCF708">
      <w:numFmt w:val="bullet"/>
      <w:lvlText w:val="•"/>
      <w:lvlJc w:val="left"/>
      <w:pPr>
        <w:ind w:left="1313" w:hanging="284"/>
      </w:pPr>
      <w:rPr>
        <w:rFonts w:hint="default"/>
        <w:lang w:val="tr-TR" w:eastAsia="en-US" w:bidi="ar-SA"/>
      </w:rPr>
    </w:lvl>
    <w:lvl w:ilvl="3" w:tplc="7C3A4930">
      <w:numFmt w:val="bullet"/>
      <w:lvlText w:val="•"/>
      <w:lvlJc w:val="left"/>
      <w:pPr>
        <w:ind w:left="1820" w:hanging="284"/>
      </w:pPr>
      <w:rPr>
        <w:rFonts w:hint="default"/>
        <w:lang w:val="tr-TR" w:eastAsia="en-US" w:bidi="ar-SA"/>
      </w:rPr>
    </w:lvl>
    <w:lvl w:ilvl="4" w:tplc="2ED89098">
      <w:numFmt w:val="bullet"/>
      <w:lvlText w:val="•"/>
      <w:lvlJc w:val="left"/>
      <w:pPr>
        <w:ind w:left="2327" w:hanging="284"/>
      </w:pPr>
      <w:rPr>
        <w:rFonts w:hint="default"/>
        <w:lang w:val="tr-TR" w:eastAsia="en-US" w:bidi="ar-SA"/>
      </w:rPr>
    </w:lvl>
    <w:lvl w:ilvl="5" w:tplc="A4CCBFDC">
      <w:numFmt w:val="bullet"/>
      <w:lvlText w:val="•"/>
      <w:lvlJc w:val="left"/>
      <w:pPr>
        <w:ind w:left="2834" w:hanging="284"/>
      </w:pPr>
      <w:rPr>
        <w:rFonts w:hint="default"/>
        <w:lang w:val="tr-TR" w:eastAsia="en-US" w:bidi="ar-SA"/>
      </w:rPr>
    </w:lvl>
    <w:lvl w:ilvl="6" w:tplc="CC989BEC">
      <w:numFmt w:val="bullet"/>
      <w:lvlText w:val="•"/>
      <w:lvlJc w:val="left"/>
      <w:pPr>
        <w:ind w:left="3340" w:hanging="284"/>
      </w:pPr>
      <w:rPr>
        <w:rFonts w:hint="default"/>
        <w:lang w:val="tr-TR" w:eastAsia="en-US" w:bidi="ar-SA"/>
      </w:rPr>
    </w:lvl>
    <w:lvl w:ilvl="7" w:tplc="361E7B52">
      <w:numFmt w:val="bullet"/>
      <w:lvlText w:val="•"/>
      <w:lvlJc w:val="left"/>
      <w:pPr>
        <w:ind w:left="3847" w:hanging="284"/>
      </w:pPr>
      <w:rPr>
        <w:rFonts w:hint="default"/>
        <w:lang w:val="tr-TR" w:eastAsia="en-US" w:bidi="ar-SA"/>
      </w:rPr>
    </w:lvl>
    <w:lvl w:ilvl="8" w:tplc="9FB69C46">
      <w:numFmt w:val="bullet"/>
      <w:lvlText w:val="•"/>
      <w:lvlJc w:val="left"/>
      <w:pPr>
        <w:ind w:left="4354" w:hanging="284"/>
      </w:pPr>
      <w:rPr>
        <w:rFonts w:hint="default"/>
        <w:lang w:val="tr-TR" w:eastAsia="en-US" w:bidi="ar-SA"/>
      </w:rPr>
    </w:lvl>
  </w:abstractNum>
  <w:abstractNum w:abstractNumId="2">
    <w:nsid w:val="08D03F93"/>
    <w:multiLevelType w:val="hybridMultilevel"/>
    <w:tmpl w:val="BB0EAFB4"/>
    <w:lvl w:ilvl="0" w:tplc="95BA84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A526E3"/>
    <w:multiLevelType w:val="multilevel"/>
    <w:tmpl w:val="0AD6379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
    <w:nsid w:val="0D261E17"/>
    <w:multiLevelType w:val="hybridMultilevel"/>
    <w:tmpl w:val="36DE5AE0"/>
    <w:lvl w:ilvl="0" w:tplc="CDF4C6F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9E76B7EE">
      <w:numFmt w:val="bullet"/>
      <w:lvlText w:val="•"/>
      <w:lvlJc w:val="left"/>
      <w:pPr>
        <w:ind w:left="1657" w:hanging="360"/>
      </w:pPr>
      <w:rPr>
        <w:rFonts w:hint="default"/>
        <w:lang w:val="tr-TR" w:eastAsia="en-US" w:bidi="ar-SA"/>
      </w:rPr>
    </w:lvl>
    <w:lvl w:ilvl="2" w:tplc="D7EE808A">
      <w:numFmt w:val="bullet"/>
      <w:lvlText w:val="•"/>
      <w:lvlJc w:val="left"/>
      <w:pPr>
        <w:ind w:left="2495" w:hanging="360"/>
      </w:pPr>
      <w:rPr>
        <w:rFonts w:hint="default"/>
        <w:lang w:val="tr-TR" w:eastAsia="en-US" w:bidi="ar-SA"/>
      </w:rPr>
    </w:lvl>
    <w:lvl w:ilvl="3" w:tplc="B11AA936">
      <w:numFmt w:val="bullet"/>
      <w:lvlText w:val="•"/>
      <w:lvlJc w:val="left"/>
      <w:pPr>
        <w:ind w:left="3333" w:hanging="360"/>
      </w:pPr>
      <w:rPr>
        <w:rFonts w:hint="default"/>
        <w:lang w:val="tr-TR" w:eastAsia="en-US" w:bidi="ar-SA"/>
      </w:rPr>
    </w:lvl>
    <w:lvl w:ilvl="4" w:tplc="065C4402">
      <w:numFmt w:val="bullet"/>
      <w:lvlText w:val="•"/>
      <w:lvlJc w:val="left"/>
      <w:pPr>
        <w:ind w:left="4171" w:hanging="360"/>
      </w:pPr>
      <w:rPr>
        <w:rFonts w:hint="default"/>
        <w:lang w:val="tr-TR" w:eastAsia="en-US" w:bidi="ar-SA"/>
      </w:rPr>
    </w:lvl>
    <w:lvl w:ilvl="5" w:tplc="51C44C84">
      <w:numFmt w:val="bullet"/>
      <w:lvlText w:val="•"/>
      <w:lvlJc w:val="left"/>
      <w:pPr>
        <w:ind w:left="5009" w:hanging="360"/>
      </w:pPr>
      <w:rPr>
        <w:rFonts w:hint="default"/>
        <w:lang w:val="tr-TR" w:eastAsia="en-US" w:bidi="ar-SA"/>
      </w:rPr>
    </w:lvl>
    <w:lvl w:ilvl="6" w:tplc="B12C96D8">
      <w:numFmt w:val="bullet"/>
      <w:lvlText w:val="•"/>
      <w:lvlJc w:val="left"/>
      <w:pPr>
        <w:ind w:left="5847" w:hanging="360"/>
      </w:pPr>
      <w:rPr>
        <w:rFonts w:hint="default"/>
        <w:lang w:val="tr-TR" w:eastAsia="en-US" w:bidi="ar-SA"/>
      </w:rPr>
    </w:lvl>
    <w:lvl w:ilvl="7" w:tplc="5E08D5D8">
      <w:numFmt w:val="bullet"/>
      <w:lvlText w:val="•"/>
      <w:lvlJc w:val="left"/>
      <w:pPr>
        <w:ind w:left="6685" w:hanging="360"/>
      </w:pPr>
      <w:rPr>
        <w:rFonts w:hint="default"/>
        <w:lang w:val="tr-TR" w:eastAsia="en-US" w:bidi="ar-SA"/>
      </w:rPr>
    </w:lvl>
    <w:lvl w:ilvl="8" w:tplc="7C3EEB44">
      <w:numFmt w:val="bullet"/>
      <w:lvlText w:val="•"/>
      <w:lvlJc w:val="left"/>
      <w:pPr>
        <w:ind w:left="7523" w:hanging="360"/>
      </w:pPr>
      <w:rPr>
        <w:rFonts w:hint="default"/>
        <w:lang w:val="tr-TR" w:eastAsia="en-US" w:bidi="ar-SA"/>
      </w:rPr>
    </w:lvl>
  </w:abstractNum>
  <w:abstractNum w:abstractNumId="5">
    <w:nsid w:val="1599318E"/>
    <w:multiLevelType w:val="hybridMultilevel"/>
    <w:tmpl w:val="B4ACB6C0"/>
    <w:lvl w:ilvl="0" w:tplc="041F0001">
      <w:start w:val="1"/>
      <w:numFmt w:val="bullet"/>
      <w:lvlText w:val=""/>
      <w:lvlJc w:val="left"/>
      <w:pPr>
        <w:tabs>
          <w:tab w:val="num" w:pos="434"/>
        </w:tabs>
        <w:ind w:left="434" w:hanging="360"/>
      </w:pPr>
      <w:rPr>
        <w:rFonts w:ascii="Symbol" w:hAnsi="Symbol" w:hint="default"/>
      </w:rPr>
    </w:lvl>
    <w:lvl w:ilvl="1" w:tplc="041F0003" w:tentative="1">
      <w:start w:val="1"/>
      <w:numFmt w:val="bullet"/>
      <w:lvlText w:val="o"/>
      <w:lvlJc w:val="left"/>
      <w:pPr>
        <w:tabs>
          <w:tab w:val="num" w:pos="1154"/>
        </w:tabs>
        <w:ind w:left="1154" w:hanging="360"/>
      </w:pPr>
      <w:rPr>
        <w:rFonts w:ascii="Courier New" w:hAnsi="Courier New" w:cs="Courier New" w:hint="default"/>
      </w:rPr>
    </w:lvl>
    <w:lvl w:ilvl="2" w:tplc="041F0005" w:tentative="1">
      <w:start w:val="1"/>
      <w:numFmt w:val="bullet"/>
      <w:lvlText w:val=""/>
      <w:lvlJc w:val="left"/>
      <w:pPr>
        <w:tabs>
          <w:tab w:val="num" w:pos="1874"/>
        </w:tabs>
        <w:ind w:left="1874" w:hanging="360"/>
      </w:pPr>
      <w:rPr>
        <w:rFonts w:ascii="Wingdings" w:hAnsi="Wingdings" w:hint="default"/>
      </w:rPr>
    </w:lvl>
    <w:lvl w:ilvl="3" w:tplc="041F0001" w:tentative="1">
      <w:start w:val="1"/>
      <w:numFmt w:val="bullet"/>
      <w:lvlText w:val=""/>
      <w:lvlJc w:val="left"/>
      <w:pPr>
        <w:tabs>
          <w:tab w:val="num" w:pos="2594"/>
        </w:tabs>
        <w:ind w:left="2594" w:hanging="360"/>
      </w:pPr>
      <w:rPr>
        <w:rFonts w:ascii="Symbol" w:hAnsi="Symbol" w:hint="default"/>
      </w:rPr>
    </w:lvl>
    <w:lvl w:ilvl="4" w:tplc="041F0003" w:tentative="1">
      <w:start w:val="1"/>
      <w:numFmt w:val="bullet"/>
      <w:lvlText w:val="o"/>
      <w:lvlJc w:val="left"/>
      <w:pPr>
        <w:tabs>
          <w:tab w:val="num" w:pos="3314"/>
        </w:tabs>
        <w:ind w:left="3314" w:hanging="360"/>
      </w:pPr>
      <w:rPr>
        <w:rFonts w:ascii="Courier New" w:hAnsi="Courier New" w:cs="Courier New" w:hint="default"/>
      </w:rPr>
    </w:lvl>
    <w:lvl w:ilvl="5" w:tplc="041F0005" w:tentative="1">
      <w:start w:val="1"/>
      <w:numFmt w:val="bullet"/>
      <w:lvlText w:val=""/>
      <w:lvlJc w:val="left"/>
      <w:pPr>
        <w:tabs>
          <w:tab w:val="num" w:pos="4034"/>
        </w:tabs>
        <w:ind w:left="4034" w:hanging="360"/>
      </w:pPr>
      <w:rPr>
        <w:rFonts w:ascii="Wingdings" w:hAnsi="Wingdings" w:hint="default"/>
      </w:rPr>
    </w:lvl>
    <w:lvl w:ilvl="6" w:tplc="041F0001" w:tentative="1">
      <w:start w:val="1"/>
      <w:numFmt w:val="bullet"/>
      <w:lvlText w:val=""/>
      <w:lvlJc w:val="left"/>
      <w:pPr>
        <w:tabs>
          <w:tab w:val="num" w:pos="4754"/>
        </w:tabs>
        <w:ind w:left="4754" w:hanging="360"/>
      </w:pPr>
      <w:rPr>
        <w:rFonts w:ascii="Symbol" w:hAnsi="Symbol" w:hint="default"/>
      </w:rPr>
    </w:lvl>
    <w:lvl w:ilvl="7" w:tplc="041F0003" w:tentative="1">
      <w:start w:val="1"/>
      <w:numFmt w:val="bullet"/>
      <w:lvlText w:val="o"/>
      <w:lvlJc w:val="left"/>
      <w:pPr>
        <w:tabs>
          <w:tab w:val="num" w:pos="5474"/>
        </w:tabs>
        <w:ind w:left="5474" w:hanging="360"/>
      </w:pPr>
      <w:rPr>
        <w:rFonts w:ascii="Courier New" w:hAnsi="Courier New" w:cs="Courier New" w:hint="default"/>
      </w:rPr>
    </w:lvl>
    <w:lvl w:ilvl="8" w:tplc="041F0005" w:tentative="1">
      <w:start w:val="1"/>
      <w:numFmt w:val="bullet"/>
      <w:lvlText w:val=""/>
      <w:lvlJc w:val="left"/>
      <w:pPr>
        <w:tabs>
          <w:tab w:val="num" w:pos="6194"/>
        </w:tabs>
        <w:ind w:left="6194" w:hanging="360"/>
      </w:pPr>
      <w:rPr>
        <w:rFonts w:ascii="Wingdings" w:hAnsi="Wingdings" w:hint="default"/>
      </w:rPr>
    </w:lvl>
  </w:abstractNum>
  <w:abstractNum w:abstractNumId="6">
    <w:nsid w:val="16213624"/>
    <w:multiLevelType w:val="hybridMultilevel"/>
    <w:tmpl w:val="60341BBA"/>
    <w:lvl w:ilvl="0" w:tplc="FD52E2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22561D"/>
    <w:multiLevelType w:val="hybridMultilevel"/>
    <w:tmpl w:val="A6C4545C"/>
    <w:lvl w:ilvl="0" w:tplc="AA80852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B669F32">
      <w:numFmt w:val="bullet"/>
      <w:lvlText w:val="•"/>
      <w:lvlJc w:val="left"/>
      <w:pPr>
        <w:ind w:left="2616" w:hanging="360"/>
      </w:pPr>
      <w:rPr>
        <w:rFonts w:hint="default"/>
        <w:lang w:val="tr-TR" w:eastAsia="en-US" w:bidi="ar-SA"/>
      </w:rPr>
    </w:lvl>
    <w:lvl w:ilvl="2" w:tplc="BA944762">
      <w:numFmt w:val="bullet"/>
      <w:lvlText w:val="•"/>
      <w:lvlJc w:val="left"/>
      <w:pPr>
        <w:ind w:left="3553" w:hanging="360"/>
      </w:pPr>
      <w:rPr>
        <w:rFonts w:hint="default"/>
        <w:lang w:val="tr-TR" w:eastAsia="en-US" w:bidi="ar-SA"/>
      </w:rPr>
    </w:lvl>
    <w:lvl w:ilvl="3" w:tplc="DEFE4578">
      <w:numFmt w:val="bullet"/>
      <w:lvlText w:val="•"/>
      <w:lvlJc w:val="left"/>
      <w:pPr>
        <w:ind w:left="4489" w:hanging="360"/>
      </w:pPr>
      <w:rPr>
        <w:rFonts w:hint="default"/>
        <w:lang w:val="tr-TR" w:eastAsia="en-US" w:bidi="ar-SA"/>
      </w:rPr>
    </w:lvl>
    <w:lvl w:ilvl="4" w:tplc="82DA7E90">
      <w:numFmt w:val="bullet"/>
      <w:lvlText w:val="•"/>
      <w:lvlJc w:val="left"/>
      <w:pPr>
        <w:ind w:left="5426" w:hanging="360"/>
      </w:pPr>
      <w:rPr>
        <w:rFonts w:hint="default"/>
        <w:lang w:val="tr-TR" w:eastAsia="en-US" w:bidi="ar-SA"/>
      </w:rPr>
    </w:lvl>
    <w:lvl w:ilvl="5" w:tplc="DD9A0680">
      <w:numFmt w:val="bullet"/>
      <w:lvlText w:val="•"/>
      <w:lvlJc w:val="left"/>
      <w:pPr>
        <w:ind w:left="6363" w:hanging="360"/>
      </w:pPr>
      <w:rPr>
        <w:rFonts w:hint="default"/>
        <w:lang w:val="tr-TR" w:eastAsia="en-US" w:bidi="ar-SA"/>
      </w:rPr>
    </w:lvl>
    <w:lvl w:ilvl="6" w:tplc="B3BCB4DC">
      <w:numFmt w:val="bullet"/>
      <w:lvlText w:val="•"/>
      <w:lvlJc w:val="left"/>
      <w:pPr>
        <w:ind w:left="7299" w:hanging="360"/>
      </w:pPr>
      <w:rPr>
        <w:rFonts w:hint="default"/>
        <w:lang w:val="tr-TR" w:eastAsia="en-US" w:bidi="ar-SA"/>
      </w:rPr>
    </w:lvl>
    <w:lvl w:ilvl="7" w:tplc="DC5E9968">
      <w:numFmt w:val="bullet"/>
      <w:lvlText w:val="•"/>
      <w:lvlJc w:val="left"/>
      <w:pPr>
        <w:ind w:left="8236" w:hanging="360"/>
      </w:pPr>
      <w:rPr>
        <w:rFonts w:hint="default"/>
        <w:lang w:val="tr-TR" w:eastAsia="en-US" w:bidi="ar-SA"/>
      </w:rPr>
    </w:lvl>
    <w:lvl w:ilvl="8" w:tplc="BF4C70A8">
      <w:numFmt w:val="bullet"/>
      <w:lvlText w:val="•"/>
      <w:lvlJc w:val="left"/>
      <w:pPr>
        <w:ind w:left="9173" w:hanging="360"/>
      </w:pPr>
      <w:rPr>
        <w:rFonts w:hint="default"/>
        <w:lang w:val="tr-TR" w:eastAsia="en-US" w:bidi="ar-SA"/>
      </w:rPr>
    </w:lvl>
  </w:abstractNum>
  <w:abstractNum w:abstractNumId="8">
    <w:nsid w:val="19BE4453"/>
    <w:multiLevelType w:val="hybridMultilevel"/>
    <w:tmpl w:val="A822D38E"/>
    <w:lvl w:ilvl="0" w:tplc="8EC0E74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4309CDC">
      <w:numFmt w:val="bullet"/>
      <w:lvlText w:val="•"/>
      <w:lvlJc w:val="left"/>
      <w:pPr>
        <w:ind w:left="2616" w:hanging="360"/>
      </w:pPr>
      <w:rPr>
        <w:rFonts w:hint="default"/>
        <w:lang w:val="tr-TR" w:eastAsia="en-US" w:bidi="ar-SA"/>
      </w:rPr>
    </w:lvl>
    <w:lvl w:ilvl="2" w:tplc="12F6CAFC">
      <w:numFmt w:val="bullet"/>
      <w:lvlText w:val="•"/>
      <w:lvlJc w:val="left"/>
      <w:pPr>
        <w:ind w:left="3553" w:hanging="360"/>
      </w:pPr>
      <w:rPr>
        <w:rFonts w:hint="default"/>
        <w:lang w:val="tr-TR" w:eastAsia="en-US" w:bidi="ar-SA"/>
      </w:rPr>
    </w:lvl>
    <w:lvl w:ilvl="3" w:tplc="D1680100">
      <w:numFmt w:val="bullet"/>
      <w:lvlText w:val="•"/>
      <w:lvlJc w:val="left"/>
      <w:pPr>
        <w:ind w:left="4489" w:hanging="360"/>
      </w:pPr>
      <w:rPr>
        <w:rFonts w:hint="default"/>
        <w:lang w:val="tr-TR" w:eastAsia="en-US" w:bidi="ar-SA"/>
      </w:rPr>
    </w:lvl>
    <w:lvl w:ilvl="4" w:tplc="D17AB224">
      <w:numFmt w:val="bullet"/>
      <w:lvlText w:val="•"/>
      <w:lvlJc w:val="left"/>
      <w:pPr>
        <w:ind w:left="5426" w:hanging="360"/>
      </w:pPr>
      <w:rPr>
        <w:rFonts w:hint="default"/>
        <w:lang w:val="tr-TR" w:eastAsia="en-US" w:bidi="ar-SA"/>
      </w:rPr>
    </w:lvl>
    <w:lvl w:ilvl="5" w:tplc="9F587936">
      <w:numFmt w:val="bullet"/>
      <w:lvlText w:val="•"/>
      <w:lvlJc w:val="left"/>
      <w:pPr>
        <w:ind w:left="6363" w:hanging="360"/>
      </w:pPr>
      <w:rPr>
        <w:rFonts w:hint="default"/>
        <w:lang w:val="tr-TR" w:eastAsia="en-US" w:bidi="ar-SA"/>
      </w:rPr>
    </w:lvl>
    <w:lvl w:ilvl="6" w:tplc="A08A76B6">
      <w:numFmt w:val="bullet"/>
      <w:lvlText w:val="•"/>
      <w:lvlJc w:val="left"/>
      <w:pPr>
        <w:ind w:left="7299" w:hanging="360"/>
      </w:pPr>
      <w:rPr>
        <w:rFonts w:hint="default"/>
        <w:lang w:val="tr-TR" w:eastAsia="en-US" w:bidi="ar-SA"/>
      </w:rPr>
    </w:lvl>
    <w:lvl w:ilvl="7" w:tplc="C84A4B78">
      <w:numFmt w:val="bullet"/>
      <w:lvlText w:val="•"/>
      <w:lvlJc w:val="left"/>
      <w:pPr>
        <w:ind w:left="8236" w:hanging="360"/>
      </w:pPr>
      <w:rPr>
        <w:rFonts w:hint="default"/>
        <w:lang w:val="tr-TR" w:eastAsia="en-US" w:bidi="ar-SA"/>
      </w:rPr>
    </w:lvl>
    <w:lvl w:ilvl="8" w:tplc="A9CA4500">
      <w:numFmt w:val="bullet"/>
      <w:lvlText w:val="•"/>
      <w:lvlJc w:val="left"/>
      <w:pPr>
        <w:ind w:left="9173" w:hanging="360"/>
      </w:pPr>
      <w:rPr>
        <w:rFonts w:hint="default"/>
        <w:lang w:val="tr-TR" w:eastAsia="en-US" w:bidi="ar-SA"/>
      </w:rPr>
    </w:lvl>
  </w:abstractNum>
  <w:abstractNum w:abstractNumId="9">
    <w:nsid w:val="1CB62AC9"/>
    <w:multiLevelType w:val="multilevel"/>
    <w:tmpl w:val="19960082"/>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0">
    <w:nsid w:val="224034C9"/>
    <w:multiLevelType w:val="hybridMultilevel"/>
    <w:tmpl w:val="8516337A"/>
    <w:lvl w:ilvl="0" w:tplc="4E6851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6C5DC2">
      <w:numFmt w:val="bullet"/>
      <w:lvlText w:val="•"/>
      <w:lvlJc w:val="left"/>
      <w:pPr>
        <w:ind w:left="2616" w:hanging="360"/>
      </w:pPr>
      <w:rPr>
        <w:rFonts w:hint="default"/>
        <w:lang w:val="tr-TR" w:eastAsia="en-US" w:bidi="ar-SA"/>
      </w:rPr>
    </w:lvl>
    <w:lvl w:ilvl="2" w:tplc="3FA033AE">
      <w:numFmt w:val="bullet"/>
      <w:lvlText w:val="•"/>
      <w:lvlJc w:val="left"/>
      <w:pPr>
        <w:ind w:left="3553" w:hanging="360"/>
      </w:pPr>
      <w:rPr>
        <w:rFonts w:hint="default"/>
        <w:lang w:val="tr-TR" w:eastAsia="en-US" w:bidi="ar-SA"/>
      </w:rPr>
    </w:lvl>
    <w:lvl w:ilvl="3" w:tplc="E2D45B10">
      <w:numFmt w:val="bullet"/>
      <w:lvlText w:val="•"/>
      <w:lvlJc w:val="left"/>
      <w:pPr>
        <w:ind w:left="4489" w:hanging="360"/>
      </w:pPr>
      <w:rPr>
        <w:rFonts w:hint="default"/>
        <w:lang w:val="tr-TR" w:eastAsia="en-US" w:bidi="ar-SA"/>
      </w:rPr>
    </w:lvl>
    <w:lvl w:ilvl="4" w:tplc="D586FDBE">
      <w:numFmt w:val="bullet"/>
      <w:lvlText w:val="•"/>
      <w:lvlJc w:val="left"/>
      <w:pPr>
        <w:ind w:left="5426" w:hanging="360"/>
      </w:pPr>
      <w:rPr>
        <w:rFonts w:hint="default"/>
        <w:lang w:val="tr-TR" w:eastAsia="en-US" w:bidi="ar-SA"/>
      </w:rPr>
    </w:lvl>
    <w:lvl w:ilvl="5" w:tplc="2D00A020">
      <w:numFmt w:val="bullet"/>
      <w:lvlText w:val="•"/>
      <w:lvlJc w:val="left"/>
      <w:pPr>
        <w:ind w:left="6363" w:hanging="360"/>
      </w:pPr>
      <w:rPr>
        <w:rFonts w:hint="default"/>
        <w:lang w:val="tr-TR" w:eastAsia="en-US" w:bidi="ar-SA"/>
      </w:rPr>
    </w:lvl>
    <w:lvl w:ilvl="6" w:tplc="7AFA31A8">
      <w:numFmt w:val="bullet"/>
      <w:lvlText w:val="•"/>
      <w:lvlJc w:val="left"/>
      <w:pPr>
        <w:ind w:left="7299" w:hanging="360"/>
      </w:pPr>
      <w:rPr>
        <w:rFonts w:hint="default"/>
        <w:lang w:val="tr-TR" w:eastAsia="en-US" w:bidi="ar-SA"/>
      </w:rPr>
    </w:lvl>
    <w:lvl w:ilvl="7" w:tplc="49247B36">
      <w:numFmt w:val="bullet"/>
      <w:lvlText w:val="•"/>
      <w:lvlJc w:val="left"/>
      <w:pPr>
        <w:ind w:left="8236" w:hanging="360"/>
      </w:pPr>
      <w:rPr>
        <w:rFonts w:hint="default"/>
        <w:lang w:val="tr-TR" w:eastAsia="en-US" w:bidi="ar-SA"/>
      </w:rPr>
    </w:lvl>
    <w:lvl w:ilvl="8" w:tplc="4BA8F1E2">
      <w:numFmt w:val="bullet"/>
      <w:lvlText w:val="•"/>
      <w:lvlJc w:val="left"/>
      <w:pPr>
        <w:ind w:left="9173" w:hanging="360"/>
      </w:pPr>
      <w:rPr>
        <w:rFonts w:hint="default"/>
        <w:lang w:val="tr-TR" w:eastAsia="en-US" w:bidi="ar-SA"/>
      </w:rPr>
    </w:lvl>
  </w:abstractNum>
  <w:abstractNum w:abstractNumId="11">
    <w:nsid w:val="26490310"/>
    <w:multiLevelType w:val="multilevel"/>
    <w:tmpl w:val="C77ECD0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nsid w:val="2C8D46CC"/>
    <w:multiLevelType w:val="hybridMultilevel"/>
    <w:tmpl w:val="8F0EA66A"/>
    <w:lvl w:ilvl="0" w:tplc="88D83F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5555B0"/>
    <w:multiLevelType w:val="hybridMultilevel"/>
    <w:tmpl w:val="05DE75E8"/>
    <w:lvl w:ilvl="0" w:tplc="E8F8F8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A387FF8">
      <w:numFmt w:val="bullet"/>
      <w:lvlText w:val="•"/>
      <w:lvlJc w:val="left"/>
      <w:pPr>
        <w:ind w:left="2616" w:hanging="360"/>
      </w:pPr>
      <w:rPr>
        <w:rFonts w:hint="default"/>
        <w:lang w:val="tr-TR" w:eastAsia="en-US" w:bidi="ar-SA"/>
      </w:rPr>
    </w:lvl>
    <w:lvl w:ilvl="2" w:tplc="C3BC9CBE">
      <w:numFmt w:val="bullet"/>
      <w:lvlText w:val="•"/>
      <w:lvlJc w:val="left"/>
      <w:pPr>
        <w:ind w:left="3553" w:hanging="360"/>
      </w:pPr>
      <w:rPr>
        <w:rFonts w:hint="default"/>
        <w:lang w:val="tr-TR" w:eastAsia="en-US" w:bidi="ar-SA"/>
      </w:rPr>
    </w:lvl>
    <w:lvl w:ilvl="3" w:tplc="BF4A049C">
      <w:numFmt w:val="bullet"/>
      <w:lvlText w:val="•"/>
      <w:lvlJc w:val="left"/>
      <w:pPr>
        <w:ind w:left="4489" w:hanging="360"/>
      </w:pPr>
      <w:rPr>
        <w:rFonts w:hint="default"/>
        <w:lang w:val="tr-TR" w:eastAsia="en-US" w:bidi="ar-SA"/>
      </w:rPr>
    </w:lvl>
    <w:lvl w:ilvl="4" w:tplc="4BD8F39E">
      <w:numFmt w:val="bullet"/>
      <w:lvlText w:val="•"/>
      <w:lvlJc w:val="left"/>
      <w:pPr>
        <w:ind w:left="5426" w:hanging="360"/>
      </w:pPr>
      <w:rPr>
        <w:rFonts w:hint="default"/>
        <w:lang w:val="tr-TR" w:eastAsia="en-US" w:bidi="ar-SA"/>
      </w:rPr>
    </w:lvl>
    <w:lvl w:ilvl="5" w:tplc="73866094">
      <w:numFmt w:val="bullet"/>
      <w:lvlText w:val="•"/>
      <w:lvlJc w:val="left"/>
      <w:pPr>
        <w:ind w:left="6363" w:hanging="360"/>
      </w:pPr>
      <w:rPr>
        <w:rFonts w:hint="default"/>
        <w:lang w:val="tr-TR" w:eastAsia="en-US" w:bidi="ar-SA"/>
      </w:rPr>
    </w:lvl>
    <w:lvl w:ilvl="6" w:tplc="A0DEDE68">
      <w:numFmt w:val="bullet"/>
      <w:lvlText w:val="•"/>
      <w:lvlJc w:val="left"/>
      <w:pPr>
        <w:ind w:left="7299" w:hanging="360"/>
      </w:pPr>
      <w:rPr>
        <w:rFonts w:hint="default"/>
        <w:lang w:val="tr-TR" w:eastAsia="en-US" w:bidi="ar-SA"/>
      </w:rPr>
    </w:lvl>
    <w:lvl w:ilvl="7" w:tplc="CF4AC46C">
      <w:numFmt w:val="bullet"/>
      <w:lvlText w:val="•"/>
      <w:lvlJc w:val="left"/>
      <w:pPr>
        <w:ind w:left="8236" w:hanging="360"/>
      </w:pPr>
      <w:rPr>
        <w:rFonts w:hint="default"/>
        <w:lang w:val="tr-TR" w:eastAsia="en-US" w:bidi="ar-SA"/>
      </w:rPr>
    </w:lvl>
    <w:lvl w:ilvl="8" w:tplc="F54C26BA">
      <w:numFmt w:val="bullet"/>
      <w:lvlText w:val="•"/>
      <w:lvlJc w:val="left"/>
      <w:pPr>
        <w:ind w:left="9173" w:hanging="360"/>
      </w:pPr>
      <w:rPr>
        <w:rFonts w:hint="default"/>
        <w:lang w:val="tr-TR" w:eastAsia="en-US" w:bidi="ar-SA"/>
      </w:rPr>
    </w:lvl>
  </w:abstractNum>
  <w:abstractNum w:abstractNumId="14">
    <w:nsid w:val="364C5233"/>
    <w:multiLevelType w:val="multilevel"/>
    <w:tmpl w:val="8AF0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8464F"/>
    <w:multiLevelType w:val="multilevel"/>
    <w:tmpl w:val="FCDE7F16"/>
    <w:lvl w:ilvl="0">
      <w:start w:val="1"/>
      <w:numFmt w:val="decimal"/>
      <w:lvlText w:val="%1."/>
      <w:lvlJc w:val="left"/>
      <w:pPr>
        <w:ind w:left="410" w:hanging="410"/>
      </w:pPr>
      <w:rPr>
        <w:rFonts w:ascii="Cambria-Bold" w:eastAsiaTheme="minorHAnsi" w:hAnsi="Cambria-Bold" w:cstheme="minorBidi" w:hint="default"/>
        <w:b/>
      </w:rPr>
    </w:lvl>
    <w:lvl w:ilvl="1">
      <w:start w:val="1"/>
      <w:numFmt w:val="decimal"/>
      <w:lvlText w:val="%1.%2."/>
      <w:lvlJc w:val="left"/>
      <w:pPr>
        <w:ind w:left="1118" w:hanging="410"/>
      </w:pPr>
      <w:rPr>
        <w:rFonts w:ascii="Cambria-Bold" w:eastAsiaTheme="minorHAnsi" w:hAnsi="Cambria-Bold" w:cstheme="minorBidi" w:hint="default"/>
        <w:b/>
      </w:rPr>
    </w:lvl>
    <w:lvl w:ilvl="2">
      <w:start w:val="1"/>
      <w:numFmt w:val="decimal"/>
      <w:lvlText w:val="%1.%2.%3."/>
      <w:lvlJc w:val="left"/>
      <w:pPr>
        <w:ind w:left="2136" w:hanging="720"/>
      </w:pPr>
      <w:rPr>
        <w:rFonts w:ascii="Cambria-Bold" w:eastAsiaTheme="minorHAnsi" w:hAnsi="Cambria-Bold" w:cstheme="minorBidi" w:hint="default"/>
        <w:b/>
      </w:rPr>
    </w:lvl>
    <w:lvl w:ilvl="3">
      <w:start w:val="1"/>
      <w:numFmt w:val="decimal"/>
      <w:lvlText w:val="%1.%2.%3.%4."/>
      <w:lvlJc w:val="left"/>
      <w:pPr>
        <w:ind w:left="2844" w:hanging="720"/>
      </w:pPr>
      <w:rPr>
        <w:rFonts w:ascii="Cambria-Bold" w:eastAsiaTheme="minorHAnsi" w:hAnsi="Cambria-Bold" w:cstheme="minorBidi" w:hint="default"/>
        <w:b/>
      </w:rPr>
    </w:lvl>
    <w:lvl w:ilvl="4">
      <w:start w:val="1"/>
      <w:numFmt w:val="decimal"/>
      <w:lvlText w:val="%1.%2.%3.%4.%5."/>
      <w:lvlJc w:val="left"/>
      <w:pPr>
        <w:ind w:left="3912" w:hanging="1080"/>
      </w:pPr>
      <w:rPr>
        <w:rFonts w:ascii="Cambria-Bold" w:eastAsiaTheme="minorHAnsi" w:hAnsi="Cambria-Bold" w:cstheme="minorBidi" w:hint="default"/>
        <w:b/>
      </w:rPr>
    </w:lvl>
    <w:lvl w:ilvl="5">
      <w:start w:val="1"/>
      <w:numFmt w:val="decimal"/>
      <w:lvlText w:val="%1.%2.%3.%4.%5.%6."/>
      <w:lvlJc w:val="left"/>
      <w:pPr>
        <w:ind w:left="4620" w:hanging="1080"/>
      </w:pPr>
      <w:rPr>
        <w:rFonts w:ascii="Cambria-Bold" w:eastAsiaTheme="minorHAnsi" w:hAnsi="Cambria-Bold" w:cstheme="minorBidi" w:hint="default"/>
        <w:b/>
      </w:rPr>
    </w:lvl>
    <w:lvl w:ilvl="6">
      <w:start w:val="1"/>
      <w:numFmt w:val="decimal"/>
      <w:lvlText w:val="%1.%2.%3.%4.%5.%6.%7."/>
      <w:lvlJc w:val="left"/>
      <w:pPr>
        <w:ind w:left="5688" w:hanging="1440"/>
      </w:pPr>
      <w:rPr>
        <w:rFonts w:ascii="Cambria-Bold" w:eastAsiaTheme="minorHAnsi" w:hAnsi="Cambria-Bold" w:cstheme="minorBidi" w:hint="default"/>
        <w:b/>
      </w:rPr>
    </w:lvl>
    <w:lvl w:ilvl="7">
      <w:start w:val="1"/>
      <w:numFmt w:val="decimal"/>
      <w:lvlText w:val="%1.%2.%3.%4.%5.%6.%7.%8."/>
      <w:lvlJc w:val="left"/>
      <w:pPr>
        <w:ind w:left="6396" w:hanging="1440"/>
      </w:pPr>
      <w:rPr>
        <w:rFonts w:ascii="Cambria-Bold" w:eastAsiaTheme="minorHAnsi" w:hAnsi="Cambria-Bold" w:cstheme="minorBidi" w:hint="default"/>
        <w:b/>
      </w:rPr>
    </w:lvl>
    <w:lvl w:ilvl="8">
      <w:start w:val="1"/>
      <w:numFmt w:val="decimal"/>
      <w:lvlText w:val="%1.%2.%3.%4.%5.%6.%7.%8.%9."/>
      <w:lvlJc w:val="left"/>
      <w:pPr>
        <w:ind w:left="7464" w:hanging="1800"/>
      </w:pPr>
      <w:rPr>
        <w:rFonts w:ascii="Cambria-Bold" w:eastAsiaTheme="minorHAnsi" w:hAnsi="Cambria-Bold" w:cstheme="minorBidi" w:hint="default"/>
        <w:b/>
      </w:rPr>
    </w:lvl>
  </w:abstractNum>
  <w:abstractNum w:abstractNumId="16">
    <w:nsid w:val="397613BB"/>
    <w:multiLevelType w:val="hybridMultilevel"/>
    <w:tmpl w:val="2A2C39EC"/>
    <w:lvl w:ilvl="0" w:tplc="6A162D2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2920240">
      <w:numFmt w:val="bullet"/>
      <w:lvlText w:val="•"/>
      <w:lvlJc w:val="left"/>
      <w:pPr>
        <w:ind w:left="1824" w:hanging="360"/>
      </w:pPr>
      <w:rPr>
        <w:rFonts w:hint="default"/>
        <w:lang w:val="tr-TR" w:eastAsia="en-US" w:bidi="ar-SA"/>
      </w:rPr>
    </w:lvl>
    <w:lvl w:ilvl="2" w:tplc="A52AB41A">
      <w:numFmt w:val="bullet"/>
      <w:lvlText w:val="•"/>
      <w:lvlJc w:val="left"/>
      <w:pPr>
        <w:ind w:left="2669" w:hanging="360"/>
      </w:pPr>
      <w:rPr>
        <w:rFonts w:hint="default"/>
        <w:lang w:val="tr-TR" w:eastAsia="en-US" w:bidi="ar-SA"/>
      </w:rPr>
    </w:lvl>
    <w:lvl w:ilvl="3" w:tplc="B7FEFBD8">
      <w:numFmt w:val="bullet"/>
      <w:lvlText w:val="•"/>
      <w:lvlJc w:val="left"/>
      <w:pPr>
        <w:ind w:left="3514" w:hanging="360"/>
      </w:pPr>
      <w:rPr>
        <w:rFonts w:hint="default"/>
        <w:lang w:val="tr-TR" w:eastAsia="en-US" w:bidi="ar-SA"/>
      </w:rPr>
    </w:lvl>
    <w:lvl w:ilvl="4" w:tplc="3ECCAD7A">
      <w:numFmt w:val="bullet"/>
      <w:lvlText w:val="•"/>
      <w:lvlJc w:val="left"/>
      <w:pPr>
        <w:ind w:left="4359" w:hanging="360"/>
      </w:pPr>
      <w:rPr>
        <w:rFonts w:hint="default"/>
        <w:lang w:val="tr-TR" w:eastAsia="en-US" w:bidi="ar-SA"/>
      </w:rPr>
    </w:lvl>
    <w:lvl w:ilvl="5" w:tplc="8EB41886">
      <w:numFmt w:val="bullet"/>
      <w:lvlText w:val="•"/>
      <w:lvlJc w:val="left"/>
      <w:pPr>
        <w:ind w:left="5204" w:hanging="360"/>
      </w:pPr>
      <w:rPr>
        <w:rFonts w:hint="default"/>
        <w:lang w:val="tr-TR" w:eastAsia="en-US" w:bidi="ar-SA"/>
      </w:rPr>
    </w:lvl>
    <w:lvl w:ilvl="6" w:tplc="3A901466">
      <w:numFmt w:val="bullet"/>
      <w:lvlText w:val="•"/>
      <w:lvlJc w:val="left"/>
      <w:pPr>
        <w:ind w:left="6049" w:hanging="360"/>
      </w:pPr>
      <w:rPr>
        <w:rFonts w:hint="default"/>
        <w:lang w:val="tr-TR" w:eastAsia="en-US" w:bidi="ar-SA"/>
      </w:rPr>
    </w:lvl>
    <w:lvl w:ilvl="7" w:tplc="F2DC6922">
      <w:numFmt w:val="bullet"/>
      <w:lvlText w:val="•"/>
      <w:lvlJc w:val="left"/>
      <w:pPr>
        <w:ind w:left="6894" w:hanging="360"/>
      </w:pPr>
      <w:rPr>
        <w:rFonts w:hint="default"/>
        <w:lang w:val="tr-TR" w:eastAsia="en-US" w:bidi="ar-SA"/>
      </w:rPr>
    </w:lvl>
    <w:lvl w:ilvl="8" w:tplc="98B8602E">
      <w:numFmt w:val="bullet"/>
      <w:lvlText w:val="•"/>
      <w:lvlJc w:val="left"/>
      <w:pPr>
        <w:ind w:left="7739" w:hanging="360"/>
      </w:pPr>
      <w:rPr>
        <w:rFonts w:hint="default"/>
        <w:lang w:val="tr-TR" w:eastAsia="en-US" w:bidi="ar-SA"/>
      </w:rPr>
    </w:lvl>
  </w:abstractNum>
  <w:abstractNum w:abstractNumId="17">
    <w:nsid w:val="3AE10D64"/>
    <w:multiLevelType w:val="hybridMultilevel"/>
    <w:tmpl w:val="E93061EE"/>
    <w:lvl w:ilvl="0" w:tplc="7CA2E690">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E7DEBCCE">
      <w:numFmt w:val="bullet"/>
      <w:lvlText w:val="•"/>
      <w:lvlJc w:val="left"/>
      <w:pPr>
        <w:ind w:left="806" w:hanging="284"/>
      </w:pPr>
      <w:rPr>
        <w:rFonts w:hint="default"/>
        <w:lang w:val="tr-TR" w:eastAsia="en-US" w:bidi="ar-SA"/>
      </w:rPr>
    </w:lvl>
    <w:lvl w:ilvl="2" w:tplc="E1B8E206">
      <w:numFmt w:val="bullet"/>
      <w:lvlText w:val="•"/>
      <w:lvlJc w:val="left"/>
      <w:pPr>
        <w:ind w:left="1313" w:hanging="284"/>
      </w:pPr>
      <w:rPr>
        <w:rFonts w:hint="default"/>
        <w:lang w:val="tr-TR" w:eastAsia="en-US" w:bidi="ar-SA"/>
      </w:rPr>
    </w:lvl>
    <w:lvl w:ilvl="3" w:tplc="81D2C1AE">
      <w:numFmt w:val="bullet"/>
      <w:lvlText w:val="•"/>
      <w:lvlJc w:val="left"/>
      <w:pPr>
        <w:ind w:left="1820" w:hanging="284"/>
      </w:pPr>
      <w:rPr>
        <w:rFonts w:hint="default"/>
        <w:lang w:val="tr-TR" w:eastAsia="en-US" w:bidi="ar-SA"/>
      </w:rPr>
    </w:lvl>
    <w:lvl w:ilvl="4" w:tplc="C5AC02AC">
      <w:numFmt w:val="bullet"/>
      <w:lvlText w:val="•"/>
      <w:lvlJc w:val="left"/>
      <w:pPr>
        <w:ind w:left="2327" w:hanging="284"/>
      </w:pPr>
      <w:rPr>
        <w:rFonts w:hint="default"/>
        <w:lang w:val="tr-TR" w:eastAsia="en-US" w:bidi="ar-SA"/>
      </w:rPr>
    </w:lvl>
    <w:lvl w:ilvl="5" w:tplc="BEA45150">
      <w:numFmt w:val="bullet"/>
      <w:lvlText w:val="•"/>
      <w:lvlJc w:val="left"/>
      <w:pPr>
        <w:ind w:left="2834" w:hanging="284"/>
      </w:pPr>
      <w:rPr>
        <w:rFonts w:hint="default"/>
        <w:lang w:val="tr-TR" w:eastAsia="en-US" w:bidi="ar-SA"/>
      </w:rPr>
    </w:lvl>
    <w:lvl w:ilvl="6" w:tplc="CBECD7C6">
      <w:numFmt w:val="bullet"/>
      <w:lvlText w:val="•"/>
      <w:lvlJc w:val="left"/>
      <w:pPr>
        <w:ind w:left="3340" w:hanging="284"/>
      </w:pPr>
      <w:rPr>
        <w:rFonts w:hint="default"/>
        <w:lang w:val="tr-TR" w:eastAsia="en-US" w:bidi="ar-SA"/>
      </w:rPr>
    </w:lvl>
    <w:lvl w:ilvl="7" w:tplc="627ED206">
      <w:numFmt w:val="bullet"/>
      <w:lvlText w:val="•"/>
      <w:lvlJc w:val="left"/>
      <w:pPr>
        <w:ind w:left="3847" w:hanging="284"/>
      </w:pPr>
      <w:rPr>
        <w:rFonts w:hint="default"/>
        <w:lang w:val="tr-TR" w:eastAsia="en-US" w:bidi="ar-SA"/>
      </w:rPr>
    </w:lvl>
    <w:lvl w:ilvl="8" w:tplc="BDA2936E">
      <w:numFmt w:val="bullet"/>
      <w:lvlText w:val="•"/>
      <w:lvlJc w:val="left"/>
      <w:pPr>
        <w:ind w:left="4354" w:hanging="284"/>
      </w:pPr>
      <w:rPr>
        <w:rFonts w:hint="default"/>
        <w:lang w:val="tr-TR" w:eastAsia="en-US" w:bidi="ar-SA"/>
      </w:rPr>
    </w:lvl>
  </w:abstractNum>
  <w:abstractNum w:abstractNumId="18">
    <w:nsid w:val="3D647673"/>
    <w:multiLevelType w:val="hybridMultilevel"/>
    <w:tmpl w:val="C1E60628"/>
    <w:lvl w:ilvl="0" w:tplc="95126D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494B98C">
      <w:numFmt w:val="bullet"/>
      <w:lvlText w:val="•"/>
      <w:lvlJc w:val="left"/>
      <w:pPr>
        <w:ind w:left="2616" w:hanging="360"/>
      </w:pPr>
      <w:rPr>
        <w:rFonts w:hint="default"/>
        <w:lang w:val="tr-TR" w:eastAsia="en-US" w:bidi="ar-SA"/>
      </w:rPr>
    </w:lvl>
    <w:lvl w:ilvl="2" w:tplc="E21AB416">
      <w:numFmt w:val="bullet"/>
      <w:lvlText w:val="•"/>
      <w:lvlJc w:val="left"/>
      <w:pPr>
        <w:ind w:left="3553" w:hanging="360"/>
      </w:pPr>
      <w:rPr>
        <w:rFonts w:hint="default"/>
        <w:lang w:val="tr-TR" w:eastAsia="en-US" w:bidi="ar-SA"/>
      </w:rPr>
    </w:lvl>
    <w:lvl w:ilvl="3" w:tplc="4234323E">
      <w:numFmt w:val="bullet"/>
      <w:lvlText w:val="•"/>
      <w:lvlJc w:val="left"/>
      <w:pPr>
        <w:ind w:left="4489" w:hanging="360"/>
      </w:pPr>
      <w:rPr>
        <w:rFonts w:hint="default"/>
        <w:lang w:val="tr-TR" w:eastAsia="en-US" w:bidi="ar-SA"/>
      </w:rPr>
    </w:lvl>
    <w:lvl w:ilvl="4" w:tplc="EE8631AC">
      <w:numFmt w:val="bullet"/>
      <w:lvlText w:val="•"/>
      <w:lvlJc w:val="left"/>
      <w:pPr>
        <w:ind w:left="5426" w:hanging="360"/>
      </w:pPr>
      <w:rPr>
        <w:rFonts w:hint="default"/>
        <w:lang w:val="tr-TR" w:eastAsia="en-US" w:bidi="ar-SA"/>
      </w:rPr>
    </w:lvl>
    <w:lvl w:ilvl="5" w:tplc="D8C6A7CE">
      <w:numFmt w:val="bullet"/>
      <w:lvlText w:val="•"/>
      <w:lvlJc w:val="left"/>
      <w:pPr>
        <w:ind w:left="6363" w:hanging="360"/>
      </w:pPr>
      <w:rPr>
        <w:rFonts w:hint="default"/>
        <w:lang w:val="tr-TR" w:eastAsia="en-US" w:bidi="ar-SA"/>
      </w:rPr>
    </w:lvl>
    <w:lvl w:ilvl="6" w:tplc="0ED44550">
      <w:numFmt w:val="bullet"/>
      <w:lvlText w:val="•"/>
      <w:lvlJc w:val="left"/>
      <w:pPr>
        <w:ind w:left="7299" w:hanging="360"/>
      </w:pPr>
      <w:rPr>
        <w:rFonts w:hint="default"/>
        <w:lang w:val="tr-TR" w:eastAsia="en-US" w:bidi="ar-SA"/>
      </w:rPr>
    </w:lvl>
    <w:lvl w:ilvl="7" w:tplc="5E160A4A">
      <w:numFmt w:val="bullet"/>
      <w:lvlText w:val="•"/>
      <w:lvlJc w:val="left"/>
      <w:pPr>
        <w:ind w:left="8236" w:hanging="360"/>
      </w:pPr>
      <w:rPr>
        <w:rFonts w:hint="default"/>
        <w:lang w:val="tr-TR" w:eastAsia="en-US" w:bidi="ar-SA"/>
      </w:rPr>
    </w:lvl>
    <w:lvl w:ilvl="8" w:tplc="061CB772">
      <w:numFmt w:val="bullet"/>
      <w:lvlText w:val="•"/>
      <w:lvlJc w:val="left"/>
      <w:pPr>
        <w:ind w:left="9173" w:hanging="360"/>
      </w:pPr>
      <w:rPr>
        <w:rFonts w:hint="default"/>
        <w:lang w:val="tr-TR" w:eastAsia="en-US" w:bidi="ar-SA"/>
      </w:rPr>
    </w:lvl>
  </w:abstractNum>
  <w:abstractNum w:abstractNumId="19">
    <w:nsid w:val="41F46536"/>
    <w:multiLevelType w:val="hybridMultilevel"/>
    <w:tmpl w:val="43EAB68C"/>
    <w:lvl w:ilvl="0" w:tplc="9920D2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B30226E">
      <w:numFmt w:val="bullet"/>
      <w:lvlText w:val="•"/>
      <w:lvlJc w:val="left"/>
      <w:pPr>
        <w:ind w:left="2616" w:hanging="360"/>
      </w:pPr>
      <w:rPr>
        <w:rFonts w:hint="default"/>
        <w:lang w:val="tr-TR" w:eastAsia="en-US" w:bidi="ar-SA"/>
      </w:rPr>
    </w:lvl>
    <w:lvl w:ilvl="2" w:tplc="52CAA768">
      <w:numFmt w:val="bullet"/>
      <w:lvlText w:val="•"/>
      <w:lvlJc w:val="left"/>
      <w:pPr>
        <w:ind w:left="3553" w:hanging="360"/>
      </w:pPr>
      <w:rPr>
        <w:rFonts w:hint="default"/>
        <w:lang w:val="tr-TR" w:eastAsia="en-US" w:bidi="ar-SA"/>
      </w:rPr>
    </w:lvl>
    <w:lvl w:ilvl="3" w:tplc="B80A027A">
      <w:numFmt w:val="bullet"/>
      <w:lvlText w:val="•"/>
      <w:lvlJc w:val="left"/>
      <w:pPr>
        <w:ind w:left="4489" w:hanging="360"/>
      </w:pPr>
      <w:rPr>
        <w:rFonts w:hint="default"/>
        <w:lang w:val="tr-TR" w:eastAsia="en-US" w:bidi="ar-SA"/>
      </w:rPr>
    </w:lvl>
    <w:lvl w:ilvl="4" w:tplc="769CE162">
      <w:numFmt w:val="bullet"/>
      <w:lvlText w:val="•"/>
      <w:lvlJc w:val="left"/>
      <w:pPr>
        <w:ind w:left="5426" w:hanging="360"/>
      </w:pPr>
      <w:rPr>
        <w:rFonts w:hint="default"/>
        <w:lang w:val="tr-TR" w:eastAsia="en-US" w:bidi="ar-SA"/>
      </w:rPr>
    </w:lvl>
    <w:lvl w:ilvl="5" w:tplc="1F207096">
      <w:numFmt w:val="bullet"/>
      <w:lvlText w:val="•"/>
      <w:lvlJc w:val="left"/>
      <w:pPr>
        <w:ind w:left="6363" w:hanging="360"/>
      </w:pPr>
      <w:rPr>
        <w:rFonts w:hint="default"/>
        <w:lang w:val="tr-TR" w:eastAsia="en-US" w:bidi="ar-SA"/>
      </w:rPr>
    </w:lvl>
    <w:lvl w:ilvl="6" w:tplc="CDEA0660">
      <w:numFmt w:val="bullet"/>
      <w:lvlText w:val="•"/>
      <w:lvlJc w:val="left"/>
      <w:pPr>
        <w:ind w:left="7299" w:hanging="360"/>
      </w:pPr>
      <w:rPr>
        <w:rFonts w:hint="default"/>
        <w:lang w:val="tr-TR" w:eastAsia="en-US" w:bidi="ar-SA"/>
      </w:rPr>
    </w:lvl>
    <w:lvl w:ilvl="7" w:tplc="DE589130">
      <w:numFmt w:val="bullet"/>
      <w:lvlText w:val="•"/>
      <w:lvlJc w:val="left"/>
      <w:pPr>
        <w:ind w:left="8236" w:hanging="360"/>
      </w:pPr>
      <w:rPr>
        <w:rFonts w:hint="default"/>
        <w:lang w:val="tr-TR" w:eastAsia="en-US" w:bidi="ar-SA"/>
      </w:rPr>
    </w:lvl>
    <w:lvl w:ilvl="8" w:tplc="646CECD8">
      <w:numFmt w:val="bullet"/>
      <w:lvlText w:val="•"/>
      <w:lvlJc w:val="left"/>
      <w:pPr>
        <w:ind w:left="9173" w:hanging="360"/>
      </w:pPr>
      <w:rPr>
        <w:rFonts w:hint="default"/>
        <w:lang w:val="tr-TR" w:eastAsia="en-US" w:bidi="ar-SA"/>
      </w:rPr>
    </w:lvl>
  </w:abstractNum>
  <w:abstractNum w:abstractNumId="20">
    <w:nsid w:val="42E06050"/>
    <w:multiLevelType w:val="hybridMultilevel"/>
    <w:tmpl w:val="45BEDFEC"/>
    <w:lvl w:ilvl="0" w:tplc="E5AEC9F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E52F2FE">
      <w:numFmt w:val="bullet"/>
      <w:lvlText w:val="•"/>
      <w:lvlJc w:val="left"/>
      <w:pPr>
        <w:ind w:left="2616" w:hanging="360"/>
      </w:pPr>
      <w:rPr>
        <w:rFonts w:hint="default"/>
        <w:lang w:val="tr-TR" w:eastAsia="en-US" w:bidi="ar-SA"/>
      </w:rPr>
    </w:lvl>
    <w:lvl w:ilvl="2" w:tplc="B0AC3AC6">
      <w:numFmt w:val="bullet"/>
      <w:lvlText w:val="•"/>
      <w:lvlJc w:val="left"/>
      <w:pPr>
        <w:ind w:left="3553" w:hanging="360"/>
      </w:pPr>
      <w:rPr>
        <w:rFonts w:hint="default"/>
        <w:lang w:val="tr-TR" w:eastAsia="en-US" w:bidi="ar-SA"/>
      </w:rPr>
    </w:lvl>
    <w:lvl w:ilvl="3" w:tplc="0BC02670">
      <w:numFmt w:val="bullet"/>
      <w:lvlText w:val="•"/>
      <w:lvlJc w:val="left"/>
      <w:pPr>
        <w:ind w:left="4489" w:hanging="360"/>
      </w:pPr>
      <w:rPr>
        <w:rFonts w:hint="default"/>
        <w:lang w:val="tr-TR" w:eastAsia="en-US" w:bidi="ar-SA"/>
      </w:rPr>
    </w:lvl>
    <w:lvl w:ilvl="4" w:tplc="EA5C7DC8">
      <w:numFmt w:val="bullet"/>
      <w:lvlText w:val="•"/>
      <w:lvlJc w:val="left"/>
      <w:pPr>
        <w:ind w:left="5426" w:hanging="360"/>
      </w:pPr>
      <w:rPr>
        <w:rFonts w:hint="default"/>
        <w:lang w:val="tr-TR" w:eastAsia="en-US" w:bidi="ar-SA"/>
      </w:rPr>
    </w:lvl>
    <w:lvl w:ilvl="5" w:tplc="C1F8ED0A">
      <w:numFmt w:val="bullet"/>
      <w:lvlText w:val="•"/>
      <w:lvlJc w:val="left"/>
      <w:pPr>
        <w:ind w:left="6363" w:hanging="360"/>
      </w:pPr>
      <w:rPr>
        <w:rFonts w:hint="default"/>
        <w:lang w:val="tr-TR" w:eastAsia="en-US" w:bidi="ar-SA"/>
      </w:rPr>
    </w:lvl>
    <w:lvl w:ilvl="6" w:tplc="585E943E">
      <w:numFmt w:val="bullet"/>
      <w:lvlText w:val="•"/>
      <w:lvlJc w:val="left"/>
      <w:pPr>
        <w:ind w:left="7299" w:hanging="360"/>
      </w:pPr>
      <w:rPr>
        <w:rFonts w:hint="default"/>
        <w:lang w:val="tr-TR" w:eastAsia="en-US" w:bidi="ar-SA"/>
      </w:rPr>
    </w:lvl>
    <w:lvl w:ilvl="7" w:tplc="8DD2341E">
      <w:numFmt w:val="bullet"/>
      <w:lvlText w:val="•"/>
      <w:lvlJc w:val="left"/>
      <w:pPr>
        <w:ind w:left="8236" w:hanging="360"/>
      </w:pPr>
      <w:rPr>
        <w:rFonts w:hint="default"/>
        <w:lang w:val="tr-TR" w:eastAsia="en-US" w:bidi="ar-SA"/>
      </w:rPr>
    </w:lvl>
    <w:lvl w:ilvl="8" w:tplc="F21CE0D2">
      <w:numFmt w:val="bullet"/>
      <w:lvlText w:val="•"/>
      <w:lvlJc w:val="left"/>
      <w:pPr>
        <w:ind w:left="9173" w:hanging="360"/>
      </w:pPr>
      <w:rPr>
        <w:rFonts w:hint="default"/>
        <w:lang w:val="tr-TR" w:eastAsia="en-US" w:bidi="ar-SA"/>
      </w:rPr>
    </w:lvl>
  </w:abstractNum>
  <w:abstractNum w:abstractNumId="21">
    <w:nsid w:val="43BE1FF3"/>
    <w:multiLevelType w:val="hybridMultilevel"/>
    <w:tmpl w:val="CE8C5F06"/>
    <w:lvl w:ilvl="0" w:tplc="E6002BE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E050FE">
      <w:numFmt w:val="bullet"/>
      <w:lvlText w:val="•"/>
      <w:lvlJc w:val="left"/>
      <w:pPr>
        <w:ind w:left="2616" w:hanging="360"/>
      </w:pPr>
      <w:rPr>
        <w:rFonts w:hint="default"/>
        <w:lang w:val="tr-TR" w:eastAsia="en-US" w:bidi="ar-SA"/>
      </w:rPr>
    </w:lvl>
    <w:lvl w:ilvl="2" w:tplc="9E243972">
      <w:numFmt w:val="bullet"/>
      <w:lvlText w:val="•"/>
      <w:lvlJc w:val="left"/>
      <w:pPr>
        <w:ind w:left="3553" w:hanging="360"/>
      </w:pPr>
      <w:rPr>
        <w:rFonts w:hint="default"/>
        <w:lang w:val="tr-TR" w:eastAsia="en-US" w:bidi="ar-SA"/>
      </w:rPr>
    </w:lvl>
    <w:lvl w:ilvl="3" w:tplc="55389F0C">
      <w:numFmt w:val="bullet"/>
      <w:lvlText w:val="•"/>
      <w:lvlJc w:val="left"/>
      <w:pPr>
        <w:ind w:left="4489" w:hanging="360"/>
      </w:pPr>
      <w:rPr>
        <w:rFonts w:hint="default"/>
        <w:lang w:val="tr-TR" w:eastAsia="en-US" w:bidi="ar-SA"/>
      </w:rPr>
    </w:lvl>
    <w:lvl w:ilvl="4" w:tplc="179ACDA8">
      <w:numFmt w:val="bullet"/>
      <w:lvlText w:val="•"/>
      <w:lvlJc w:val="left"/>
      <w:pPr>
        <w:ind w:left="5426" w:hanging="360"/>
      </w:pPr>
      <w:rPr>
        <w:rFonts w:hint="default"/>
        <w:lang w:val="tr-TR" w:eastAsia="en-US" w:bidi="ar-SA"/>
      </w:rPr>
    </w:lvl>
    <w:lvl w:ilvl="5" w:tplc="1C28797C">
      <w:numFmt w:val="bullet"/>
      <w:lvlText w:val="•"/>
      <w:lvlJc w:val="left"/>
      <w:pPr>
        <w:ind w:left="6363" w:hanging="360"/>
      </w:pPr>
      <w:rPr>
        <w:rFonts w:hint="default"/>
        <w:lang w:val="tr-TR" w:eastAsia="en-US" w:bidi="ar-SA"/>
      </w:rPr>
    </w:lvl>
    <w:lvl w:ilvl="6" w:tplc="E8349188">
      <w:numFmt w:val="bullet"/>
      <w:lvlText w:val="•"/>
      <w:lvlJc w:val="left"/>
      <w:pPr>
        <w:ind w:left="7299" w:hanging="360"/>
      </w:pPr>
      <w:rPr>
        <w:rFonts w:hint="default"/>
        <w:lang w:val="tr-TR" w:eastAsia="en-US" w:bidi="ar-SA"/>
      </w:rPr>
    </w:lvl>
    <w:lvl w:ilvl="7" w:tplc="BBA42740">
      <w:numFmt w:val="bullet"/>
      <w:lvlText w:val="•"/>
      <w:lvlJc w:val="left"/>
      <w:pPr>
        <w:ind w:left="8236" w:hanging="360"/>
      </w:pPr>
      <w:rPr>
        <w:rFonts w:hint="default"/>
        <w:lang w:val="tr-TR" w:eastAsia="en-US" w:bidi="ar-SA"/>
      </w:rPr>
    </w:lvl>
    <w:lvl w:ilvl="8" w:tplc="3F2621DC">
      <w:numFmt w:val="bullet"/>
      <w:lvlText w:val="•"/>
      <w:lvlJc w:val="left"/>
      <w:pPr>
        <w:ind w:left="9173" w:hanging="360"/>
      </w:pPr>
      <w:rPr>
        <w:rFonts w:hint="default"/>
        <w:lang w:val="tr-TR" w:eastAsia="en-US" w:bidi="ar-SA"/>
      </w:rPr>
    </w:lvl>
  </w:abstractNum>
  <w:abstractNum w:abstractNumId="22">
    <w:nsid w:val="4470458F"/>
    <w:multiLevelType w:val="hybridMultilevel"/>
    <w:tmpl w:val="91FC15C6"/>
    <w:lvl w:ilvl="0" w:tplc="041F0001">
      <w:start w:val="1"/>
      <w:numFmt w:val="bullet"/>
      <w:lvlText w:val=""/>
      <w:lvlJc w:val="left"/>
      <w:pPr>
        <w:tabs>
          <w:tab w:val="num" w:pos="434"/>
        </w:tabs>
        <w:ind w:left="434" w:hanging="360"/>
      </w:pPr>
      <w:rPr>
        <w:rFonts w:ascii="Symbol" w:hAnsi="Symbol" w:hint="default"/>
      </w:rPr>
    </w:lvl>
    <w:lvl w:ilvl="1" w:tplc="041F0003" w:tentative="1">
      <w:start w:val="1"/>
      <w:numFmt w:val="bullet"/>
      <w:lvlText w:val="o"/>
      <w:lvlJc w:val="left"/>
      <w:pPr>
        <w:tabs>
          <w:tab w:val="num" w:pos="1154"/>
        </w:tabs>
        <w:ind w:left="1154" w:hanging="360"/>
      </w:pPr>
      <w:rPr>
        <w:rFonts w:ascii="Courier New" w:hAnsi="Courier New" w:cs="Courier New" w:hint="default"/>
      </w:rPr>
    </w:lvl>
    <w:lvl w:ilvl="2" w:tplc="041F0005" w:tentative="1">
      <w:start w:val="1"/>
      <w:numFmt w:val="bullet"/>
      <w:lvlText w:val=""/>
      <w:lvlJc w:val="left"/>
      <w:pPr>
        <w:tabs>
          <w:tab w:val="num" w:pos="1874"/>
        </w:tabs>
        <w:ind w:left="1874" w:hanging="360"/>
      </w:pPr>
      <w:rPr>
        <w:rFonts w:ascii="Wingdings" w:hAnsi="Wingdings" w:hint="default"/>
      </w:rPr>
    </w:lvl>
    <w:lvl w:ilvl="3" w:tplc="041F0001" w:tentative="1">
      <w:start w:val="1"/>
      <w:numFmt w:val="bullet"/>
      <w:lvlText w:val=""/>
      <w:lvlJc w:val="left"/>
      <w:pPr>
        <w:tabs>
          <w:tab w:val="num" w:pos="2594"/>
        </w:tabs>
        <w:ind w:left="2594" w:hanging="360"/>
      </w:pPr>
      <w:rPr>
        <w:rFonts w:ascii="Symbol" w:hAnsi="Symbol" w:hint="default"/>
      </w:rPr>
    </w:lvl>
    <w:lvl w:ilvl="4" w:tplc="041F0003" w:tentative="1">
      <w:start w:val="1"/>
      <w:numFmt w:val="bullet"/>
      <w:lvlText w:val="o"/>
      <w:lvlJc w:val="left"/>
      <w:pPr>
        <w:tabs>
          <w:tab w:val="num" w:pos="3314"/>
        </w:tabs>
        <w:ind w:left="3314" w:hanging="360"/>
      </w:pPr>
      <w:rPr>
        <w:rFonts w:ascii="Courier New" w:hAnsi="Courier New" w:cs="Courier New" w:hint="default"/>
      </w:rPr>
    </w:lvl>
    <w:lvl w:ilvl="5" w:tplc="041F0005" w:tentative="1">
      <w:start w:val="1"/>
      <w:numFmt w:val="bullet"/>
      <w:lvlText w:val=""/>
      <w:lvlJc w:val="left"/>
      <w:pPr>
        <w:tabs>
          <w:tab w:val="num" w:pos="4034"/>
        </w:tabs>
        <w:ind w:left="4034" w:hanging="360"/>
      </w:pPr>
      <w:rPr>
        <w:rFonts w:ascii="Wingdings" w:hAnsi="Wingdings" w:hint="default"/>
      </w:rPr>
    </w:lvl>
    <w:lvl w:ilvl="6" w:tplc="041F0001" w:tentative="1">
      <w:start w:val="1"/>
      <w:numFmt w:val="bullet"/>
      <w:lvlText w:val=""/>
      <w:lvlJc w:val="left"/>
      <w:pPr>
        <w:tabs>
          <w:tab w:val="num" w:pos="4754"/>
        </w:tabs>
        <w:ind w:left="4754" w:hanging="360"/>
      </w:pPr>
      <w:rPr>
        <w:rFonts w:ascii="Symbol" w:hAnsi="Symbol" w:hint="default"/>
      </w:rPr>
    </w:lvl>
    <w:lvl w:ilvl="7" w:tplc="041F0003" w:tentative="1">
      <w:start w:val="1"/>
      <w:numFmt w:val="bullet"/>
      <w:lvlText w:val="o"/>
      <w:lvlJc w:val="left"/>
      <w:pPr>
        <w:tabs>
          <w:tab w:val="num" w:pos="5474"/>
        </w:tabs>
        <w:ind w:left="5474" w:hanging="360"/>
      </w:pPr>
      <w:rPr>
        <w:rFonts w:ascii="Courier New" w:hAnsi="Courier New" w:cs="Courier New" w:hint="default"/>
      </w:rPr>
    </w:lvl>
    <w:lvl w:ilvl="8" w:tplc="041F0005" w:tentative="1">
      <w:start w:val="1"/>
      <w:numFmt w:val="bullet"/>
      <w:lvlText w:val=""/>
      <w:lvlJc w:val="left"/>
      <w:pPr>
        <w:tabs>
          <w:tab w:val="num" w:pos="6194"/>
        </w:tabs>
        <w:ind w:left="6194" w:hanging="360"/>
      </w:pPr>
      <w:rPr>
        <w:rFonts w:ascii="Wingdings" w:hAnsi="Wingdings" w:hint="default"/>
      </w:rPr>
    </w:lvl>
  </w:abstractNum>
  <w:abstractNum w:abstractNumId="23">
    <w:nsid w:val="46974BCB"/>
    <w:multiLevelType w:val="hybridMultilevel"/>
    <w:tmpl w:val="F342D5CA"/>
    <w:lvl w:ilvl="0" w:tplc="5990780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220953A">
      <w:numFmt w:val="bullet"/>
      <w:lvlText w:val="•"/>
      <w:lvlJc w:val="left"/>
      <w:pPr>
        <w:ind w:left="2688" w:hanging="624"/>
      </w:pPr>
      <w:rPr>
        <w:rFonts w:hint="default"/>
        <w:lang w:val="tr-TR" w:eastAsia="en-US" w:bidi="ar-SA"/>
      </w:rPr>
    </w:lvl>
    <w:lvl w:ilvl="2" w:tplc="51048CBE">
      <w:numFmt w:val="bullet"/>
      <w:lvlText w:val="•"/>
      <w:lvlJc w:val="left"/>
      <w:pPr>
        <w:ind w:left="3617" w:hanging="624"/>
      </w:pPr>
      <w:rPr>
        <w:rFonts w:hint="default"/>
        <w:lang w:val="tr-TR" w:eastAsia="en-US" w:bidi="ar-SA"/>
      </w:rPr>
    </w:lvl>
    <w:lvl w:ilvl="3" w:tplc="CE8688C8">
      <w:numFmt w:val="bullet"/>
      <w:lvlText w:val="•"/>
      <w:lvlJc w:val="left"/>
      <w:pPr>
        <w:ind w:left="4545" w:hanging="624"/>
      </w:pPr>
      <w:rPr>
        <w:rFonts w:hint="default"/>
        <w:lang w:val="tr-TR" w:eastAsia="en-US" w:bidi="ar-SA"/>
      </w:rPr>
    </w:lvl>
    <w:lvl w:ilvl="4" w:tplc="EC08B474">
      <w:numFmt w:val="bullet"/>
      <w:lvlText w:val="•"/>
      <w:lvlJc w:val="left"/>
      <w:pPr>
        <w:ind w:left="5474" w:hanging="624"/>
      </w:pPr>
      <w:rPr>
        <w:rFonts w:hint="default"/>
        <w:lang w:val="tr-TR" w:eastAsia="en-US" w:bidi="ar-SA"/>
      </w:rPr>
    </w:lvl>
    <w:lvl w:ilvl="5" w:tplc="41105AA4">
      <w:numFmt w:val="bullet"/>
      <w:lvlText w:val="•"/>
      <w:lvlJc w:val="left"/>
      <w:pPr>
        <w:ind w:left="6403" w:hanging="624"/>
      </w:pPr>
      <w:rPr>
        <w:rFonts w:hint="default"/>
        <w:lang w:val="tr-TR" w:eastAsia="en-US" w:bidi="ar-SA"/>
      </w:rPr>
    </w:lvl>
    <w:lvl w:ilvl="6" w:tplc="CD18D0B8">
      <w:numFmt w:val="bullet"/>
      <w:lvlText w:val="•"/>
      <w:lvlJc w:val="left"/>
      <w:pPr>
        <w:ind w:left="7331" w:hanging="624"/>
      </w:pPr>
      <w:rPr>
        <w:rFonts w:hint="default"/>
        <w:lang w:val="tr-TR" w:eastAsia="en-US" w:bidi="ar-SA"/>
      </w:rPr>
    </w:lvl>
    <w:lvl w:ilvl="7" w:tplc="B3EE26DE">
      <w:numFmt w:val="bullet"/>
      <w:lvlText w:val="•"/>
      <w:lvlJc w:val="left"/>
      <w:pPr>
        <w:ind w:left="8260" w:hanging="624"/>
      </w:pPr>
      <w:rPr>
        <w:rFonts w:hint="default"/>
        <w:lang w:val="tr-TR" w:eastAsia="en-US" w:bidi="ar-SA"/>
      </w:rPr>
    </w:lvl>
    <w:lvl w:ilvl="8" w:tplc="5BB82A1C">
      <w:numFmt w:val="bullet"/>
      <w:lvlText w:val="•"/>
      <w:lvlJc w:val="left"/>
      <w:pPr>
        <w:ind w:left="9189" w:hanging="624"/>
      </w:pPr>
      <w:rPr>
        <w:rFonts w:hint="default"/>
        <w:lang w:val="tr-TR" w:eastAsia="en-US" w:bidi="ar-SA"/>
      </w:rPr>
    </w:lvl>
  </w:abstractNum>
  <w:abstractNum w:abstractNumId="24">
    <w:nsid w:val="4701410D"/>
    <w:multiLevelType w:val="hybridMultilevel"/>
    <w:tmpl w:val="358E00CE"/>
    <w:lvl w:ilvl="0" w:tplc="49EE9D2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5">
    <w:nsid w:val="4BD60582"/>
    <w:multiLevelType w:val="hybridMultilevel"/>
    <w:tmpl w:val="B550472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7B61BE"/>
    <w:multiLevelType w:val="hybridMultilevel"/>
    <w:tmpl w:val="24D8F01E"/>
    <w:lvl w:ilvl="0" w:tplc="5470DE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7A4ADCE">
      <w:numFmt w:val="bullet"/>
      <w:lvlText w:val="•"/>
      <w:lvlJc w:val="left"/>
      <w:pPr>
        <w:ind w:left="2616" w:hanging="360"/>
      </w:pPr>
      <w:rPr>
        <w:rFonts w:hint="default"/>
        <w:lang w:val="tr-TR" w:eastAsia="en-US" w:bidi="ar-SA"/>
      </w:rPr>
    </w:lvl>
    <w:lvl w:ilvl="2" w:tplc="3C8E65CE">
      <w:numFmt w:val="bullet"/>
      <w:lvlText w:val="•"/>
      <w:lvlJc w:val="left"/>
      <w:pPr>
        <w:ind w:left="3553" w:hanging="360"/>
      </w:pPr>
      <w:rPr>
        <w:rFonts w:hint="default"/>
        <w:lang w:val="tr-TR" w:eastAsia="en-US" w:bidi="ar-SA"/>
      </w:rPr>
    </w:lvl>
    <w:lvl w:ilvl="3" w:tplc="0C162542">
      <w:numFmt w:val="bullet"/>
      <w:lvlText w:val="•"/>
      <w:lvlJc w:val="left"/>
      <w:pPr>
        <w:ind w:left="4489" w:hanging="360"/>
      </w:pPr>
      <w:rPr>
        <w:rFonts w:hint="default"/>
        <w:lang w:val="tr-TR" w:eastAsia="en-US" w:bidi="ar-SA"/>
      </w:rPr>
    </w:lvl>
    <w:lvl w:ilvl="4" w:tplc="BEDC75BC">
      <w:numFmt w:val="bullet"/>
      <w:lvlText w:val="•"/>
      <w:lvlJc w:val="left"/>
      <w:pPr>
        <w:ind w:left="5426" w:hanging="360"/>
      </w:pPr>
      <w:rPr>
        <w:rFonts w:hint="default"/>
        <w:lang w:val="tr-TR" w:eastAsia="en-US" w:bidi="ar-SA"/>
      </w:rPr>
    </w:lvl>
    <w:lvl w:ilvl="5" w:tplc="4BEE78EA">
      <w:numFmt w:val="bullet"/>
      <w:lvlText w:val="•"/>
      <w:lvlJc w:val="left"/>
      <w:pPr>
        <w:ind w:left="6363" w:hanging="360"/>
      </w:pPr>
      <w:rPr>
        <w:rFonts w:hint="default"/>
        <w:lang w:val="tr-TR" w:eastAsia="en-US" w:bidi="ar-SA"/>
      </w:rPr>
    </w:lvl>
    <w:lvl w:ilvl="6" w:tplc="11C8700C">
      <w:numFmt w:val="bullet"/>
      <w:lvlText w:val="•"/>
      <w:lvlJc w:val="left"/>
      <w:pPr>
        <w:ind w:left="7299" w:hanging="360"/>
      </w:pPr>
      <w:rPr>
        <w:rFonts w:hint="default"/>
        <w:lang w:val="tr-TR" w:eastAsia="en-US" w:bidi="ar-SA"/>
      </w:rPr>
    </w:lvl>
    <w:lvl w:ilvl="7" w:tplc="FD507D86">
      <w:numFmt w:val="bullet"/>
      <w:lvlText w:val="•"/>
      <w:lvlJc w:val="left"/>
      <w:pPr>
        <w:ind w:left="8236" w:hanging="360"/>
      </w:pPr>
      <w:rPr>
        <w:rFonts w:hint="default"/>
        <w:lang w:val="tr-TR" w:eastAsia="en-US" w:bidi="ar-SA"/>
      </w:rPr>
    </w:lvl>
    <w:lvl w:ilvl="8" w:tplc="034CFB2C">
      <w:numFmt w:val="bullet"/>
      <w:lvlText w:val="•"/>
      <w:lvlJc w:val="left"/>
      <w:pPr>
        <w:ind w:left="9173" w:hanging="360"/>
      </w:pPr>
      <w:rPr>
        <w:rFonts w:hint="default"/>
        <w:lang w:val="tr-TR" w:eastAsia="en-US" w:bidi="ar-SA"/>
      </w:rPr>
    </w:lvl>
  </w:abstractNum>
  <w:abstractNum w:abstractNumId="27">
    <w:nsid w:val="4CAD4CDE"/>
    <w:multiLevelType w:val="multilevel"/>
    <w:tmpl w:val="62408B6C"/>
    <w:lvl w:ilvl="0">
      <w:start w:val="3"/>
      <w:numFmt w:val="decimal"/>
      <w:lvlText w:val="%1."/>
      <w:lvlJc w:val="left"/>
      <w:pPr>
        <w:ind w:left="510" w:hanging="510"/>
      </w:pPr>
      <w:rPr>
        <w:rFonts w:hint="default"/>
      </w:rPr>
    </w:lvl>
    <w:lvl w:ilvl="1">
      <w:start w:val="3"/>
      <w:numFmt w:val="decimal"/>
      <w:lvlText w:val="%1.%2."/>
      <w:lvlJc w:val="left"/>
      <w:pPr>
        <w:ind w:left="1198" w:hanging="720"/>
      </w:pPr>
      <w:rPr>
        <w:rFonts w:hint="default"/>
      </w:rPr>
    </w:lvl>
    <w:lvl w:ilvl="2">
      <w:start w:val="1"/>
      <w:numFmt w:val="decimal"/>
      <w:lvlText w:val="%1.%2.%3."/>
      <w:lvlJc w:val="left"/>
      <w:pPr>
        <w:ind w:left="2036" w:hanging="1080"/>
      </w:pPr>
      <w:rPr>
        <w:rFonts w:hint="default"/>
      </w:rPr>
    </w:lvl>
    <w:lvl w:ilvl="3">
      <w:start w:val="1"/>
      <w:numFmt w:val="decimal"/>
      <w:lvlText w:val="%1.%2.%3.%4."/>
      <w:lvlJc w:val="left"/>
      <w:pPr>
        <w:ind w:left="2874" w:hanging="144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4190" w:hanging="1800"/>
      </w:pPr>
      <w:rPr>
        <w:rFonts w:hint="default"/>
      </w:rPr>
    </w:lvl>
    <w:lvl w:ilvl="6">
      <w:start w:val="1"/>
      <w:numFmt w:val="decimal"/>
      <w:lvlText w:val="%1.%2.%3.%4.%5.%6.%7."/>
      <w:lvlJc w:val="left"/>
      <w:pPr>
        <w:ind w:left="5028" w:hanging="2160"/>
      </w:pPr>
      <w:rPr>
        <w:rFonts w:hint="default"/>
      </w:rPr>
    </w:lvl>
    <w:lvl w:ilvl="7">
      <w:start w:val="1"/>
      <w:numFmt w:val="decimal"/>
      <w:lvlText w:val="%1.%2.%3.%4.%5.%6.%7.%8."/>
      <w:lvlJc w:val="left"/>
      <w:pPr>
        <w:ind w:left="5866" w:hanging="2520"/>
      </w:pPr>
      <w:rPr>
        <w:rFonts w:hint="default"/>
      </w:rPr>
    </w:lvl>
    <w:lvl w:ilvl="8">
      <w:start w:val="1"/>
      <w:numFmt w:val="decimal"/>
      <w:lvlText w:val="%1.%2.%3.%4.%5.%6.%7.%8.%9."/>
      <w:lvlJc w:val="left"/>
      <w:pPr>
        <w:ind w:left="6344" w:hanging="2520"/>
      </w:pPr>
      <w:rPr>
        <w:rFonts w:hint="default"/>
      </w:rPr>
    </w:lvl>
  </w:abstractNum>
  <w:abstractNum w:abstractNumId="28">
    <w:nsid w:val="4FC50BE9"/>
    <w:multiLevelType w:val="hybridMultilevel"/>
    <w:tmpl w:val="515CB382"/>
    <w:lvl w:ilvl="0" w:tplc="06BE00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C42D08">
      <w:numFmt w:val="bullet"/>
      <w:lvlText w:val="•"/>
      <w:lvlJc w:val="left"/>
      <w:pPr>
        <w:ind w:left="2616" w:hanging="360"/>
      </w:pPr>
      <w:rPr>
        <w:rFonts w:hint="default"/>
        <w:lang w:val="tr-TR" w:eastAsia="en-US" w:bidi="ar-SA"/>
      </w:rPr>
    </w:lvl>
    <w:lvl w:ilvl="2" w:tplc="ECA401E6">
      <w:numFmt w:val="bullet"/>
      <w:lvlText w:val="•"/>
      <w:lvlJc w:val="left"/>
      <w:pPr>
        <w:ind w:left="3553" w:hanging="360"/>
      </w:pPr>
      <w:rPr>
        <w:rFonts w:hint="default"/>
        <w:lang w:val="tr-TR" w:eastAsia="en-US" w:bidi="ar-SA"/>
      </w:rPr>
    </w:lvl>
    <w:lvl w:ilvl="3" w:tplc="2C2E6618">
      <w:numFmt w:val="bullet"/>
      <w:lvlText w:val="•"/>
      <w:lvlJc w:val="left"/>
      <w:pPr>
        <w:ind w:left="4489" w:hanging="360"/>
      </w:pPr>
      <w:rPr>
        <w:rFonts w:hint="default"/>
        <w:lang w:val="tr-TR" w:eastAsia="en-US" w:bidi="ar-SA"/>
      </w:rPr>
    </w:lvl>
    <w:lvl w:ilvl="4" w:tplc="0994EC06">
      <w:numFmt w:val="bullet"/>
      <w:lvlText w:val="•"/>
      <w:lvlJc w:val="left"/>
      <w:pPr>
        <w:ind w:left="5426" w:hanging="360"/>
      </w:pPr>
      <w:rPr>
        <w:rFonts w:hint="default"/>
        <w:lang w:val="tr-TR" w:eastAsia="en-US" w:bidi="ar-SA"/>
      </w:rPr>
    </w:lvl>
    <w:lvl w:ilvl="5" w:tplc="20328FDC">
      <w:numFmt w:val="bullet"/>
      <w:lvlText w:val="•"/>
      <w:lvlJc w:val="left"/>
      <w:pPr>
        <w:ind w:left="6363" w:hanging="360"/>
      </w:pPr>
      <w:rPr>
        <w:rFonts w:hint="default"/>
        <w:lang w:val="tr-TR" w:eastAsia="en-US" w:bidi="ar-SA"/>
      </w:rPr>
    </w:lvl>
    <w:lvl w:ilvl="6" w:tplc="5E42A71A">
      <w:numFmt w:val="bullet"/>
      <w:lvlText w:val="•"/>
      <w:lvlJc w:val="left"/>
      <w:pPr>
        <w:ind w:left="7299" w:hanging="360"/>
      </w:pPr>
      <w:rPr>
        <w:rFonts w:hint="default"/>
        <w:lang w:val="tr-TR" w:eastAsia="en-US" w:bidi="ar-SA"/>
      </w:rPr>
    </w:lvl>
    <w:lvl w:ilvl="7" w:tplc="3EE8C9A4">
      <w:numFmt w:val="bullet"/>
      <w:lvlText w:val="•"/>
      <w:lvlJc w:val="left"/>
      <w:pPr>
        <w:ind w:left="8236" w:hanging="360"/>
      </w:pPr>
      <w:rPr>
        <w:rFonts w:hint="default"/>
        <w:lang w:val="tr-TR" w:eastAsia="en-US" w:bidi="ar-SA"/>
      </w:rPr>
    </w:lvl>
    <w:lvl w:ilvl="8" w:tplc="4DB8EFBC">
      <w:numFmt w:val="bullet"/>
      <w:lvlText w:val="•"/>
      <w:lvlJc w:val="left"/>
      <w:pPr>
        <w:ind w:left="9173" w:hanging="360"/>
      </w:pPr>
      <w:rPr>
        <w:rFonts w:hint="default"/>
        <w:lang w:val="tr-TR" w:eastAsia="en-US" w:bidi="ar-SA"/>
      </w:rPr>
    </w:lvl>
  </w:abstractNum>
  <w:abstractNum w:abstractNumId="29">
    <w:nsid w:val="56ED197D"/>
    <w:multiLevelType w:val="multilevel"/>
    <w:tmpl w:val="071C3C78"/>
    <w:lvl w:ilvl="0">
      <w:start w:val="2"/>
      <w:numFmt w:val="decimal"/>
      <w:lvlText w:val="%1"/>
      <w:lvlJc w:val="left"/>
      <w:pPr>
        <w:ind w:left="435" w:hanging="435"/>
      </w:pPr>
      <w:rPr>
        <w:rFonts w:hint="default"/>
      </w:rPr>
    </w:lvl>
    <w:lvl w:ilvl="1">
      <w:start w:val="5"/>
      <w:numFmt w:val="decimal"/>
      <w:lvlText w:val="%1.%2"/>
      <w:lvlJc w:val="left"/>
      <w:pPr>
        <w:ind w:left="2273" w:hanging="720"/>
      </w:pPr>
      <w:rPr>
        <w:rFonts w:hint="default"/>
      </w:rPr>
    </w:lvl>
    <w:lvl w:ilvl="2">
      <w:start w:val="1"/>
      <w:numFmt w:val="decimal"/>
      <w:lvlText w:val="%1.%2.%3"/>
      <w:lvlJc w:val="left"/>
      <w:pPr>
        <w:ind w:left="4186" w:hanging="1080"/>
      </w:pPr>
      <w:rPr>
        <w:rFonts w:hint="default"/>
      </w:rPr>
    </w:lvl>
    <w:lvl w:ilvl="3">
      <w:start w:val="1"/>
      <w:numFmt w:val="decimal"/>
      <w:lvlText w:val="%1.%2.%3.%4"/>
      <w:lvlJc w:val="left"/>
      <w:pPr>
        <w:ind w:left="5739" w:hanging="1080"/>
      </w:pPr>
      <w:rPr>
        <w:rFonts w:hint="default"/>
      </w:rPr>
    </w:lvl>
    <w:lvl w:ilvl="4">
      <w:start w:val="1"/>
      <w:numFmt w:val="decimal"/>
      <w:lvlText w:val="%1.%2.%3.%4.%5"/>
      <w:lvlJc w:val="left"/>
      <w:pPr>
        <w:ind w:left="7652" w:hanging="1440"/>
      </w:pPr>
      <w:rPr>
        <w:rFonts w:hint="default"/>
      </w:rPr>
    </w:lvl>
    <w:lvl w:ilvl="5">
      <w:start w:val="1"/>
      <w:numFmt w:val="decimal"/>
      <w:lvlText w:val="%1.%2.%3.%4.%5.%6"/>
      <w:lvlJc w:val="left"/>
      <w:pPr>
        <w:ind w:left="9565" w:hanging="1800"/>
      </w:pPr>
      <w:rPr>
        <w:rFonts w:hint="default"/>
      </w:rPr>
    </w:lvl>
    <w:lvl w:ilvl="6">
      <w:start w:val="1"/>
      <w:numFmt w:val="decimal"/>
      <w:lvlText w:val="%1.%2.%3.%4.%5.%6.%7"/>
      <w:lvlJc w:val="left"/>
      <w:pPr>
        <w:ind w:left="11478" w:hanging="2160"/>
      </w:pPr>
      <w:rPr>
        <w:rFonts w:hint="default"/>
      </w:rPr>
    </w:lvl>
    <w:lvl w:ilvl="7">
      <w:start w:val="1"/>
      <w:numFmt w:val="decimal"/>
      <w:lvlText w:val="%1.%2.%3.%4.%5.%6.%7.%8"/>
      <w:lvlJc w:val="left"/>
      <w:pPr>
        <w:ind w:left="13031" w:hanging="2160"/>
      </w:pPr>
      <w:rPr>
        <w:rFonts w:hint="default"/>
      </w:rPr>
    </w:lvl>
    <w:lvl w:ilvl="8">
      <w:start w:val="1"/>
      <w:numFmt w:val="decimal"/>
      <w:lvlText w:val="%1.%2.%3.%4.%5.%6.%7.%8.%9"/>
      <w:lvlJc w:val="left"/>
      <w:pPr>
        <w:ind w:left="14944" w:hanging="2520"/>
      </w:pPr>
      <w:rPr>
        <w:rFonts w:hint="default"/>
      </w:rPr>
    </w:lvl>
  </w:abstractNum>
  <w:abstractNum w:abstractNumId="30">
    <w:nsid w:val="57E40FF5"/>
    <w:multiLevelType w:val="hybridMultilevel"/>
    <w:tmpl w:val="AC4EE0DC"/>
    <w:lvl w:ilvl="0" w:tplc="EB06FECE">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BD32BED0">
      <w:numFmt w:val="bullet"/>
      <w:lvlText w:val="•"/>
      <w:lvlJc w:val="left"/>
      <w:pPr>
        <w:ind w:left="650" w:hanging="284"/>
      </w:pPr>
      <w:rPr>
        <w:rFonts w:hint="default"/>
        <w:lang w:val="tr-TR" w:eastAsia="en-US" w:bidi="ar-SA"/>
      </w:rPr>
    </w:lvl>
    <w:lvl w:ilvl="2" w:tplc="BA2EF7EA">
      <w:numFmt w:val="bullet"/>
      <w:lvlText w:val="•"/>
      <w:lvlJc w:val="left"/>
      <w:pPr>
        <w:ind w:left="1001" w:hanging="284"/>
      </w:pPr>
      <w:rPr>
        <w:rFonts w:hint="default"/>
        <w:lang w:val="tr-TR" w:eastAsia="en-US" w:bidi="ar-SA"/>
      </w:rPr>
    </w:lvl>
    <w:lvl w:ilvl="3" w:tplc="7BC474E0">
      <w:numFmt w:val="bullet"/>
      <w:lvlText w:val="•"/>
      <w:lvlJc w:val="left"/>
      <w:pPr>
        <w:ind w:left="1351" w:hanging="284"/>
      </w:pPr>
      <w:rPr>
        <w:rFonts w:hint="default"/>
        <w:lang w:val="tr-TR" w:eastAsia="en-US" w:bidi="ar-SA"/>
      </w:rPr>
    </w:lvl>
    <w:lvl w:ilvl="4" w:tplc="20E2D2C6">
      <w:numFmt w:val="bullet"/>
      <w:lvlText w:val="•"/>
      <w:lvlJc w:val="left"/>
      <w:pPr>
        <w:ind w:left="1702" w:hanging="284"/>
      </w:pPr>
      <w:rPr>
        <w:rFonts w:hint="default"/>
        <w:lang w:val="tr-TR" w:eastAsia="en-US" w:bidi="ar-SA"/>
      </w:rPr>
    </w:lvl>
    <w:lvl w:ilvl="5" w:tplc="83F4AF76">
      <w:numFmt w:val="bullet"/>
      <w:lvlText w:val="•"/>
      <w:lvlJc w:val="left"/>
      <w:pPr>
        <w:ind w:left="2053" w:hanging="284"/>
      </w:pPr>
      <w:rPr>
        <w:rFonts w:hint="default"/>
        <w:lang w:val="tr-TR" w:eastAsia="en-US" w:bidi="ar-SA"/>
      </w:rPr>
    </w:lvl>
    <w:lvl w:ilvl="6" w:tplc="DB8E7CCE">
      <w:numFmt w:val="bullet"/>
      <w:lvlText w:val="•"/>
      <w:lvlJc w:val="left"/>
      <w:pPr>
        <w:ind w:left="2403" w:hanging="284"/>
      </w:pPr>
      <w:rPr>
        <w:rFonts w:hint="default"/>
        <w:lang w:val="tr-TR" w:eastAsia="en-US" w:bidi="ar-SA"/>
      </w:rPr>
    </w:lvl>
    <w:lvl w:ilvl="7" w:tplc="906E5628">
      <w:numFmt w:val="bullet"/>
      <w:lvlText w:val="•"/>
      <w:lvlJc w:val="left"/>
      <w:pPr>
        <w:ind w:left="2754" w:hanging="284"/>
      </w:pPr>
      <w:rPr>
        <w:rFonts w:hint="default"/>
        <w:lang w:val="tr-TR" w:eastAsia="en-US" w:bidi="ar-SA"/>
      </w:rPr>
    </w:lvl>
    <w:lvl w:ilvl="8" w:tplc="D5BC4196">
      <w:numFmt w:val="bullet"/>
      <w:lvlText w:val="•"/>
      <w:lvlJc w:val="left"/>
      <w:pPr>
        <w:ind w:left="3104" w:hanging="284"/>
      </w:pPr>
      <w:rPr>
        <w:rFonts w:hint="default"/>
        <w:lang w:val="tr-TR" w:eastAsia="en-US" w:bidi="ar-SA"/>
      </w:rPr>
    </w:lvl>
  </w:abstractNum>
  <w:abstractNum w:abstractNumId="31">
    <w:nsid w:val="5E0F3D28"/>
    <w:multiLevelType w:val="hybridMultilevel"/>
    <w:tmpl w:val="C5086700"/>
    <w:lvl w:ilvl="0" w:tplc="02DCFF4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8370E59C">
      <w:numFmt w:val="bullet"/>
      <w:lvlText w:val="•"/>
      <w:lvlJc w:val="left"/>
      <w:pPr>
        <w:ind w:left="1189" w:hanging="284"/>
      </w:pPr>
      <w:rPr>
        <w:rFonts w:hint="default"/>
        <w:lang w:val="tr-TR" w:eastAsia="en-US" w:bidi="ar-SA"/>
      </w:rPr>
    </w:lvl>
    <w:lvl w:ilvl="2" w:tplc="384078DA">
      <w:numFmt w:val="bullet"/>
      <w:lvlText w:val="•"/>
      <w:lvlJc w:val="left"/>
      <w:pPr>
        <w:ind w:left="2078" w:hanging="284"/>
      </w:pPr>
      <w:rPr>
        <w:rFonts w:hint="default"/>
        <w:lang w:val="tr-TR" w:eastAsia="en-US" w:bidi="ar-SA"/>
      </w:rPr>
    </w:lvl>
    <w:lvl w:ilvl="3" w:tplc="AF6AF50E">
      <w:numFmt w:val="bullet"/>
      <w:lvlText w:val="•"/>
      <w:lvlJc w:val="left"/>
      <w:pPr>
        <w:ind w:left="2968" w:hanging="284"/>
      </w:pPr>
      <w:rPr>
        <w:rFonts w:hint="default"/>
        <w:lang w:val="tr-TR" w:eastAsia="en-US" w:bidi="ar-SA"/>
      </w:rPr>
    </w:lvl>
    <w:lvl w:ilvl="4" w:tplc="CC28C318">
      <w:numFmt w:val="bullet"/>
      <w:lvlText w:val="•"/>
      <w:lvlJc w:val="left"/>
      <w:pPr>
        <w:ind w:left="3857" w:hanging="284"/>
      </w:pPr>
      <w:rPr>
        <w:rFonts w:hint="default"/>
        <w:lang w:val="tr-TR" w:eastAsia="en-US" w:bidi="ar-SA"/>
      </w:rPr>
    </w:lvl>
    <w:lvl w:ilvl="5" w:tplc="0B087D62">
      <w:numFmt w:val="bullet"/>
      <w:lvlText w:val="•"/>
      <w:lvlJc w:val="left"/>
      <w:pPr>
        <w:ind w:left="4747" w:hanging="284"/>
      </w:pPr>
      <w:rPr>
        <w:rFonts w:hint="default"/>
        <w:lang w:val="tr-TR" w:eastAsia="en-US" w:bidi="ar-SA"/>
      </w:rPr>
    </w:lvl>
    <w:lvl w:ilvl="6" w:tplc="9A7863C4">
      <w:numFmt w:val="bullet"/>
      <w:lvlText w:val="•"/>
      <w:lvlJc w:val="left"/>
      <w:pPr>
        <w:ind w:left="5636" w:hanging="284"/>
      </w:pPr>
      <w:rPr>
        <w:rFonts w:hint="default"/>
        <w:lang w:val="tr-TR" w:eastAsia="en-US" w:bidi="ar-SA"/>
      </w:rPr>
    </w:lvl>
    <w:lvl w:ilvl="7" w:tplc="F3663206">
      <w:numFmt w:val="bullet"/>
      <w:lvlText w:val="•"/>
      <w:lvlJc w:val="left"/>
      <w:pPr>
        <w:ind w:left="6525" w:hanging="284"/>
      </w:pPr>
      <w:rPr>
        <w:rFonts w:hint="default"/>
        <w:lang w:val="tr-TR" w:eastAsia="en-US" w:bidi="ar-SA"/>
      </w:rPr>
    </w:lvl>
    <w:lvl w:ilvl="8" w:tplc="728E11DE">
      <w:numFmt w:val="bullet"/>
      <w:lvlText w:val="•"/>
      <w:lvlJc w:val="left"/>
      <w:pPr>
        <w:ind w:left="7415" w:hanging="284"/>
      </w:pPr>
      <w:rPr>
        <w:rFonts w:hint="default"/>
        <w:lang w:val="tr-TR" w:eastAsia="en-US" w:bidi="ar-SA"/>
      </w:rPr>
    </w:lvl>
  </w:abstractNum>
  <w:abstractNum w:abstractNumId="32">
    <w:nsid w:val="65DC088C"/>
    <w:multiLevelType w:val="multilevel"/>
    <w:tmpl w:val="9544B908"/>
    <w:lvl w:ilvl="0">
      <w:start w:val="2"/>
      <w:numFmt w:val="decimal"/>
      <w:lvlText w:val="%1."/>
      <w:lvlJc w:val="left"/>
      <w:pPr>
        <w:ind w:left="675" w:hanging="675"/>
      </w:pPr>
      <w:rPr>
        <w:rFonts w:hint="default"/>
      </w:rPr>
    </w:lvl>
    <w:lvl w:ilvl="1">
      <w:start w:val="7"/>
      <w:numFmt w:val="decimal"/>
      <w:lvlText w:val="%1.%2."/>
      <w:lvlJc w:val="left"/>
      <w:pPr>
        <w:ind w:left="1198" w:hanging="720"/>
      </w:pPr>
      <w:rPr>
        <w:rFonts w:hint="default"/>
      </w:rPr>
    </w:lvl>
    <w:lvl w:ilvl="2">
      <w:start w:val="3"/>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33">
    <w:nsid w:val="674338FF"/>
    <w:multiLevelType w:val="multilevel"/>
    <w:tmpl w:val="9544B908"/>
    <w:lvl w:ilvl="0">
      <w:start w:val="2"/>
      <w:numFmt w:val="decimal"/>
      <w:lvlText w:val="%1."/>
      <w:lvlJc w:val="left"/>
      <w:pPr>
        <w:ind w:left="675" w:hanging="675"/>
      </w:pPr>
      <w:rPr>
        <w:rFonts w:hint="default"/>
      </w:rPr>
    </w:lvl>
    <w:lvl w:ilvl="1">
      <w:start w:val="7"/>
      <w:numFmt w:val="decimal"/>
      <w:lvlText w:val="%1.%2."/>
      <w:lvlJc w:val="left"/>
      <w:pPr>
        <w:ind w:left="1198" w:hanging="720"/>
      </w:pPr>
      <w:rPr>
        <w:rFonts w:hint="default"/>
      </w:rPr>
    </w:lvl>
    <w:lvl w:ilvl="2">
      <w:start w:val="3"/>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34">
    <w:nsid w:val="6BEA3211"/>
    <w:multiLevelType w:val="hybridMultilevel"/>
    <w:tmpl w:val="E886E8E0"/>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5">
    <w:nsid w:val="6CC03ED8"/>
    <w:multiLevelType w:val="hybridMultilevel"/>
    <w:tmpl w:val="44922B0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6">
    <w:nsid w:val="6EAA497A"/>
    <w:multiLevelType w:val="hybridMultilevel"/>
    <w:tmpl w:val="17208406"/>
    <w:lvl w:ilvl="0" w:tplc="48D20CD2">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39362356">
      <w:numFmt w:val="bullet"/>
      <w:lvlText w:val="•"/>
      <w:lvlJc w:val="left"/>
      <w:pPr>
        <w:ind w:left="704" w:hanging="360"/>
      </w:pPr>
      <w:rPr>
        <w:rFonts w:hint="default"/>
        <w:lang w:val="tr-TR" w:eastAsia="en-US" w:bidi="ar-SA"/>
      </w:rPr>
    </w:lvl>
    <w:lvl w:ilvl="2" w:tplc="1C3A398E">
      <w:numFmt w:val="bullet"/>
      <w:lvlText w:val="•"/>
      <w:lvlJc w:val="left"/>
      <w:pPr>
        <w:ind w:left="1049" w:hanging="360"/>
      </w:pPr>
      <w:rPr>
        <w:rFonts w:hint="default"/>
        <w:lang w:val="tr-TR" w:eastAsia="en-US" w:bidi="ar-SA"/>
      </w:rPr>
    </w:lvl>
    <w:lvl w:ilvl="3" w:tplc="7842E0B4">
      <w:numFmt w:val="bullet"/>
      <w:lvlText w:val="•"/>
      <w:lvlJc w:val="left"/>
      <w:pPr>
        <w:ind w:left="1393" w:hanging="360"/>
      </w:pPr>
      <w:rPr>
        <w:rFonts w:hint="default"/>
        <w:lang w:val="tr-TR" w:eastAsia="en-US" w:bidi="ar-SA"/>
      </w:rPr>
    </w:lvl>
    <w:lvl w:ilvl="4" w:tplc="E202F464">
      <w:numFmt w:val="bullet"/>
      <w:lvlText w:val="•"/>
      <w:lvlJc w:val="left"/>
      <w:pPr>
        <w:ind w:left="1738" w:hanging="360"/>
      </w:pPr>
      <w:rPr>
        <w:rFonts w:hint="default"/>
        <w:lang w:val="tr-TR" w:eastAsia="en-US" w:bidi="ar-SA"/>
      </w:rPr>
    </w:lvl>
    <w:lvl w:ilvl="5" w:tplc="6A8C057A">
      <w:numFmt w:val="bullet"/>
      <w:lvlText w:val="•"/>
      <w:lvlJc w:val="left"/>
      <w:pPr>
        <w:ind w:left="2083" w:hanging="360"/>
      </w:pPr>
      <w:rPr>
        <w:rFonts w:hint="default"/>
        <w:lang w:val="tr-TR" w:eastAsia="en-US" w:bidi="ar-SA"/>
      </w:rPr>
    </w:lvl>
    <w:lvl w:ilvl="6" w:tplc="91863DD8">
      <w:numFmt w:val="bullet"/>
      <w:lvlText w:val="•"/>
      <w:lvlJc w:val="left"/>
      <w:pPr>
        <w:ind w:left="2427" w:hanging="360"/>
      </w:pPr>
      <w:rPr>
        <w:rFonts w:hint="default"/>
        <w:lang w:val="tr-TR" w:eastAsia="en-US" w:bidi="ar-SA"/>
      </w:rPr>
    </w:lvl>
    <w:lvl w:ilvl="7" w:tplc="F84870F0">
      <w:numFmt w:val="bullet"/>
      <w:lvlText w:val="•"/>
      <w:lvlJc w:val="left"/>
      <w:pPr>
        <w:ind w:left="2772" w:hanging="360"/>
      </w:pPr>
      <w:rPr>
        <w:rFonts w:hint="default"/>
        <w:lang w:val="tr-TR" w:eastAsia="en-US" w:bidi="ar-SA"/>
      </w:rPr>
    </w:lvl>
    <w:lvl w:ilvl="8" w:tplc="04A8F066">
      <w:numFmt w:val="bullet"/>
      <w:lvlText w:val="•"/>
      <w:lvlJc w:val="left"/>
      <w:pPr>
        <w:ind w:left="3116" w:hanging="360"/>
      </w:pPr>
      <w:rPr>
        <w:rFonts w:hint="default"/>
        <w:lang w:val="tr-TR" w:eastAsia="en-US" w:bidi="ar-SA"/>
      </w:rPr>
    </w:lvl>
  </w:abstractNum>
  <w:abstractNum w:abstractNumId="37">
    <w:nsid w:val="73BD6746"/>
    <w:multiLevelType w:val="multilevel"/>
    <w:tmpl w:val="5802B07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8">
    <w:nsid w:val="7B430A77"/>
    <w:multiLevelType w:val="hybridMultilevel"/>
    <w:tmpl w:val="E9A4B8C2"/>
    <w:lvl w:ilvl="0" w:tplc="B7303D5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9">
    <w:nsid w:val="7DD2238E"/>
    <w:multiLevelType w:val="multilevel"/>
    <w:tmpl w:val="9544B908"/>
    <w:lvl w:ilvl="0">
      <w:start w:val="2"/>
      <w:numFmt w:val="decimal"/>
      <w:lvlText w:val="%1."/>
      <w:lvlJc w:val="left"/>
      <w:pPr>
        <w:ind w:left="675" w:hanging="675"/>
      </w:pPr>
      <w:rPr>
        <w:rFonts w:hint="default"/>
      </w:rPr>
    </w:lvl>
    <w:lvl w:ilvl="1">
      <w:start w:val="7"/>
      <w:numFmt w:val="decimal"/>
      <w:lvlText w:val="%1.%2."/>
      <w:lvlJc w:val="left"/>
      <w:pPr>
        <w:ind w:left="1198" w:hanging="720"/>
      </w:pPr>
      <w:rPr>
        <w:rFonts w:hint="default"/>
      </w:rPr>
    </w:lvl>
    <w:lvl w:ilvl="2">
      <w:start w:val="3"/>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num w:numId="1">
    <w:abstractNumId w:val="25"/>
  </w:num>
  <w:num w:numId="2">
    <w:abstractNumId w:val="15"/>
  </w:num>
  <w:num w:numId="3">
    <w:abstractNumId w:val="14"/>
  </w:num>
  <w:num w:numId="4">
    <w:abstractNumId w:val="38"/>
  </w:num>
  <w:num w:numId="5">
    <w:abstractNumId w:val="2"/>
  </w:num>
  <w:num w:numId="6">
    <w:abstractNumId w:val="23"/>
  </w:num>
  <w:num w:numId="7">
    <w:abstractNumId w:val="37"/>
  </w:num>
  <w:num w:numId="8">
    <w:abstractNumId w:val="13"/>
  </w:num>
  <w:num w:numId="9">
    <w:abstractNumId w:val="0"/>
  </w:num>
  <w:num w:numId="10">
    <w:abstractNumId w:val="20"/>
  </w:num>
  <w:num w:numId="11">
    <w:abstractNumId w:val="21"/>
  </w:num>
  <w:num w:numId="12">
    <w:abstractNumId w:val="16"/>
  </w:num>
  <w:num w:numId="13">
    <w:abstractNumId w:val="7"/>
  </w:num>
  <w:num w:numId="14">
    <w:abstractNumId w:val="18"/>
  </w:num>
  <w:num w:numId="15">
    <w:abstractNumId w:val="8"/>
  </w:num>
  <w:num w:numId="16">
    <w:abstractNumId w:val="28"/>
  </w:num>
  <w:num w:numId="17">
    <w:abstractNumId w:val="26"/>
  </w:num>
  <w:num w:numId="18">
    <w:abstractNumId w:val="19"/>
  </w:num>
  <w:num w:numId="19">
    <w:abstractNumId w:val="31"/>
  </w:num>
  <w:num w:numId="20">
    <w:abstractNumId w:val="36"/>
  </w:num>
  <w:num w:numId="21">
    <w:abstractNumId w:val="1"/>
  </w:num>
  <w:num w:numId="22">
    <w:abstractNumId w:val="30"/>
  </w:num>
  <w:num w:numId="23">
    <w:abstractNumId w:val="17"/>
  </w:num>
  <w:num w:numId="24">
    <w:abstractNumId w:val="11"/>
  </w:num>
  <w:num w:numId="25">
    <w:abstractNumId w:val="4"/>
  </w:num>
  <w:num w:numId="26">
    <w:abstractNumId w:val="10"/>
  </w:num>
  <w:num w:numId="27">
    <w:abstractNumId w:val="3"/>
  </w:num>
  <w:num w:numId="28">
    <w:abstractNumId w:val="9"/>
  </w:num>
  <w:num w:numId="29">
    <w:abstractNumId w:val="34"/>
  </w:num>
  <w:num w:numId="30">
    <w:abstractNumId w:val="5"/>
  </w:num>
  <w:num w:numId="31">
    <w:abstractNumId w:val="22"/>
  </w:num>
  <w:num w:numId="32">
    <w:abstractNumId w:val="35"/>
  </w:num>
  <w:num w:numId="33">
    <w:abstractNumId w:val="24"/>
  </w:num>
  <w:num w:numId="34">
    <w:abstractNumId w:val="12"/>
  </w:num>
  <w:num w:numId="35">
    <w:abstractNumId w:val="6"/>
  </w:num>
  <w:num w:numId="36">
    <w:abstractNumId w:val="29"/>
  </w:num>
  <w:num w:numId="37">
    <w:abstractNumId w:val="39"/>
  </w:num>
  <w:num w:numId="38">
    <w:abstractNumId w:val="33"/>
  </w:num>
  <w:num w:numId="39">
    <w:abstractNumId w:val="3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D5"/>
    <w:rsid w:val="00005F0C"/>
    <w:rsid w:val="00012034"/>
    <w:rsid w:val="0003498B"/>
    <w:rsid w:val="000415D3"/>
    <w:rsid w:val="000425F2"/>
    <w:rsid w:val="0006170B"/>
    <w:rsid w:val="000A1343"/>
    <w:rsid w:val="000C2ECB"/>
    <w:rsid w:val="000D1F85"/>
    <w:rsid w:val="00107BDF"/>
    <w:rsid w:val="00126709"/>
    <w:rsid w:val="001966FB"/>
    <w:rsid w:val="001C5878"/>
    <w:rsid w:val="001D11FD"/>
    <w:rsid w:val="001D7A96"/>
    <w:rsid w:val="001F4744"/>
    <w:rsid w:val="00236783"/>
    <w:rsid w:val="00275D6D"/>
    <w:rsid w:val="002767DD"/>
    <w:rsid w:val="0028135B"/>
    <w:rsid w:val="002C030F"/>
    <w:rsid w:val="002F12A2"/>
    <w:rsid w:val="00305456"/>
    <w:rsid w:val="00335EAE"/>
    <w:rsid w:val="003430A7"/>
    <w:rsid w:val="00392A8C"/>
    <w:rsid w:val="003A45D3"/>
    <w:rsid w:val="003A45FA"/>
    <w:rsid w:val="003D1D10"/>
    <w:rsid w:val="003D3406"/>
    <w:rsid w:val="00402B63"/>
    <w:rsid w:val="00403697"/>
    <w:rsid w:val="004532CA"/>
    <w:rsid w:val="00457058"/>
    <w:rsid w:val="004728D3"/>
    <w:rsid w:val="0047312E"/>
    <w:rsid w:val="00480F09"/>
    <w:rsid w:val="00494BCD"/>
    <w:rsid w:val="004A7597"/>
    <w:rsid w:val="004B4522"/>
    <w:rsid w:val="004C4BAB"/>
    <w:rsid w:val="004D0174"/>
    <w:rsid w:val="004D0232"/>
    <w:rsid w:val="004D459E"/>
    <w:rsid w:val="004E0703"/>
    <w:rsid w:val="004E568F"/>
    <w:rsid w:val="004F1C99"/>
    <w:rsid w:val="00500873"/>
    <w:rsid w:val="005120D1"/>
    <w:rsid w:val="005203D8"/>
    <w:rsid w:val="00525C06"/>
    <w:rsid w:val="00545BD6"/>
    <w:rsid w:val="00554E7E"/>
    <w:rsid w:val="00563422"/>
    <w:rsid w:val="00590D50"/>
    <w:rsid w:val="00594563"/>
    <w:rsid w:val="005B3A03"/>
    <w:rsid w:val="005D09D5"/>
    <w:rsid w:val="005D46BF"/>
    <w:rsid w:val="005F4E8C"/>
    <w:rsid w:val="005F7B98"/>
    <w:rsid w:val="00613736"/>
    <w:rsid w:val="00625C81"/>
    <w:rsid w:val="0063294F"/>
    <w:rsid w:val="00641E66"/>
    <w:rsid w:val="00643C20"/>
    <w:rsid w:val="006521D6"/>
    <w:rsid w:val="00654811"/>
    <w:rsid w:val="00663897"/>
    <w:rsid w:val="00664BDD"/>
    <w:rsid w:val="00670B7E"/>
    <w:rsid w:val="00674DEE"/>
    <w:rsid w:val="00674FA0"/>
    <w:rsid w:val="006813F8"/>
    <w:rsid w:val="0069470C"/>
    <w:rsid w:val="006A711E"/>
    <w:rsid w:val="006C0746"/>
    <w:rsid w:val="006E1002"/>
    <w:rsid w:val="006E5E73"/>
    <w:rsid w:val="006E6EF6"/>
    <w:rsid w:val="006F5EE4"/>
    <w:rsid w:val="00714368"/>
    <w:rsid w:val="00736195"/>
    <w:rsid w:val="0074402B"/>
    <w:rsid w:val="00761578"/>
    <w:rsid w:val="007661A3"/>
    <w:rsid w:val="007766CB"/>
    <w:rsid w:val="007C3893"/>
    <w:rsid w:val="007D26A2"/>
    <w:rsid w:val="007D564E"/>
    <w:rsid w:val="007E08B4"/>
    <w:rsid w:val="007E2709"/>
    <w:rsid w:val="00833E42"/>
    <w:rsid w:val="008556FF"/>
    <w:rsid w:val="008850A8"/>
    <w:rsid w:val="008A1C94"/>
    <w:rsid w:val="008B4A0E"/>
    <w:rsid w:val="008C0A5C"/>
    <w:rsid w:val="008E21E2"/>
    <w:rsid w:val="008E503C"/>
    <w:rsid w:val="008F15D7"/>
    <w:rsid w:val="009338B0"/>
    <w:rsid w:val="00937603"/>
    <w:rsid w:val="00937A65"/>
    <w:rsid w:val="00937E76"/>
    <w:rsid w:val="00940521"/>
    <w:rsid w:val="00965915"/>
    <w:rsid w:val="00974531"/>
    <w:rsid w:val="009835CC"/>
    <w:rsid w:val="00993516"/>
    <w:rsid w:val="009B4C43"/>
    <w:rsid w:val="00A04CCE"/>
    <w:rsid w:val="00A23DEB"/>
    <w:rsid w:val="00A3139E"/>
    <w:rsid w:val="00A32C17"/>
    <w:rsid w:val="00A54D46"/>
    <w:rsid w:val="00A60795"/>
    <w:rsid w:val="00A62F6A"/>
    <w:rsid w:val="00A632AA"/>
    <w:rsid w:val="00AA220D"/>
    <w:rsid w:val="00AB78B9"/>
    <w:rsid w:val="00AD5E49"/>
    <w:rsid w:val="00AF0887"/>
    <w:rsid w:val="00AF4394"/>
    <w:rsid w:val="00B36393"/>
    <w:rsid w:val="00B474B2"/>
    <w:rsid w:val="00B522C6"/>
    <w:rsid w:val="00B6124A"/>
    <w:rsid w:val="00B653E0"/>
    <w:rsid w:val="00B920D8"/>
    <w:rsid w:val="00BA722B"/>
    <w:rsid w:val="00BD1B4F"/>
    <w:rsid w:val="00BE7B7C"/>
    <w:rsid w:val="00C01318"/>
    <w:rsid w:val="00C225F0"/>
    <w:rsid w:val="00C33F35"/>
    <w:rsid w:val="00C73AE8"/>
    <w:rsid w:val="00C93336"/>
    <w:rsid w:val="00CC2A9E"/>
    <w:rsid w:val="00CD4BF4"/>
    <w:rsid w:val="00CE10D2"/>
    <w:rsid w:val="00D00EBE"/>
    <w:rsid w:val="00D22A10"/>
    <w:rsid w:val="00D36EFC"/>
    <w:rsid w:val="00D638D6"/>
    <w:rsid w:val="00D81D9D"/>
    <w:rsid w:val="00D85CE2"/>
    <w:rsid w:val="00D9135F"/>
    <w:rsid w:val="00D9479A"/>
    <w:rsid w:val="00DB2AF4"/>
    <w:rsid w:val="00DB4E78"/>
    <w:rsid w:val="00DC3EBF"/>
    <w:rsid w:val="00DD1FE7"/>
    <w:rsid w:val="00DD7EF6"/>
    <w:rsid w:val="00DE5E5D"/>
    <w:rsid w:val="00E00C5B"/>
    <w:rsid w:val="00E03761"/>
    <w:rsid w:val="00E13C19"/>
    <w:rsid w:val="00E17412"/>
    <w:rsid w:val="00E20B1D"/>
    <w:rsid w:val="00E53DC7"/>
    <w:rsid w:val="00E83347"/>
    <w:rsid w:val="00EA137E"/>
    <w:rsid w:val="00ED10BE"/>
    <w:rsid w:val="00EF2E32"/>
    <w:rsid w:val="00F01522"/>
    <w:rsid w:val="00F104D2"/>
    <w:rsid w:val="00F275B4"/>
    <w:rsid w:val="00F307E6"/>
    <w:rsid w:val="00F32492"/>
    <w:rsid w:val="00F6535A"/>
    <w:rsid w:val="00F679E5"/>
    <w:rsid w:val="00F80C5D"/>
    <w:rsid w:val="00FA49C3"/>
    <w:rsid w:val="00FB4FE4"/>
    <w:rsid w:val="00FD067A"/>
    <w:rsid w:val="00FE25BB"/>
    <w:rsid w:val="00FF29BB"/>
    <w:rsid w:val="00FF34F8"/>
    <w:rsid w:val="00FF4228"/>
    <w:rsid w:val="00FF73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8F"/>
  </w:style>
  <w:style w:type="paragraph" w:styleId="Balk1">
    <w:name w:val="heading 1"/>
    <w:basedOn w:val="Normal"/>
    <w:link w:val="Balk1Char"/>
    <w:uiPriority w:val="1"/>
    <w:qFormat/>
    <w:rsid w:val="00E83347"/>
    <w:pPr>
      <w:widowControl w:val="0"/>
      <w:autoSpaceDE w:val="0"/>
      <w:autoSpaceDN w:val="0"/>
      <w:spacing w:after="0" w:line="240" w:lineRule="auto"/>
      <w:ind w:left="95" w:right="153"/>
      <w:jc w:val="center"/>
      <w:outlineLvl w:val="0"/>
    </w:pPr>
    <w:rPr>
      <w:rFonts w:ascii="Cambria" w:eastAsia="Cambria" w:hAnsi="Cambria" w:cs="Cambria"/>
      <w:b/>
      <w:bCs/>
      <w:sz w:val="40"/>
      <w:szCs w:val="40"/>
    </w:rPr>
  </w:style>
  <w:style w:type="paragraph" w:styleId="Balk2">
    <w:name w:val="heading 2"/>
    <w:basedOn w:val="Normal"/>
    <w:link w:val="Balk2Char"/>
    <w:uiPriority w:val="1"/>
    <w:qFormat/>
    <w:rsid w:val="00E83347"/>
    <w:pPr>
      <w:widowControl w:val="0"/>
      <w:autoSpaceDE w:val="0"/>
      <w:autoSpaceDN w:val="0"/>
      <w:spacing w:before="78" w:after="0" w:line="240" w:lineRule="auto"/>
      <w:ind w:left="1677" w:hanging="359"/>
      <w:outlineLvl w:val="1"/>
    </w:pPr>
    <w:rPr>
      <w:rFonts w:ascii="Cambria" w:eastAsia="Cambria" w:hAnsi="Cambria" w:cs="Cambria"/>
      <w:b/>
      <w:bCs/>
      <w:sz w:val="36"/>
      <w:szCs w:val="36"/>
    </w:rPr>
  </w:style>
  <w:style w:type="paragraph" w:styleId="Balk3">
    <w:name w:val="heading 3"/>
    <w:basedOn w:val="Normal"/>
    <w:link w:val="Balk3Char"/>
    <w:uiPriority w:val="1"/>
    <w:qFormat/>
    <w:rsid w:val="00E83347"/>
    <w:pPr>
      <w:widowControl w:val="0"/>
      <w:autoSpaceDE w:val="0"/>
      <w:autoSpaceDN w:val="0"/>
      <w:spacing w:before="78" w:after="0" w:line="240" w:lineRule="auto"/>
      <w:ind w:left="1553" w:hanging="595"/>
      <w:outlineLvl w:val="2"/>
    </w:pPr>
    <w:rPr>
      <w:rFonts w:ascii="Cambria" w:eastAsia="Cambria" w:hAnsi="Cambria" w:cs="Cambria"/>
      <w:b/>
      <w:bCs/>
      <w:sz w:val="32"/>
      <w:szCs w:val="32"/>
    </w:rPr>
  </w:style>
  <w:style w:type="paragraph" w:styleId="Balk4">
    <w:name w:val="heading 4"/>
    <w:basedOn w:val="Normal"/>
    <w:link w:val="Balk4Char"/>
    <w:uiPriority w:val="1"/>
    <w:qFormat/>
    <w:rsid w:val="00E83347"/>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83347"/>
    <w:rPr>
      <w:rFonts w:ascii="Cambria" w:eastAsia="Cambria" w:hAnsi="Cambria" w:cs="Cambria"/>
      <w:b/>
      <w:bCs/>
      <w:sz w:val="40"/>
      <w:szCs w:val="40"/>
    </w:rPr>
  </w:style>
  <w:style w:type="character" w:customStyle="1" w:styleId="Balk2Char">
    <w:name w:val="Başlık 2 Char"/>
    <w:basedOn w:val="VarsaylanParagrafYazTipi"/>
    <w:link w:val="Balk2"/>
    <w:uiPriority w:val="1"/>
    <w:rsid w:val="00E83347"/>
    <w:rPr>
      <w:rFonts w:ascii="Cambria" w:eastAsia="Cambria" w:hAnsi="Cambria" w:cs="Cambria"/>
      <w:b/>
      <w:bCs/>
      <w:sz w:val="36"/>
      <w:szCs w:val="36"/>
    </w:rPr>
  </w:style>
  <w:style w:type="character" w:customStyle="1" w:styleId="Balk3Char">
    <w:name w:val="Başlık 3 Char"/>
    <w:basedOn w:val="VarsaylanParagrafYazTipi"/>
    <w:link w:val="Balk3"/>
    <w:uiPriority w:val="1"/>
    <w:rsid w:val="00E83347"/>
    <w:rPr>
      <w:rFonts w:ascii="Cambria" w:eastAsia="Cambria" w:hAnsi="Cambria" w:cs="Cambria"/>
      <w:b/>
      <w:bCs/>
      <w:sz w:val="32"/>
      <w:szCs w:val="32"/>
    </w:rPr>
  </w:style>
  <w:style w:type="character" w:customStyle="1" w:styleId="Balk4Char">
    <w:name w:val="Başlık 4 Char"/>
    <w:basedOn w:val="VarsaylanParagrafYazTipi"/>
    <w:link w:val="Balk4"/>
    <w:uiPriority w:val="1"/>
    <w:rsid w:val="00E83347"/>
    <w:rPr>
      <w:rFonts w:ascii="Cambria" w:eastAsia="Cambria" w:hAnsi="Cambria" w:cs="Cambria"/>
      <w:b/>
      <w:bCs/>
      <w:sz w:val="28"/>
      <w:szCs w:val="28"/>
    </w:rPr>
  </w:style>
  <w:style w:type="paragraph" w:styleId="BalonMetni">
    <w:name w:val="Balloon Text"/>
    <w:basedOn w:val="Normal"/>
    <w:link w:val="BalonMetniChar"/>
    <w:uiPriority w:val="99"/>
    <w:semiHidden/>
    <w:unhideWhenUsed/>
    <w:rsid w:val="004E56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68F"/>
    <w:rPr>
      <w:rFonts w:ascii="Tahoma" w:hAnsi="Tahoma" w:cs="Tahoma"/>
      <w:sz w:val="16"/>
      <w:szCs w:val="16"/>
    </w:rPr>
  </w:style>
  <w:style w:type="character" w:customStyle="1" w:styleId="fontstyle01">
    <w:name w:val="fontstyle01"/>
    <w:basedOn w:val="VarsaylanParagrafYazTipi"/>
    <w:rsid w:val="001C5878"/>
    <w:rPr>
      <w:rFonts w:ascii="Cambria-Bold" w:hAnsi="Cambria-Bold" w:hint="default"/>
      <w:b/>
      <w:bCs/>
      <w:i w:val="0"/>
      <w:iCs w:val="0"/>
      <w:color w:val="000000"/>
      <w:sz w:val="36"/>
      <w:szCs w:val="36"/>
    </w:rPr>
  </w:style>
  <w:style w:type="table" w:styleId="TabloKlavuzu">
    <w:name w:val="Table Grid"/>
    <w:basedOn w:val="NormalTablo"/>
    <w:uiPriority w:val="59"/>
    <w:rsid w:val="001C5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VarsaylanParagrafYazTipi"/>
    <w:rsid w:val="001F4744"/>
    <w:rPr>
      <w:rFonts w:ascii="Cambria" w:hAnsi="Cambria" w:hint="default"/>
      <w:b w:val="0"/>
      <w:bCs w:val="0"/>
      <w:i w:val="0"/>
      <w:iCs w:val="0"/>
      <w:color w:val="000000"/>
      <w:sz w:val="24"/>
      <w:szCs w:val="24"/>
    </w:rPr>
  </w:style>
  <w:style w:type="paragraph" w:styleId="ListeParagraf">
    <w:name w:val="List Paragraph"/>
    <w:basedOn w:val="Normal"/>
    <w:uiPriority w:val="34"/>
    <w:qFormat/>
    <w:rsid w:val="001F4744"/>
    <w:pPr>
      <w:ind w:left="720"/>
      <w:contextualSpacing/>
    </w:pPr>
  </w:style>
  <w:style w:type="table" w:customStyle="1" w:styleId="TabloKlavuzu1">
    <w:name w:val="Tablo Kılavuzu1"/>
    <w:basedOn w:val="NormalTablo"/>
    <w:next w:val="TabloKlavuzu"/>
    <w:uiPriority w:val="59"/>
    <w:rsid w:val="00937A65"/>
    <w:pPr>
      <w:spacing w:after="0" w:line="240" w:lineRule="auto"/>
    </w:pPr>
    <w:rPr>
      <w:rFonts w:ascii="Calibri" w:eastAsia="Calibri"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1">
    <w:name w:val="fontstyle31"/>
    <w:basedOn w:val="VarsaylanParagrafYazTipi"/>
    <w:rsid w:val="00E53DC7"/>
    <w:rPr>
      <w:rFonts w:ascii="Cambria" w:hAnsi="Cambria" w:hint="default"/>
      <w:b w:val="0"/>
      <w:bCs w:val="0"/>
      <w:i w:val="0"/>
      <w:iCs w:val="0"/>
      <w:color w:val="000000"/>
      <w:sz w:val="20"/>
      <w:szCs w:val="20"/>
    </w:rPr>
  </w:style>
  <w:style w:type="table" w:customStyle="1" w:styleId="TableNormal">
    <w:name w:val="Table Normal"/>
    <w:uiPriority w:val="2"/>
    <w:semiHidden/>
    <w:unhideWhenUsed/>
    <w:qFormat/>
    <w:rsid w:val="00E833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83347"/>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E83347"/>
    <w:rPr>
      <w:rFonts w:ascii="Cambria" w:eastAsia="Cambria" w:hAnsi="Cambria" w:cs="Cambria"/>
      <w:sz w:val="24"/>
      <w:szCs w:val="24"/>
    </w:rPr>
  </w:style>
  <w:style w:type="paragraph" w:customStyle="1" w:styleId="TableParagraph">
    <w:name w:val="Table Paragraph"/>
    <w:basedOn w:val="Normal"/>
    <w:uiPriority w:val="1"/>
    <w:qFormat/>
    <w:rsid w:val="00E83347"/>
    <w:pPr>
      <w:widowControl w:val="0"/>
      <w:autoSpaceDE w:val="0"/>
      <w:autoSpaceDN w:val="0"/>
      <w:spacing w:after="0" w:line="240" w:lineRule="auto"/>
    </w:pPr>
    <w:rPr>
      <w:rFonts w:ascii="Cambria" w:eastAsia="Cambria" w:hAnsi="Cambria" w:cs="Cambria"/>
    </w:rPr>
  </w:style>
  <w:style w:type="character" w:styleId="Kpr">
    <w:name w:val="Hyperlink"/>
    <w:basedOn w:val="VarsaylanParagrafYazTipi"/>
    <w:uiPriority w:val="99"/>
    <w:unhideWhenUsed/>
    <w:rsid w:val="00E83347"/>
    <w:rPr>
      <w:color w:val="0000FF" w:themeColor="hyperlink"/>
      <w:u w:val="single"/>
    </w:rPr>
  </w:style>
  <w:style w:type="paragraph" w:customStyle="1" w:styleId="rneklemeMavi">
    <w:name w:val="Örnekleme Mavi"/>
    <w:basedOn w:val="Normal"/>
    <w:link w:val="rneklemeMaviChar"/>
    <w:qFormat/>
    <w:rsid w:val="00E83347"/>
    <w:pPr>
      <w:spacing w:after="160" w:line="259" w:lineRule="auto"/>
      <w:jc w:val="both"/>
    </w:pPr>
    <w:rPr>
      <w:rFonts w:ascii="Times New Roman" w:eastAsiaTheme="minorEastAsia" w:hAnsi="Times New Roman"/>
      <w:lang w:eastAsia="tr-TR"/>
    </w:rPr>
  </w:style>
  <w:style w:type="character" w:customStyle="1" w:styleId="rneklemeMaviChar">
    <w:name w:val="Örnekleme Mavi Char"/>
    <w:basedOn w:val="VarsaylanParagrafYazTipi"/>
    <w:link w:val="rneklemeMavi"/>
    <w:rsid w:val="00E83347"/>
    <w:rPr>
      <w:rFonts w:ascii="Times New Roman" w:eastAsiaTheme="minorEastAsia" w:hAnsi="Times New Roman"/>
      <w:lang w:eastAsia="tr-TR"/>
    </w:rPr>
  </w:style>
  <w:style w:type="character" w:customStyle="1" w:styleId="AklamaMetniChar">
    <w:name w:val="Açıklama Metni Char"/>
    <w:basedOn w:val="VarsaylanParagrafYazTipi"/>
    <w:link w:val="AklamaMetni"/>
    <w:uiPriority w:val="99"/>
    <w:semiHidden/>
    <w:rsid w:val="00E83347"/>
    <w:rPr>
      <w:rFonts w:ascii="Cambria" w:eastAsia="Cambria" w:hAnsi="Cambria" w:cs="Cambria"/>
      <w:sz w:val="20"/>
      <w:szCs w:val="20"/>
    </w:rPr>
  </w:style>
  <w:style w:type="paragraph" w:styleId="AklamaMetni">
    <w:name w:val="annotation text"/>
    <w:basedOn w:val="Normal"/>
    <w:link w:val="AklamaMetniChar"/>
    <w:uiPriority w:val="99"/>
    <w:semiHidden/>
    <w:unhideWhenUsed/>
    <w:rsid w:val="00E83347"/>
    <w:pPr>
      <w:widowControl w:val="0"/>
      <w:autoSpaceDE w:val="0"/>
      <w:autoSpaceDN w:val="0"/>
      <w:spacing w:after="0" w:line="240" w:lineRule="auto"/>
    </w:pPr>
    <w:rPr>
      <w:rFonts w:ascii="Cambria" w:eastAsia="Cambria" w:hAnsi="Cambria" w:cs="Cambria"/>
      <w:sz w:val="20"/>
      <w:szCs w:val="20"/>
    </w:rPr>
  </w:style>
  <w:style w:type="paragraph" w:styleId="AklamaKonusu">
    <w:name w:val="annotation subject"/>
    <w:basedOn w:val="Normal"/>
    <w:next w:val="Normal"/>
    <w:link w:val="AklamaKonusuChar1"/>
    <w:uiPriority w:val="99"/>
    <w:rsid w:val="00E83347"/>
    <w:pPr>
      <w:suppressAutoHyphens/>
    </w:pPr>
    <w:rPr>
      <w:rFonts w:ascii="Calibri" w:eastAsia="Times New Roman" w:hAnsi="Calibri" w:cs="Times New Roman"/>
      <w:b/>
      <w:bCs/>
      <w:sz w:val="20"/>
      <w:szCs w:val="20"/>
      <w:lang w:eastAsia="zh-CN"/>
    </w:rPr>
  </w:style>
  <w:style w:type="character" w:customStyle="1" w:styleId="AklamaKonusuChar1">
    <w:name w:val="Açıklama Konusu Char1"/>
    <w:link w:val="AklamaKonusu"/>
    <w:uiPriority w:val="99"/>
    <w:rsid w:val="00E83347"/>
    <w:rPr>
      <w:rFonts w:ascii="Calibri" w:eastAsia="Times New Roman" w:hAnsi="Calibri" w:cs="Times New Roman"/>
      <w:b/>
      <w:bCs/>
      <w:sz w:val="20"/>
      <w:szCs w:val="20"/>
      <w:lang w:eastAsia="zh-CN"/>
    </w:rPr>
  </w:style>
  <w:style w:type="character" w:customStyle="1" w:styleId="AklamaKonusuChar">
    <w:name w:val="Açıklama Konusu Char"/>
    <w:basedOn w:val="AklamaMetniChar"/>
    <w:uiPriority w:val="99"/>
    <w:semiHidden/>
    <w:rsid w:val="00E83347"/>
    <w:rPr>
      <w:rFonts w:ascii="Cambria" w:eastAsia="Cambria" w:hAnsi="Cambria" w:cs="Cambria"/>
      <w:b/>
      <w:bCs/>
      <w:sz w:val="20"/>
      <w:szCs w:val="20"/>
    </w:rPr>
  </w:style>
  <w:style w:type="paragraph" w:styleId="stbilgi">
    <w:name w:val="header"/>
    <w:basedOn w:val="Normal"/>
    <w:link w:val="stbilgiChar"/>
    <w:uiPriority w:val="99"/>
    <w:unhideWhenUsed/>
    <w:rsid w:val="00E83347"/>
    <w:pPr>
      <w:widowControl w:val="0"/>
      <w:tabs>
        <w:tab w:val="center" w:pos="4536"/>
        <w:tab w:val="right" w:pos="9072"/>
      </w:tabs>
      <w:autoSpaceDE w:val="0"/>
      <w:autoSpaceDN w:val="0"/>
      <w:spacing w:after="0" w:line="240" w:lineRule="auto"/>
    </w:pPr>
    <w:rPr>
      <w:rFonts w:ascii="Cambria" w:eastAsia="Cambria" w:hAnsi="Cambria" w:cs="Cambria"/>
    </w:rPr>
  </w:style>
  <w:style w:type="character" w:customStyle="1" w:styleId="stbilgiChar">
    <w:name w:val="Üstbilgi Char"/>
    <w:basedOn w:val="VarsaylanParagrafYazTipi"/>
    <w:link w:val="stbilgi"/>
    <w:uiPriority w:val="99"/>
    <w:rsid w:val="00E83347"/>
    <w:rPr>
      <w:rFonts w:ascii="Cambria" w:eastAsia="Cambria" w:hAnsi="Cambria" w:cs="Cambria"/>
    </w:rPr>
  </w:style>
  <w:style w:type="paragraph" w:styleId="Altbilgi">
    <w:name w:val="footer"/>
    <w:basedOn w:val="Normal"/>
    <w:link w:val="AltbilgiChar"/>
    <w:uiPriority w:val="99"/>
    <w:unhideWhenUsed/>
    <w:rsid w:val="00E83347"/>
    <w:pPr>
      <w:widowControl w:val="0"/>
      <w:tabs>
        <w:tab w:val="center" w:pos="4536"/>
        <w:tab w:val="right" w:pos="9072"/>
      </w:tabs>
      <w:autoSpaceDE w:val="0"/>
      <w:autoSpaceDN w:val="0"/>
      <w:spacing w:after="0" w:line="240" w:lineRule="auto"/>
    </w:pPr>
    <w:rPr>
      <w:rFonts w:ascii="Cambria" w:eastAsia="Cambria" w:hAnsi="Cambria" w:cs="Cambria"/>
    </w:rPr>
  </w:style>
  <w:style w:type="character" w:customStyle="1" w:styleId="AltbilgiChar">
    <w:name w:val="Altbilgi Char"/>
    <w:basedOn w:val="VarsaylanParagrafYazTipi"/>
    <w:link w:val="Altbilgi"/>
    <w:uiPriority w:val="99"/>
    <w:rsid w:val="00E83347"/>
    <w:rPr>
      <w:rFonts w:ascii="Cambria" w:eastAsia="Cambria" w:hAnsi="Cambria" w:cs="Cambria"/>
    </w:rPr>
  </w:style>
  <w:style w:type="paragraph" w:styleId="AralkYok">
    <w:name w:val="No Spacing"/>
    <w:uiPriority w:val="1"/>
    <w:qFormat/>
    <w:rsid w:val="00E83347"/>
    <w:pPr>
      <w:spacing w:after="0" w:line="240" w:lineRule="auto"/>
    </w:pPr>
  </w:style>
  <w:style w:type="paragraph" w:styleId="T1">
    <w:name w:val="toc 1"/>
    <w:basedOn w:val="Normal"/>
    <w:next w:val="Normal"/>
    <w:autoRedefine/>
    <w:uiPriority w:val="39"/>
    <w:unhideWhenUsed/>
    <w:rsid w:val="00AD5E49"/>
    <w:pPr>
      <w:widowControl w:val="0"/>
      <w:tabs>
        <w:tab w:val="right" w:leader="dot" w:pos="9062"/>
      </w:tabs>
      <w:autoSpaceDE w:val="0"/>
      <w:autoSpaceDN w:val="0"/>
      <w:spacing w:after="100" w:line="240" w:lineRule="auto"/>
    </w:pPr>
    <w:rPr>
      <w:rFonts w:ascii="Cambria" w:eastAsia="Cambria" w:hAnsi="Cambria" w:cs="Cambria"/>
      <w:noProof/>
    </w:rPr>
  </w:style>
  <w:style w:type="paragraph" w:styleId="T2">
    <w:name w:val="toc 2"/>
    <w:basedOn w:val="Normal"/>
    <w:next w:val="Normal"/>
    <w:autoRedefine/>
    <w:uiPriority w:val="39"/>
    <w:unhideWhenUsed/>
    <w:rsid w:val="00E83347"/>
    <w:pPr>
      <w:widowControl w:val="0"/>
      <w:autoSpaceDE w:val="0"/>
      <w:autoSpaceDN w:val="0"/>
      <w:spacing w:after="100" w:line="240" w:lineRule="auto"/>
      <w:ind w:left="220"/>
    </w:pPr>
    <w:rPr>
      <w:rFonts w:ascii="Cambria" w:eastAsia="Cambria" w:hAnsi="Cambria" w:cs="Cambria"/>
    </w:rPr>
  </w:style>
  <w:style w:type="paragraph" w:styleId="T3">
    <w:name w:val="toc 3"/>
    <w:basedOn w:val="Normal"/>
    <w:next w:val="Normal"/>
    <w:autoRedefine/>
    <w:uiPriority w:val="39"/>
    <w:unhideWhenUsed/>
    <w:rsid w:val="00E83347"/>
    <w:pPr>
      <w:widowControl w:val="0"/>
      <w:autoSpaceDE w:val="0"/>
      <w:autoSpaceDN w:val="0"/>
      <w:spacing w:after="100" w:line="240" w:lineRule="auto"/>
      <w:ind w:left="440"/>
    </w:pPr>
    <w:rPr>
      <w:rFonts w:ascii="Cambria" w:eastAsia="Cambria" w:hAnsi="Cambria" w:cs="Cambria"/>
    </w:rPr>
  </w:style>
  <w:style w:type="table" w:customStyle="1" w:styleId="KlavuzuTablo4-Vurgu51">
    <w:name w:val="Kılavuzu Tablo 4 - Vurgu 51"/>
    <w:basedOn w:val="NormalTablo"/>
    <w:uiPriority w:val="49"/>
    <w:rsid w:val="00E03761"/>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E03761"/>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E03761"/>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8F"/>
  </w:style>
  <w:style w:type="paragraph" w:styleId="Balk1">
    <w:name w:val="heading 1"/>
    <w:basedOn w:val="Normal"/>
    <w:link w:val="Balk1Char"/>
    <w:uiPriority w:val="1"/>
    <w:qFormat/>
    <w:rsid w:val="00E83347"/>
    <w:pPr>
      <w:widowControl w:val="0"/>
      <w:autoSpaceDE w:val="0"/>
      <w:autoSpaceDN w:val="0"/>
      <w:spacing w:after="0" w:line="240" w:lineRule="auto"/>
      <w:ind w:left="95" w:right="153"/>
      <w:jc w:val="center"/>
      <w:outlineLvl w:val="0"/>
    </w:pPr>
    <w:rPr>
      <w:rFonts w:ascii="Cambria" w:eastAsia="Cambria" w:hAnsi="Cambria" w:cs="Cambria"/>
      <w:b/>
      <w:bCs/>
      <w:sz w:val="40"/>
      <w:szCs w:val="40"/>
    </w:rPr>
  </w:style>
  <w:style w:type="paragraph" w:styleId="Balk2">
    <w:name w:val="heading 2"/>
    <w:basedOn w:val="Normal"/>
    <w:link w:val="Balk2Char"/>
    <w:uiPriority w:val="1"/>
    <w:qFormat/>
    <w:rsid w:val="00E83347"/>
    <w:pPr>
      <w:widowControl w:val="0"/>
      <w:autoSpaceDE w:val="0"/>
      <w:autoSpaceDN w:val="0"/>
      <w:spacing w:before="78" w:after="0" w:line="240" w:lineRule="auto"/>
      <w:ind w:left="1677" w:hanging="359"/>
      <w:outlineLvl w:val="1"/>
    </w:pPr>
    <w:rPr>
      <w:rFonts w:ascii="Cambria" w:eastAsia="Cambria" w:hAnsi="Cambria" w:cs="Cambria"/>
      <w:b/>
      <w:bCs/>
      <w:sz w:val="36"/>
      <w:szCs w:val="36"/>
    </w:rPr>
  </w:style>
  <w:style w:type="paragraph" w:styleId="Balk3">
    <w:name w:val="heading 3"/>
    <w:basedOn w:val="Normal"/>
    <w:link w:val="Balk3Char"/>
    <w:uiPriority w:val="1"/>
    <w:qFormat/>
    <w:rsid w:val="00E83347"/>
    <w:pPr>
      <w:widowControl w:val="0"/>
      <w:autoSpaceDE w:val="0"/>
      <w:autoSpaceDN w:val="0"/>
      <w:spacing w:before="78" w:after="0" w:line="240" w:lineRule="auto"/>
      <w:ind w:left="1553" w:hanging="595"/>
      <w:outlineLvl w:val="2"/>
    </w:pPr>
    <w:rPr>
      <w:rFonts w:ascii="Cambria" w:eastAsia="Cambria" w:hAnsi="Cambria" w:cs="Cambria"/>
      <w:b/>
      <w:bCs/>
      <w:sz w:val="32"/>
      <w:szCs w:val="32"/>
    </w:rPr>
  </w:style>
  <w:style w:type="paragraph" w:styleId="Balk4">
    <w:name w:val="heading 4"/>
    <w:basedOn w:val="Normal"/>
    <w:link w:val="Balk4Char"/>
    <w:uiPriority w:val="1"/>
    <w:qFormat/>
    <w:rsid w:val="00E83347"/>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83347"/>
    <w:rPr>
      <w:rFonts w:ascii="Cambria" w:eastAsia="Cambria" w:hAnsi="Cambria" w:cs="Cambria"/>
      <w:b/>
      <w:bCs/>
      <w:sz w:val="40"/>
      <w:szCs w:val="40"/>
    </w:rPr>
  </w:style>
  <w:style w:type="character" w:customStyle="1" w:styleId="Balk2Char">
    <w:name w:val="Başlık 2 Char"/>
    <w:basedOn w:val="VarsaylanParagrafYazTipi"/>
    <w:link w:val="Balk2"/>
    <w:uiPriority w:val="1"/>
    <w:rsid w:val="00E83347"/>
    <w:rPr>
      <w:rFonts w:ascii="Cambria" w:eastAsia="Cambria" w:hAnsi="Cambria" w:cs="Cambria"/>
      <w:b/>
      <w:bCs/>
      <w:sz w:val="36"/>
      <w:szCs w:val="36"/>
    </w:rPr>
  </w:style>
  <w:style w:type="character" w:customStyle="1" w:styleId="Balk3Char">
    <w:name w:val="Başlık 3 Char"/>
    <w:basedOn w:val="VarsaylanParagrafYazTipi"/>
    <w:link w:val="Balk3"/>
    <w:uiPriority w:val="1"/>
    <w:rsid w:val="00E83347"/>
    <w:rPr>
      <w:rFonts w:ascii="Cambria" w:eastAsia="Cambria" w:hAnsi="Cambria" w:cs="Cambria"/>
      <w:b/>
      <w:bCs/>
      <w:sz w:val="32"/>
      <w:szCs w:val="32"/>
    </w:rPr>
  </w:style>
  <w:style w:type="character" w:customStyle="1" w:styleId="Balk4Char">
    <w:name w:val="Başlık 4 Char"/>
    <w:basedOn w:val="VarsaylanParagrafYazTipi"/>
    <w:link w:val="Balk4"/>
    <w:uiPriority w:val="1"/>
    <w:rsid w:val="00E83347"/>
    <w:rPr>
      <w:rFonts w:ascii="Cambria" w:eastAsia="Cambria" w:hAnsi="Cambria" w:cs="Cambria"/>
      <w:b/>
      <w:bCs/>
      <w:sz w:val="28"/>
      <w:szCs w:val="28"/>
    </w:rPr>
  </w:style>
  <w:style w:type="paragraph" w:styleId="BalonMetni">
    <w:name w:val="Balloon Text"/>
    <w:basedOn w:val="Normal"/>
    <w:link w:val="BalonMetniChar"/>
    <w:uiPriority w:val="99"/>
    <w:semiHidden/>
    <w:unhideWhenUsed/>
    <w:rsid w:val="004E56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68F"/>
    <w:rPr>
      <w:rFonts w:ascii="Tahoma" w:hAnsi="Tahoma" w:cs="Tahoma"/>
      <w:sz w:val="16"/>
      <w:szCs w:val="16"/>
    </w:rPr>
  </w:style>
  <w:style w:type="character" w:customStyle="1" w:styleId="fontstyle01">
    <w:name w:val="fontstyle01"/>
    <w:basedOn w:val="VarsaylanParagrafYazTipi"/>
    <w:rsid w:val="001C5878"/>
    <w:rPr>
      <w:rFonts w:ascii="Cambria-Bold" w:hAnsi="Cambria-Bold" w:hint="default"/>
      <w:b/>
      <w:bCs/>
      <w:i w:val="0"/>
      <w:iCs w:val="0"/>
      <w:color w:val="000000"/>
      <w:sz w:val="36"/>
      <w:szCs w:val="36"/>
    </w:rPr>
  </w:style>
  <w:style w:type="table" w:styleId="TabloKlavuzu">
    <w:name w:val="Table Grid"/>
    <w:basedOn w:val="NormalTablo"/>
    <w:uiPriority w:val="59"/>
    <w:rsid w:val="001C5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VarsaylanParagrafYazTipi"/>
    <w:rsid w:val="001F4744"/>
    <w:rPr>
      <w:rFonts w:ascii="Cambria" w:hAnsi="Cambria" w:hint="default"/>
      <w:b w:val="0"/>
      <w:bCs w:val="0"/>
      <w:i w:val="0"/>
      <w:iCs w:val="0"/>
      <w:color w:val="000000"/>
      <w:sz w:val="24"/>
      <w:szCs w:val="24"/>
    </w:rPr>
  </w:style>
  <w:style w:type="paragraph" w:styleId="ListeParagraf">
    <w:name w:val="List Paragraph"/>
    <w:basedOn w:val="Normal"/>
    <w:uiPriority w:val="34"/>
    <w:qFormat/>
    <w:rsid w:val="001F4744"/>
    <w:pPr>
      <w:ind w:left="720"/>
      <w:contextualSpacing/>
    </w:pPr>
  </w:style>
  <w:style w:type="table" w:customStyle="1" w:styleId="TabloKlavuzu1">
    <w:name w:val="Tablo Kılavuzu1"/>
    <w:basedOn w:val="NormalTablo"/>
    <w:next w:val="TabloKlavuzu"/>
    <w:uiPriority w:val="59"/>
    <w:rsid w:val="00937A65"/>
    <w:pPr>
      <w:spacing w:after="0" w:line="240" w:lineRule="auto"/>
    </w:pPr>
    <w:rPr>
      <w:rFonts w:ascii="Calibri" w:eastAsia="Calibri"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1">
    <w:name w:val="fontstyle31"/>
    <w:basedOn w:val="VarsaylanParagrafYazTipi"/>
    <w:rsid w:val="00E53DC7"/>
    <w:rPr>
      <w:rFonts w:ascii="Cambria" w:hAnsi="Cambria" w:hint="default"/>
      <w:b w:val="0"/>
      <w:bCs w:val="0"/>
      <w:i w:val="0"/>
      <w:iCs w:val="0"/>
      <w:color w:val="000000"/>
      <w:sz w:val="20"/>
      <w:szCs w:val="20"/>
    </w:rPr>
  </w:style>
  <w:style w:type="table" w:customStyle="1" w:styleId="TableNormal">
    <w:name w:val="Table Normal"/>
    <w:uiPriority w:val="2"/>
    <w:semiHidden/>
    <w:unhideWhenUsed/>
    <w:qFormat/>
    <w:rsid w:val="00E833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83347"/>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E83347"/>
    <w:rPr>
      <w:rFonts w:ascii="Cambria" w:eastAsia="Cambria" w:hAnsi="Cambria" w:cs="Cambria"/>
      <w:sz w:val="24"/>
      <w:szCs w:val="24"/>
    </w:rPr>
  </w:style>
  <w:style w:type="paragraph" w:customStyle="1" w:styleId="TableParagraph">
    <w:name w:val="Table Paragraph"/>
    <w:basedOn w:val="Normal"/>
    <w:uiPriority w:val="1"/>
    <w:qFormat/>
    <w:rsid w:val="00E83347"/>
    <w:pPr>
      <w:widowControl w:val="0"/>
      <w:autoSpaceDE w:val="0"/>
      <w:autoSpaceDN w:val="0"/>
      <w:spacing w:after="0" w:line="240" w:lineRule="auto"/>
    </w:pPr>
    <w:rPr>
      <w:rFonts w:ascii="Cambria" w:eastAsia="Cambria" w:hAnsi="Cambria" w:cs="Cambria"/>
    </w:rPr>
  </w:style>
  <w:style w:type="character" w:styleId="Kpr">
    <w:name w:val="Hyperlink"/>
    <w:basedOn w:val="VarsaylanParagrafYazTipi"/>
    <w:uiPriority w:val="99"/>
    <w:unhideWhenUsed/>
    <w:rsid w:val="00E83347"/>
    <w:rPr>
      <w:color w:val="0000FF" w:themeColor="hyperlink"/>
      <w:u w:val="single"/>
    </w:rPr>
  </w:style>
  <w:style w:type="paragraph" w:customStyle="1" w:styleId="rneklemeMavi">
    <w:name w:val="Örnekleme Mavi"/>
    <w:basedOn w:val="Normal"/>
    <w:link w:val="rneklemeMaviChar"/>
    <w:qFormat/>
    <w:rsid w:val="00E83347"/>
    <w:pPr>
      <w:spacing w:after="160" w:line="259" w:lineRule="auto"/>
      <w:jc w:val="both"/>
    </w:pPr>
    <w:rPr>
      <w:rFonts w:ascii="Times New Roman" w:eastAsiaTheme="minorEastAsia" w:hAnsi="Times New Roman"/>
      <w:lang w:eastAsia="tr-TR"/>
    </w:rPr>
  </w:style>
  <w:style w:type="character" w:customStyle="1" w:styleId="rneklemeMaviChar">
    <w:name w:val="Örnekleme Mavi Char"/>
    <w:basedOn w:val="VarsaylanParagrafYazTipi"/>
    <w:link w:val="rneklemeMavi"/>
    <w:rsid w:val="00E83347"/>
    <w:rPr>
      <w:rFonts w:ascii="Times New Roman" w:eastAsiaTheme="minorEastAsia" w:hAnsi="Times New Roman"/>
      <w:lang w:eastAsia="tr-TR"/>
    </w:rPr>
  </w:style>
  <w:style w:type="character" w:customStyle="1" w:styleId="AklamaMetniChar">
    <w:name w:val="Açıklama Metni Char"/>
    <w:basedOn w:val="VarsaylanParagrafYazTipi"/>
    <w:link w:val="AklamaMetni"/>
    <w:uiPriority w:val="99"/>
    <w:semiHidden/>
    <w:rsid w:val="00E83347"/>
    <w:rPr>
      <w:rFonts w:ascii="Cambria" w:eastAsia="Cambria" w:hAnsi="Cambria" w:cs="Cambria"/>
      <w:sz w:val="20"/>
      <w:szCs w:val="20"/>
    </w:rPr>
  </w:style>
  <w:style w:type="paragraph" w:styleId="AklamaMetni">
    <w:name w:val="annotation text"/>
    <w:basedOn w:val="Normal"/>
    <w:link w:val="AklamaMetniChar"/>
    <w:uiPriority w:val="99"/>
    <w:semiHidden/>
    <w:unhideWhenUsed/>
    <w:rsid w:val="00E83347"/>
    <w:pPr>
      <w:widowControl w:val="0"/>
      <w:autoSpaceDE w:val="0"/>
      <w:autoSpaceDN w:val="0"/>
      <w:spacing w:after="0" w:line="240" w:lineRule="auto"/>
    </w:pPr>
    <w:rPr>
      <w:rFonts w:ascii="Cambria" w:eastAsia="Cambria" w:hAnsi="Cambria" w:cs="Cambria"/>
      <w:sz w:val="20"/>
      <w:szCs w:val="20"/>
    </w:rPr>
  </w:style>
  <w:style w:type="paragraph" w:styleId="AklamaKonusu">
    <w:name w:val="annotation subject"/>
    <w:basedOn w:val="Normal"/>
    <w:next w:val="Normal"/>
    <w:link w:val="AklamaKonusuChar1"/>
    <w:uiPriority w:val="99"/>
    <w:rsid w:val="00E83347"/>
    <w:pPr>
      <w:suppressAutoHyphens/>
    </w:pPr>
    <w:rPr>
      <w:rFonts w:ascii="Calibri" w:eastAsia="Times New Roman" w:hAnsi="Calibri" w:cs="Times New Roman"/>
      <w:b/>
      <w:bCs/>
      <w:sz w:val="20"/>
      <w:szCs w:val="20"/>
      <w:lang w:eastAsia="zh-CN"/>
    </w:rPr>
  </w:style>
  <w:style w:type="character" w:customStyle="1" w:styleId="AklamaKonusuChar1">
    <w:name w:val="Açıklama Konusu Char1"/>
    <w:link w:val="AklamaKonusu"/>
    <w:uiPriority w:val="99"/>
    <w:rsid w:val="00E83347"/>
    <w:rPr>
      <w:rFonts w:ascii="Calibri" w:eastAsia="Times New Roman" w:hAnsi="Calibri" w:cs="Times New Roman"/>
      <w:b/>
      <w:bCs/>
      <w:sz w:val="20"/>
      <w:szCs w:val="20"/>
      <w:lang w:eastAsia="zh-CN"/>
    </w:rPr>
  </w:style>
  <w:style w:type="character" w:customStyle="1" w:styleId="AklamaKonusuChar">
    <w:name w:val="Açıklama Konusu Char"/>
    <w:basedOn w:val="AklamaMetniChar"/>
    <w:uiPriority w:val="99"/>
    <w:semiHidden/>
    <w:rsid w:val="00E83347"/>
    <w:rPr>
      <w:rFonts w:ascii="Cambria" w:eastAsia="Cambria" w:hAnsi="Cambria" w:cs="Cambria"/>
      <w:b/>
      <w:bCs/>
      <w:sz w:val="20"/>
      <w:szCs w:val="20"/>
    </w:rPr>
  </w:style>
  <w:style w:type="paragraph" w:styleId="stbilgi">
    <w:name w:val="header"/>
    <w:basedOn w:val="Normal"/>
    <w:link w:val="stbilgiChar"/>
    <w:uiPriority w:val="99"/>
    <w:unhideWhenUsed/>
    <w:rsid w:val="00E83347"/>
    <w:pPr>
      <w:widowControl w:val="0"/>
      <w:tabs>
        <w:tab w:val="center" w:pos="4536"/>
        <w:tab w:val="right" w:pos="9072"/>
      </w:tabs>
      <w:autoSpaceDE w:val="0"/>
      <w:autoSpaceDN w:val="0"/>
      <w:spacing w:after="0" w:line="240" w:lineRule="auto"/>
    </w:pPr>
    <w:rPr>
      <w:rFonts w:ascii="Cambria" w:eastAsia="Cambria" w:hAnsi="Cambria" w:cs="Cambria"/>
    </w:rPr>
  </w:style>
  <w:style w:type="character" w:customStyle="1" w:styleId="stbilgiChar">
    <w:name w:val="Üstbilgi Char"/>
    <w:basedOn w:val="VarsaylanParagrafYazTipi"/>
    <w:link w:val="stbilgi"/>
    <w:uiPriority w:val="99"/>
    <w:rsid w:val="00E83347"/>
    <w:rPr>
      <w:rFonts w:ascii="Cambria" w:eastAsia="Cambria" w:hAnsi="Cambria" w:cs="Cambria"/>
    </w:rPr>
  </w:style>
  <w:style w:type="paragraph" w:styleId="Altbilgi">
    <w:name w:val="footer"/>
    <w:basedOn w:val="Normal"/>
    <w:link w:val="AltbilgiChar"/>
    <w:uiPriority w:val="99"/>
    <w:unhideWhenUsed/>
    <w:rsid w:val="00E83347"/>
    <w:pPr>
      <w:widowControl w:val="0"/>
      <w:tabs>
        <w:tab w:val="center" w:pos="4536"/>
        <w:tab w:val="right" w:pos="9072"/>
      </w:tabs>
      <w:autoSpaceDE w:val="0"/>
      <w:autoSpaceDN w:val="0"/>
      <w:spacing w:after="0" w:line="240" w:lineRule="auto"/>
    </w:pPr>
    <w:rPr>
      <w:rFonts w:ascii="Cambria" w:eastAsia="Cambria" w:hAnsi="Cambria" w:cs="Cambria"/>
    </w:rPr>
  </w:style>
  <w:style w:type="character" w:customStyle="1" w:styleId="AltbilgiChar">
    <w:name w:val="Altbilgi Char"/>
    <w:basedOn w:val="VarsaylanParagrafYazTipi"/>
    <w:link w:val="Altbilgi"/>
    <w:uiPriority w:val="99"/>
    <w:rsid w:val="00E83347"/>
    <w:rPr>
      <w:rFonts w:ascii="Cambria" w:eastAsia="Cambria" w:hAnsi="Cambria" w:cs="Cambria"/>
    </w:rPr>
  </w:style>
  <w:style w:type="paragraph" w:styleId="AralkYok">
    <w:name w:val="No Spacing"/>
    <w:uiPriority w:val="1"/>
    <w:qFormat/>
    <w:rsid w:val="00E83347"/>
    <w:pPr>
      <w:spacing w:after="0" w:line="240" w:lineRule="auto"/>
    </w:pPr>
  </w:style>
  <w:style w:type="paragraph" w:styleId="T1">
    <w:name w:val="toc 1"/>
    <w:basedOn w:val="Normal"/>
    <w:next w:val="Normal"/>
    <w:autoRedefine/>
    <w:uiPriority w:val="39"/>
    <w:unhideWhenUsed/>
    <w:rsid w:val="00AD5E49"/>
    <w:pPr>
      <w:widowControl w:val="0"/>
      <w:tabs>
        <w:tab w:val="right" w:leader="dot" w:pos="9062"/>
      </w:tabs>
      <w:autoSpaceDE w:val="0"/>
      <w:autoSpaceDN w:val="0"/>
      <w:spacing w:after="100" w:line="240" w:lineRule="auto"/>
    </w:pPr>
    <w:rPr>
      <w:rFonts w:ascii="Cambria" w:eastAsia="Cambria" w:hAnsi="Cambria" w:cs="Cambria"/>
      <w:noProof/>
    </w:rPr>
  </w:style>
  <w:style w:type="paragraph" w:styleId="T2">
    <w:name w:val="toc 2"/>
    <w:basedOn w:val="Normal"/>
    <w:next w:val="Normal"/>
    <w:autoRedefine/>
    <w:uiPriority w:val="39"/>
    <w:unhideWhenUsed/>
    <w:rsid w:val="00E83347"/>
    <w:pPr>
      <w:widowControl w:val="0"/>
      <w:autoSpaceDE w:val="0"/>
      <w:autoSpaceDN w:val="0"/>
      <w:spacing w:after="100" w:line="240" w:lineRule="auto"/>
      <w:ind w:left="220"/>
    </w:pPr>
    <w:rPr>
      <w:rFonts w:ascii="Cambria" w:eastAsia="Cambria" w:hAnsi="Cambria" w:cs="Cambria"/>
    </w:rPr>
  </w:style>
  <w:style w:type="paragraph" w:styleId="T3">
    <w:name w:val="toc 3"/>
    <w:basedOn w:val="Normal"/>
    <w:next w:val="Normal"/>
    <w:autoRedefine/>
    <w:uiPriority w:val="39"/>
    <w:unhideWhenUsed/>
    <w:rsid w:val="00E83347"/>
    <w:pPr>
      <w:widowControl w:val="0"/>
      <w:autoSpaceDE w:val="0"/>
      <w:autoSpaceDN w:val="0"/>
      <w:spacing w:after="100" w:line="240" w:lineRule="auto"/>
      <w:ind w:left="440"/>
    </w:pPr>
    <w:rPr>
      <w:rFonts w:ascii="Cambria" w:eastAsia="Cambria" w:hAnsi="Cambria" w:cs="Cambria"/>
    </w:rPr>
  </w:style>
  <w:style w:type="table" w:customStyle="1" w:styleId="KlavuzuTablo4-Vurgu51">
    <w:name w:val="Kılavuzu Tablo 4 - Vurgu 51"/>
    <w:basedOn w:val="NormalTablo"/>
    <w:uiPriority w:val="49"/>
    <w:rsid w:val="00E03761"/>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E03761"/>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E03761"/>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68">
      <w:bodyDiv w:val="1"/>
      <w:marLeft w:val="0"/>
      <w:marRight w:val="0"/>
      <w:marTop w:val="0"/>
      <w:marBottom w:val="0"/>
      <w:divBdr>
        <w:top w:val="none" w:sz="0" w:space="0" w:color="auto"/>
        <w:left w:val="none" w:sz="0" w:space="0" w:color="auto"/>
        <w:bottom w:val="none" w:sz="0" w:space="0" w:color="auto"/>
        <w:right w:val="none" w:sz="0" w:space="0" w:color="auto"/>
      </w:divBdr>
    </w:div>
    <w:div w:id="19473353">
      <w:bodyDiv w:val="1"/>
      <w:marLeft w:val="0"/>
      <w:marRight w:val="0"/>
      <w:marTop w:val="0"/>
      <w:marBottom w:val="0"/>
      <w:divBdr>
        <w:top w:val="none" w:sz="0" w:space="0" w:color="auto"/>
        <w:left w:val="none" w:sz="0" w:space="0" w:color="auto"/>
        <w:bottom w:val="none" w:sz="0" w:space="0" w:color="auto"/>
        <w:right w:val="none" w:sz="0" w:space="0" w:color="auto"/>
      </w:divBdr>
    </w:div>
    <w:div w:id="31922383">
      <w:bodyDiv w:val="1"/>
      <w:marLeft w:val="0"/>
      <w:marRight w:val="0"/>
      <w:marTop w:val="0"/>
      <w:marBottom w:val="0"/>
      <w:divBdr>
        <w:top w:val="none" w:sz="0" w:space="0" w:color="auto"/>
        <w:left w:val="none" w:sz="0" w:space="0" w:color="auto"/>
        <w:bottom w:val="none" w:sz="0" w:space="0" w:color="auto"/>
        <w:right w:val="none" w:sz="0" w:space="0" w:color="auto"/>
      </w:divBdr>
    </w:div>
    <w:div w:id="42604776">
      <w:bodyDiv w:val="1"/>
      <w:marLeft w:val="0"/>
      <w:marRight w:val="0"/>
      <w:marTop w:val="0"/>
      <w:marBottom w:val="0"/>
      <w:divBdr>
        <w:top w:val="none" w:sz="0" w:space="0" w:color="auto"/>
        <w:left w:val="none" w:sz="0" w:space="0" w:color="auto"/>
        <w:bottom w:val="none" w:sz="0" w:space="0" w:color="auto"/>
        <w:right w:val="none" w:sz="0" w:space="0" w:color="auto"/>
      </w:divBdr>
    </w:div>
    <w:div w:id="58748734">
      <w:bodyDiv w:val="1"/>
      <w:marLeft w:val="0"/>
      <w:marRight w:val="0"/>
      <w:marTop w:val="0"/>
      <w:marBottom w:val="0"/>
      <w:divBdr>
        <w:top w:val="none" w:sz="0" w:space="0" w:color="auto"/>
        <w:left w:val="none" w:sz="0" w:space="0" w:color="auto"/>
        <w:bottom w:val="none" w:sz="0" w:space="0" w:color="auto"/>
        <w:right w:val="none" w:sz="0" w:space="0" w:color="auto"/>
      </w:divBdr>
    </w:div>
    <w:div w:id="59134871">
      <w:bodyDiv w:val="1"/>
      <w:marLeft w:val="0"/>
      <w:marRight w:val="0"/>
      <w:marTop w:val="0"/>
      <w:marBottom w:val="0"/>
      <w:divBdr>
        <w:top w:val="none" w:sz="0" w:space="0" w:color="auto"/>
        <w:left w:val="none" w:sz="0" w:space="0" w:color="auto"/>
        <w:bottom w:val="none" w:sz="0" w:space="0" w:color="auto"/>
        <w:right w:val="none" w:sz="0" w:space="0" w:color="auto"/>
      </w:divBdr>
    </w:div>
    <w:div w:id="62459172">
      <w:bodyDiv w:val="1"/>
      <w:marLeft w:val="0"/>
      <w:marRight w:val="0"/>
      <w:marTop w:val="0"/>
      <w:marBottom w:val="0"/>
      <w:divBdr>
        <w:top w:val="none" w:sz="0" w:space="0" w:color="auto"/>
        <w:left w:val="none" w:sz="0" w:space="0" w:color="auto"/>
        <w:bottom w:val="none" w:sz="0" w:space="0" w:color="auto"/>
        <w:right w:val="none" w:sz="0" w:space="0" w:color="auto"/>
      </w:divBdr>
    </w:div>
    <w:div w:id="158738134">
      <w:bodyDiv w:val="1"/>
      <w:marLeft w:val="0"/>
      <w:marRight w:val="0"/>
      <w:marTop w:val="0"/>
      <w:marBottom w:val="0"/>
      <w:divBdr>
        <w:top w:val="none" w:sz="0" w:space="0" w:color="auto"/>
        <w:left w:val="none" w:sz="0" w:space="0" w:color="auto"/>
        <w:bottom w:val="none" w:sz="0" w:space="0" w:color="auto"/>
        <w:right w:val="none" w:sz="0" w:space="0" w:color="auto"/>
      </w:divBdr>
    </w:div>
    <w:div w:id="163329074">
      <w:bodyDiv w:val="1"/>
      <w:marLeft w:val="0"/>
      <w:marRight w:val="0"/>
      <w:marTop w:val="0"/>
      <w:marBottom w:val="0"/>
      <w:divBdr>
        <w:top w:val="none" w:sz="0" w:space="0" w:color="auto"/>
        <w:left w:val="none" w:sz="0" w:space="0" w:color="auto"/>
        <w:bottom w:val="none" w:sz="0" w:space="0" w:color="auto"/>
        <w:right w:val="none" w:sz="0" w:space="0" w:color="auto"/>
      </w:divBdr>
    </w:div>
    <w:div w:id="170147356">
      <w:bodyDiv w:val="1"/>
      <w:marLeft w:val="0"/>
      <w:marRight w:val="0"/>
      <w:marTop w:val="0"/>
      <w:marBottom w:val="0"/>
      <w:divBdr>
        <w:top w:val="none" w:sz="0" w:space="0" w:color="auto"/>
        <w:left w:val="none" w:sz="0" w:space="0" w:color="auto"/>
        <w:bottom w:val="none" w:sz="0" w:space="0" w:color="auto"/>
        <w:right w:val="none" w:sz="0" w:space="0" w:color="auto"/>
      </w:divBdr>
    </w:div>
    <w:div w:id="171141872">
      <w:bodyDiv w:val="1"/>
      <w:marLeft w:val="0"/>
      <w:marRight w:val="0"/>
      <w:marTop w:val="0"/>
      <w:marBottom w:val="0"/>
      <w:divBdr>
        <w:top w:val="none" w:sz="0" w:space="0" w:color="auto"/>
        <w:left w:val="none" w:sz="0" w:space="0" w:color="auto"/>
        <w:bottom w:val="none" w:sz="0" w:space="0" w:color="auto"/>
        <w:right w:val="none" w:sz="0" w:space="0" w:color="auto"/>
      </w:divBdr>
    </w:div>
    <w:div w:id="204677055">
      <w:bodyDiv w:val="1"/>
      <w:marLeft w:val="0"/>
      <w:marRight w:val="0"/>
      <w:marTop w:val="0"/>
      <w:marBottom w:val="0"/>
      <w:divBdr>
        <w:top w:val="none" w:sz="0" w:space="0" w:color="auto"/>
        <w:left w:val="none" w:sz="0" w:space="0" w:color="auto"/>
        <w:bottom w:val="none" w:sz="0" w:space="0" w:color="auto"/>
        <w:right w:val="none" w:sz="0" w:space="0" w:color="auto"/>
      </w:divBdr>
    </w:div>
    <w:div w:id="231964302">
      <w:bodyDiv w:val="1"/>
      <w:marLeft w:val="0"/>
      <w:marRight w:val="0"/>
      <w:marTop w:val="0"/>
      <w:marBottom w:val="0"/>
      <w:divBdr>
        <w:top w:val="none" w:sz="0" w:space="0" w:color="auto"/>
        <w:left w:val="none" w:sz="0" w:space="0" w:color="auto"/>
        <w:bottom w:val="none" w:sz="0" w:space="0" w:color="auto"/>
        <w:right w:val="none" w:sz="0" w:space="0" w:color="auto"/>
      </w:divBdr>
    </w:div>
    <w:div w:id="233127077">
      <w:bodyDiv w:val="1"/>
      <w:marLeft w:val="0"/>
      <w:marRight w:val="0"/>
      <w:marTop w:val="0"/>
      <w:marBottom w:val="0"/>
      <w:divBdr>
        <w:top w:val="none" w:sz="0" w:space="0" w:color="auto"/>
        <w:left w:val="none" w:sz="0" w:space="0" w:color="auto"/>
        <w:bottom w:val="none" w:sz="0" w:space="0" w:color="auto"/>
        <w:right w:val="none" w:sz="0" w:space="0" w:color="auto"/>
      </w:divBdr>
    </w:div>
    <w:div w:id="251545446">
      <w:bodyDiv w:val="1"/>
      <w:marLeft w:val="0"/>
      <w:marRight w:val="0"/>
      <w:marTop w:val="0"/>
      <w:marBottom w:val="0"/>
      <w:divBdr>
        <w:top w:val="none" w:sz="0" w:space="0" w:color="auto"/>
        <w:left w:val="none" w:sz="0" w:space="0" w:color="auto"/>
        <w:bottom w:val="none" w:sz="0" w:space="0" w:color="auto"/>
        <w:right w:val="none" w:sz="0" w:space="0" w:color="auto"/>
      </w:divBdr>
    </w:div>
    <w:div w:id="295188895">
      <w:bodyDiv w:val="1"/>
      <w:marLeft w:val="0"/>
      <w:marRight w:val="0"/>
      <w:marTop w:val="0"/>
      <w:marBottom w:val="0"/>
      <w:divBdr>
        <w:top w:val="none" w:sz="0" w:space="0" w:color="auto"/>
        <w:left w:val="none" w:sz="0" w:space="0" w:color="auto"/>
        <w:bottom w:val="none" w:sz="0" w:space="0" w:color="auto"/>
        <w:right w:val="none" w:sz="0" w:space="0" w:color="auto"/>
      </w:divBdr>
    </w:div>
    <w:div w:id="318195103">
      <w:bodyDiv w:val="1"/>
      <w:marLeft w:val="0"/>
      <w:marRight w:val="0"/>
      <w:marTop w:val="0"/>
      <w:marBottom w:val="0"/>
      <w:divBdr>
        <w:top w:val="none" w:sz="0" w:space="0" w:color="auto"/>
        <w:left w:val="none" w:sz="0" w:space="0" w:color="auto"/>
        <w:bottom w:val="none" w:sz="0" w:space="0" w:color="auto"/>
        <w:right w:val="none" w:sz="0" w:space="0" w:color="auto"/>
      </w:divBdr>
    </w:div>
    <w:div w:id="345668667">
      <w:bodyDiv w:val="1"/>
      <w:marLeft w:val="0"/>
      <w:marRight w:val="0"/>
      <w:marTop w:val="0"/>
      <w:marBottom w:val="0"/>
      <w:divBdr>
        <w:top w:val="none" w:sz="0" w:space="0" w:color="auto"/>
        <w:left w:val="none" w:sz="0" w:space="0" w:color="auto"/>
        <w:bottom w:val="none" w:sz="0" w:space="0" w:color="auto"/>
        <w:right w:val="none" w:sz="0" w:space="0" w:color="auto"/>
      </w:divBdr>
    </w:div>
    <w:div w:id="356199596">
      <w:bodyDiv w:val="1"/>
      <w:marLeft w:val="0"/>
      <w:marRight w:val="0"/>
      <w:marTop w:val="0"/>
      <w:marBottom w:val="0"/>
      <w:divBdr>
        <w:top w:val="none" w:sz="0" w:space="0" w:color="auto"/>
        <w:left w:val="none" w:sz="0" w:space="0" w:color="auto"/>
        <w:bottom w:val="none" w:sz="0" w:space="0" w:color="auto"/>
        <w:right w:val="none" w:sz="0" w:space="0" w:color="auto"/>
      </w:divBdr>
    </w:div>
    <w:div w:id="356540166">
      <w:bodyDiv w:val="1"/>
      <w:marLeft w:val="0"/>
      <w:marRight w:val="0"/>
      <w:marTop w:val="0"/>
      <w:marBottom w:val="0"/>
      <w:divBdr>
        <w:top w:val="none" w:sz="0" w:space="0" w:color="auto"/>
        <w:left w:val="none" w:sz="0" w:space="0" w:color="auto"/>
        <w:bottom w:val="none" w:sz="0" w:space="0" w:color="auto"/>
        <w:right w:val="none" w:sz="0" w:space="0" w:color="auto"/>
      </w:divBdr>
    </w:div>
    <w:div w:id="361975850">
      <w:bodyDiv w:val="1"/>
      <w:marLeft w:val="0"/>
      <w:marRight w:val="0"/>
      <w:marTop w:val="0"/>
      <w:marBottom w:val="0"/>
      <w:divBdr>
        <w:top w:val="none" w:sz="0" w:space="0" w:color="auto"/>
        <w:left w:val="none" w:sz="0" w:space="0" w:color="auto"/>
        <w:bottom w:val="none" w:sz="0" w:space="0" w:color="auto"/>
        <w:right w:val="none" w:sz="0" w:space="0" w:color="auto"/>
      </w:divBdr>
    </w:div>
    <w:div w:id="392658120">
      <w:bodyDiv w:val="1"/>
      <w:marLeft w:val="0"/>
      <w:marRight w:val="0"/>
      <w:marTop w:val="0"/>
      <w:marBottom w:val="0"/>
      <w:divBdr>
        <w:top w:val="none" w:sz="0" w:space="0" w:color="auto"/>
        <w:left w:val="none" w:sz="0" w:space="0" w:color="auto"/>
        <w:bottom w:val="none" w:sz="0" w:space="0" w:color="auto"/>
        <w:right w:val="none" w:sz="0" w:space="0" w:color="auto"/>
      </w:divBdr>
    </w:div>
    <w:div w:id="399795847">
      <w:bodyDiv w:val="1"/>
      <w:marLeft w:val="0"/>
      <w:marRight w:val="0"/>
      <w:marTop w:val="0"/>
      <w:marBottom w:val="0"/>
      <w:divBdr>
        <w:top w:val="none" w:sz="0" w:space="0" w:color="auto"/>
        <w:left w:val="none" w:sz="0" w:space="0" w:color="auto"/>
        <w:bottom w:val="none" w:sz="0" w:space="0" w:color="auto"/>
        <w:right w:val="none" w:sz="0" w:space="0" w:color="auto"/>
      </w:divBdr>
    </w:div>
    <w:div w:id="399983715">
      <w:bodyDiv w:val="1"/>
      <w:marLeft w:val="0"/>
      <w:marRight w:val="0"/>
      <w:marTop w:val="0"/>
      <w:marBottom w:val="0"/>
      <w:divBdr>
        <w:top w:val="none" w:sz="0" w:space="0" w:color="auto"/>
        <w:left w:val="none" w:sz="0" w:space="0" w:color="auto"/>
        <w:bottom w:val="none" w:sz="0" w:space="0" w:color="auto"/>
        <w:right w:val="none" w:sz="0" w:space="0" w:color="auto"/>
      </w:divBdr>
    </w:div>
    <w:div w:id="413819383">
      <w:bodyDiv w:val="1"/>
      <w:marLeft w:val="0"/>
      <w:marRight w:val="0"/>
      <w:marTop w:val="0"/>
      <w:marBottom w:val="0"/>
      <w:divBdr>
        <w:top w:val="none" w:sz="0" w:space="0" w:color="auto"/>
        <w:left w:val="none" w:sz="0" w:space="0" w:color="auto"/>
        <w:bottom w:val="none" w:sz="0" w:space="0" w:color="auto"/>
        <w:right w:val="none" w:sz="0" w:space="0" w:color="auto"/>
      </w:divBdr>
    </w:div>
    <w:div w:id="429786166">
      <w:bodyDiv w:val="1"/>
      <w:marLeft w:val="0"/>
      <w:marRight w:val="0"/>
      <w:marTop w:val="0"/>
      <w:marBottom w:val="0"/>
      <w:divBdr>
        <w:top w:val="none" w:sz="0" w:space="0" w:color="auto"/>
        <w:left w:val="none" w:sz="0" w:space="0" w:color="auto"/>
        <w:bottom w:val="none" w:sz="0" w:space="0" w:color="auto"/>
        <w:right w:val="none" w:sz="0" w:space="0" w:color="auto"/>
      </w:divBdr>
    </w:div>
    <w:div w:id="455409969">
      <w:bodyDiv w:val="1"/>
      <w:marLeft w:val="0"/>
      <w:marRight w:val="0"/>
      <w:marTop w:val="0"/>
      <w:marBottom w:val="0"/>
      <w:divBdr>
        <w:top w:val="none" w:sz="0" w:space="0" w:color="auto"/>
        <w:left w:val="none" w:sz="0" w:space="0" w:color="auto"/>
        <w:bottom w:val="none" w:sz="0" w:space="0" w:color="auto"/>
        <w:right w:val="none" w:sz="0" w:space="0" w:color="auto"/>
      </w:divBdr>
    </w:div>
    <w:div w:id="494414705">
      <w:bodyDiv w:val="1"/>
      <w:marLeft w:val="0"/>
      <w:marRight w:val="0"/>
      <w:marTop w:val="0"/>
      <w:marBottom w:val="0"/>
      <w:divBdr>
        <w:top w:val="none" w:sz="0" w:space="0" w:color="auto"/>
        <w:left w:val="none" w:sz="0" w:space="0" w:color="auto"/>
        <w:bottom w:val="none" w:sz="0" w:space="0" w:color="auto"/>
        <w:right w:val="none" w:sz="0" w:space="0" w:color="auto"/>
      </w:divBdr>
    </w:div>
    <w:div w:id="495343116">
      <w:bodyDiv w:val="1"/>
      <w:marLeft w:val="0"/>
      <w:marRight w:val="0"/>
      <w:marTop w:val="0"/>
      <w:marBottom w:val="0"/>
      <w:divBdr>
        <w:top w:val="none" w:sz="0" w:space="0" w:color="auto"/>
        <w:left w:val="none" w:sz="0" w:space="0" w:color="auto"/>
        <w:bottom w:val="none" w:sz="0" w:space="0" w:color="auto"/>
        <w:right w:val="none" w:sz="0" w:space="0" w:color="auto"/>
      </w:divBdr>
    </w:div>
    <w:div w:id="515580837">
      <w:bodyDiv w:val="1"/>
      <w:marLeft w:val="0"/>
      <w:marRight w:val="0"/>
      <w:marTop w:val="0"/>
      <w:marBottom w:val="0"/>
      <w:divBdr>
        <w:top w:val="none" w:sz="0" w:space="0" w:color="auto"/>
        <w:left w:val="none" w:sz="0" w:space="0" w:color="auto"/>
        <w:bottom w:val="none" w:sz="0" w:space="0" w:color="auto"/>
        <w:right w:val="none" w:sz="0" w:space="0" w:color="auto"/>
      </w:divBdr>
    </w:div>
    <w:div w:id="589774366">
      <w:bodyDiv w:val="1"/>
      <w:marLeft w:val="0"/>
      <w:marRight w:val="0"/>
      <w:marTop w:val="0"/>
      <w:marBottom w:val="0"/>
      <w:divBdr>
        <w:top w:val="none" w:sz="0" w:space="0" w:color="auto"/>
        <w:left w:val="none" w:sz="0" w:space="0" w:color="auto"/>
        <w:bottom w:val="none" w:sz="0" w:space="0" w:color="auto"/>
        <w:right w:val="none" w:sz="0" w:space="0" w:color="auto"/>
      </w:divBdr>
    </w:div>
    <w:div w:id="617881616">
      <w:bodyDiv w:val="1"/>
      <w:marLeft w:val="0"/>
      <w:marRight w:val="0"/>
      <w:marTop w:val="0"/>
      <w:marBottom w:val="0"/>
      <w:divBdr>
        <w:top w:val="none" w:sz="0" w:space="0" w:color="auto"/>
        <w:left w:val="none" w:sz="0" w:space="0" w:color="auto"/>
        <w:bottom w:val="none" w:sz="0" w:space="0" w:color="auto"/>
        <w:right w:val="none" w:sz="0" w:space="0" w:color="auto"/>
      </w:divBdr>
    </w:div>
    <w:div w:id="638997602">
      <w:bodyDiv w:val="1"/>
      <w:marLeft w:val="0"/>
      <w:marRight w:val="0"/>
      <w:marTop w:val="0"/>
      <w:marBottom w:val="0"/>
      <w:divBdr>
        <w:top w:val="none" w:sz="0" w:space="0" w:color="auto"/>
        <w:left w:val="none" w:sz="0" w:space="0" w:color="auto"/>
        <w:bottom w:val="none" w:sz="0" w:space="0" w:color="auto"/>
        <w:right w:val="none" w:sz="0" w:space="0" w:color="auto"/>
      </w:divBdr>
    </w:div>
    <w:div w:id="646667448">
      <w:bodyDiv w:val="1"/>
      <w:marLeft w:val="0"/>
      <w:marRight w:val="0"/>
      <w:marTop w:val="0"/>
      <w:marBottom w:val="0"/>
      <w:divBdr>
        <w:top w:val="none" w:sz="0" w:space="0" w:color="auto"/>
        <w:left w:val="none" w:sz="0" w:space="0" w:color="auto"/>
        <w:bottom w:val="none" w:sz="0" w:space="0" w:color="auto"/>
        <w:right w:val="none" w:sz="0" w:space="0" w:color="auto"/>
      </w:divBdr>
    </w:div>
    <w:div w:id="651566915">
      <w:bodyDiv w:val="1"/>
      <w:marLeft w:val="0"/>
      <w:marRight w:val="0"/>
      <w:marTop w:val="0"/>
      <w:marBottom w:val="0"/>
      <w:divBdr>
        <w:top w:val="none" w:sz="0" w:space="0" w:color="auto"/>
        <w:left w:val="none" w:sz="0" w:space="0" w:color="auto"/>
        <w:bottom w:val="none" w:sz="0" w:space="0" w:color="auto"/>
        <w:right w:val="none" w:sz="0" w:space="0" w:color="auto"/>
      </w:divBdr>
    </w:div>
    <w:div w:id="672226703">
      <w:bodyDiv w:val="1"/>
      <w:marLeft w:val="0"/>
      <w:marRight w:val="0"/>
      <w:marTop w:val="0"/>
      <w:marBottom w:val="0"/>
      <w:divBdr>
        <w:top w:val="none" w:sz="0" w:space="0" w:color="auto"/>
        <w:left w:val="none" w:sz="0" w:space="0" w:color="auto"/>
        <w:bottom w:val="none" w:sz="0" w:space="0" w:color="auto"/>
        <w:right w:val="none" w:sz="0" w:space="0" w:color="auto"/>
      </w:divBdr>
    </w:div>
    <w:div w:id="693504277">
      <w:bodyDiv w:val="1"/>
      <w:marLeft w:val="0"/>
      <w:marRight w:val="0"/>
      <w:marTop w:val="0"/>
      <w:marBottom w:val="0"/>
      <w:divBdr>
        <w:top w:val="none" w:sz="0" w:space="0" w:color="auto"/>
        <w:left w:val="none" w:sz="0" w:space="0" w:color="auto"/>
        <w:bottom w:val="none" w:sz="0" w:space="0" w:color="auto"/>
        <w:right w:val="none" w:sz="0" w:space="0" w:color="auto"/>
      </w:divBdr>
    </w:div>
    <w:div w:id="713039930">
      <w:bodyDiv w:val="1"/>
      <w:marLeft w:val="0"/>
      <w:marRight w:val="0"/>
      <w:marTop w:val="0"/>
      <w:marBottom w:val="0"/>
      <w:divBdr>
        <w:top w:val="none" w:sz="0" w:space="0" w:color="auto"/>
        <w:left w:val="none" w:sz="0" w:space="0" w:color="auto"/>
        <w:bottom w:val="none" w:sz="0" w:space="0" w:color="auto"/>
        <w:right w:val="none" w:sz="0" w:space="0" w:color="auto"/>
      </w:divBdr>
    </w:div>
    <w:div w:id="746072351">
      <w:bodyDiv w:val="1"/>
      <w:marLeft w:val="0"/>
      <w:marRight w:val="0"/>
      <w:marTop w:val="0"/>
      <w:marBottom w:val="0"/>
      <w:divBdr>
        <w:top w:val="none" w:sz="0" w:space="0" w:color="auto"/>
        <w:left w:val="none" w:sz="0" w:space="0" w:color="auto"/>
        <w:bottom w:val="none" w:sz="0" w:space="0" w:color="auto"/>
        <w:right w:val="none" w:sz="0" w:space="0" w:color="auto"/>
      </w:divBdr>
    </w:div>
    <w:div w:id="771585087">
      <w:bodyDiv w:val="1"/>
      <w:marLeft w:val="0"/>
      <w:marRight w:val="0"/>
      <w:marTop w:val="0"/>
      <w:marBottom w:val="0"/>
      <w:divBdr>
        <w:top w:val="none" w:sz="0" w:space="0" w:color="auto"/>
        <w:left w:val="none" w:sz="0" w:space="0" w:color="auto"/>
        <w:bottom w:val="none" w:sz="0" w:space="0" w:color="auto"/>
        <w:right w:val="none" w:sz="0" w:space="0" w:color="auto"/>
      </w:divBdr>
    </w:div>
    <w:div w:id="795173004">
      <w:bodyDiv w:val="1"/>
      <w:marLeft w:val="0"/>
      <w:marRight w:val="0"/>
      <w:marTop w:val="0"/>
      <w:marBottom w:val="0"/>
      <w:divBdr>
        <w:top w:val="none" w:sz="0" w:space="0" w:color="auto"/>
        <w:left w:val="none" w:sz="0" w:space="0" w:color="auto"/>
        <w:bottom w:val="none" w:sz="0" w:space="0" w:color="auto"/>
        <w:right w:val="none" w:sz="0" w:space="0" w:color="auto"/>
      </w:divBdr>
    </w:div>
    <w:div w:id="890776122">
      <w:bodyDiv w:val="1"/>
      <w:marLeft w:val="0"/>
      <w:marRight w:val="0"/>
      <w:marTop w:val="0"/>
      <w:marBottom w:val="0"/>
      <w:divBdr>
        <w:top w:val="none" w:sz="0" w:space="0" w:color="auto"/>
        <w:left w:val="none" w:sz="0" w:space="0" w:color="auto"/>
        <w:bottom w:val="none" w:sz="0" w:space="0" w:color="auto"/>
        <w:right w:val="none" w:sz="0" w:space="0" w:color="auto"/>
      </w:divBdr>
    </w:div>
    <w:div w:id="923029470">
      <w:bodyDiv w:val="1"/>
      <w:marLeft w:val="0"/>
      <w:marRight w:val="0"/>
      <w:marTop w:val="0"/>
      <w:marBottom w:val="0"/>
      <w:divBdr>
        <w:top w:val="none" w:sz="0" w:space="0" w:color="auto"/>
        <w:left w:val="none" w:sz="0" w:space="0" w:color="auto"/>
        <w:bottom w:val="none" w:sz="0" w:space="0" w:color="auto"/>
        <w:right w:val="none" w:sz="0" w:space="0" w:color="auto"/>
      </w:divBdr>
    </w:div>
    <w:div w:id="935554849">
      <w:bodyDiv w:val="1"/>
      <w:marLeft w:val="0"/>
      <w:marRight w:val="0"/>
      <w:marTop w:val="0"/>
      <w:marBottom w:val="0"/>
      <w:divBdr>
        <w:top w:val="none" w:sz="0" w:space="0" w:color="auto"/>
        <w:left w:val="none" w:sz="0" w:space="0" w:color="auto"/>
        <w:bottom w:val="none" w:sz="0" w:space="0" w:color="auto"/>
        <w:right w:val="none" w:sz="0" w:space="0" w:color="auto"/>
      </w:divBdr>
    </w:div>
    <w:div w:id="956373325">
      <w:bodyDiv w:val="1"/>
      <w:marLeft w:val="0"/>
      <w:marRight w:val="0"/>
      <w:marTop w:val="0"/>
      <w:marBottom w:val="0"/>
      <w:divBdr>
        <w:top w:val="none" w:sz="0" w:space="0" w:color="auto"/>
        <w:left w:val="none" w:sz="0" w:space="0" w:color="auto"/>
        <w:bottom w:val="none" w:sz="0" w:space="0" w:color="auto"/>
        <w:right w:val="none" w:sz="0" w:space="0" w:color="auto"/>
      </w:divBdr>
    </w:div>
    <w:div w:id="960066992">
      <w:bodyDiv w:val="1"/>
      <w:marLeft w:val="0"/>
      <w:marRight w:val="0"/>
      <w:marTop w:val="0"/>
      <w:marBottom w:val="0"/>
      <w:divBdr>
        <w:top w:val="none" w:sz="0" w:space="0" w:color="auto"/>
        <w:left w:val="none" w:sz="0" w:space="0" w:color="auto"/>
        <w:bottom w:val="none" w:sz="0" w:space="0" w:color="auto"/>
        <w:right w:val="none" w:sz="0" w:space="0" w:color="auto"/>
      </w:divBdr>
    </w:div>
    <w:div w:id="971979715">
      <w:bodyDiv w:val="1"/>
      <w:marLeft w:val="0"/>
      <w:marRight w:val="0"/>
      <w:marTop w:val="0"/>
      <w:marBottom w:val="0"/>
      <w:divBdr>
        <w:top w:val="none" w:sz="0" w:space="0" w:color="auto"/>
        <w:left w:val="none" w:sz="0" w:space="0" w:color="auto"/>
        <w:bottom w:val="none" w:sz="0" w:space="0" w:color="auto"/>
        <w:right w:val="none" w:sz="0" w:space="0" w:color="auto"/>
      </w:divBdr>
    </w:div>
    <w:div w:id="975456195">
      <w:bodyDiv w:val="1"/>
      <w:marLeft w:val="0"/>
      <w:marRight w:val="0"/>
      <w:marTop w:val="0"/>
      <w:marBottom w:val="0"/>
      <w:divBdr>
        <w:top w:val="none" w:sz="0" w:space="0" w:color="auto"/>
        <w:left w:val="none" w:sz="0" w:space="0" w:color="auto"/>
        <w:bottom w:val="none" w:sz="0" w:space="0" w:color="auto"/>
        <w:right w:val="none" w:sz="0" w:space="0" w:color="auto"/>
      </w:divBdr>
    </w:div>
    <w:div w:id="994844820">
      <w:bodyDiv w:val="1"/>
      <w:marLeft w:val="0"/>
      <w:marRight w:val="0"/>
      <w:marTop w:val="0"/>
      <w:marBottom w:val="0"/>
      <w:divBdr>
        <w:top w:val="none" w:sz="0" w:space="0" w:color="auto"/>
        <w:left w:val="none" w:sz="0" w:space="0" w:color="auto"/>
        <w:bottom w:val="none" w:sz="0" w:space="0" w:color="auto"/>
        <w:right w:val="none" w:sz="0" w:space="0" w:color="auto"/>
      </w:divBdr>
    </w:div>
    <w:div w:id="997805778">
      <w:bodyDiv w:val="1"/>
      <w:marLeft w:val="0"/>
      <w:marRight w:val="0"/>
      <w:marTop w:val="0"/>
      <w:marBottom w:val="0"/>
      <w:divBdr>
        <w:top w:val="none" w:sz="0" w:space="0" w:color="auto"/>
        <w:left w:val="none" w:sz="0" w:space="0" w:color="auto"/>
        <w:bottom w:val="none" w:sz="0" w:space="0" w:color="auto"/>
        <w:right w:val="none" w:sz="0" w:space="0" w:color="auto"/>
      </w:divBdr>
    </w:div>
    <w:div w:id="1012999089">
      <w:bodyDiv w:val="1"/>
      <w:marLeft w:val="0"/>
      <w:marRight w:val="0"/>
      <w:marTop w:val="0"/>
      <w:marBottom w:val="0"/>
      <w:divBdr>
        <w:top w:val="none" w:sz="0" w:space="0" w:color="auto"/>
        <w:left w:val="none" w:sz="0" w:space="0" w:color="auto"/>
        <w:bottom w:val="none" w:sz="0" w:space="0" w:color="auto"/>
        <w:right w:val="none" w:sz="0" w:space="0" w:color="auto"/>
      </w:divBdr>
    </w:div>
    <w:div w:id="1020661334">
      <w:bodyDiv w:val="1"/>
      <w:marLeft w:val="0"/>
      <w:marRight w:val="0"/>
      <w:marTop w:val="0"/>
      <w:marBottom w:val="0"/>
      <w:divBdr>
        <w:top w:val="none" w:sz="0" w:space="0" w:color="auto"/>
        <w:left w:val="none" w:sz="0" w:space="0" w:color="auto"/>
        <w:bottom w:val="none" w:sz="0" w:space="0" w:color="auto"/>
        <w:right w:val="none" w:sz="0" w:space="0" w:color="auto"/>
      </w:divBdr>
    </w:div>
    <w:div w:id="1029070197">
      <w:bodyDiv w:val="1"/>
      <w:marLeft w:val="0"/>
      <w:marRight w:val="0"/>
      <w:marTop w:val="0"/>
      <w:marBottom w:val="0"/>
      <w:divBdr>
        <w:top w:val="none" w:sz="0" w:space="0" w:color="auto"/>
        <w:left w:val="none" w:sz="0" w:space="0" w:color="auto"/>
        <w:bottom w:val="none" w:sz="0" w:space="0" w:color="auto"/>
        <w:right w:val="none" w:sz="0" w:space="0" w:color="auto"/>
      </w:divBdr>
    </w:div>
    <w:div w:id="1032924725">
      <w:bodyDiv w:val="1"/>
      <w:marLeft w:val="0"/>
      <w:marRight w:val="0"/>
      <w:marTop w:val="0"/>
      <w:marBottom w:val="0"/>
      <w:divBdr>
        <w:top w:val="none" w:sz="0" w:space="0" w:color="auto"/>
        <w:left w:val="none" w:sz="0" w:space="0" w:color="auto"/>
        <w:bottom w:val="none" w:sz="0" w:space="0" w:color="auto"/>
        <w:right w:val="none" w:sz="0" w:space="0" w:color="auto"/>
      </w:divBdr>
    </w:div>
    <w:div w:id="1058896207">
      <w:bodyDiv w:val="1"/>
      <w:marLeft w:val="0"/>
      <w:marRight w:val="0"/>
      <w:marTop w:val="0"/>
      <w:marBottom w:val="0"/>
      <w:divBdr>
        <w:top w:val="none" w:sz="0" w:space="0" w:color="auto"/>
        <w:left w:val="none" w:sz="0" w:space="0" w:color="auto"/>
        <w:bottom w:val="none" w:sz="0" w:space="0" w:color="auto"/>
        <w:right w:val="none" w:sz="0" w:space="0" w:color="auto"/>
      </w:divBdr>
    </w:div>
    <w:div w:id="1077287702">
      <w:bodyDiv w:val="1"/>
      <w:marLeft w:val="0"/>
      <w:marRight w:val="0"/>
      <w:marTop w:val="0"/>
      <w:marBottom w:val="0"/>
      <w:divBdr>
        <w:top w:val="none" w:sz="0" w:space="0" w:color="auto"/>
        <w:left w:val="none" w:sz="0" w:space="0" w:color="auto"/>
        <w:bottom w:val="none" w:sz="0" w:space="0" w:color="auto"/>
        <w:right w:val="none" w:sz="0" w:space="0" w:color="auto"/>
      </w:divBdr>
    </w:div>
    <w:div w:id="1125195559">
      <w:bodyDiv w:val="1"/>
      <w:marLeft w:val="0"/>
      <w:marRight w:val="0"/>
      <w:marTop w:val="0"/>
      <w:marBottom w:val="0"/>
      <w:divBdr>
        <w:top w:val="none" w:sz="0" w:space="0" w:color="auto"/>
        <w:left w:val="none" w:sz="0" w:space="0" w:color="auto"/>
        <w:bottom w:val="none" w:sz="0" w:space="0" w:color="auto"/>
        <w:right w:val="none" w:sz="0" w:space="0" w:color="auto"/>
      </w:divBdr>
    </w:div>
    <w:div w:id="1148664316">
      <w:bodyDiv w:val="1"/>
      <w:marLeft w:val="0"/>
      <w:marRight w:val="0"/>
      <w:marTop w:val="0"/>
      <w:marBottom w:val="0"/>
      <w:divBdr>
        <w:top w:val="none" w:sz="0" w:space="0" w:color="auto"/>
        <w:left w:val="none" w:sz="0" w:space="0" w:color="auto"/>
        <w:bottom w:val="none" w:sz="0" w:space="0" w:color="auto"/>
        <w:right w:val="none" w:sz="0" w:space="0" w:color="auto"/>
      </w:divBdr>
    </w:div>
    <w:div w:id="1178154518">
      <w:bodyDiv w:val="1"/>
      <w:marLeft w:val="0"/>
      <w:marRight w:val="0"/>
      <w:marTop w:val="0"/>
      <w:marBottom w:val="0"/>
      <w:divBdr>
        <w:top w:val="none" w:sz="0" w:space="0" w:color="auto"/>
        <w:left w:val="none" w:sz="0" w:space="0" w:color="auto"/>
        <w:bottom w:val="none" w:sz="0" w:space="0" w:color="auto"/>
        <w:right w:val="none" w:sz="0" w:space="0" w:color="auto"/>
      </w:divBdr>
    </w:div>
    <w:div w:id="1179615008">
      <w:bodyDiv w:val="1"/>
      <w:marLeft w:val="0"/>
      <w:marRight w:val="0"/>
      <w:marTop w:val="0"/>
      <w:marBottom w:val="0"/>
      <w:divBdr>
        <w:top w:val="none" w:sz="0" w:space="0" w:color="auto"/>
        <w:left w:val="none" w:sz="0" w:space="0" w:color="auto"/>
        <w:bottom w:val="none" w:sz="0" w:space="0" w:color="auto"/>
        <w:right w:val="none" w:sz="0" w:space="0" w:color="auto"/>
      </w:divBdr>
    </w:div>
    <w:div w:id="1246722651">
      <w:bodyDiv w:val="1"/>
      <w:marLeft w:val="0"/>
      <w:marRight w:val="0"/>
      <w:marTop w:val="0"/>
      <w:marBottom w:val="0"/>
      <w:divBdr>
        <w:top w:val="none" w:sz="0" w:space="0" w:color="auto"/>
        <w:left w:val="none" w:sz="0" w:space="0" w:color="auto"/>
        <w:bottom w:val="none" w:sz="0" w:space="0" w:color="auto"/>
        <w:right w:val="none" w:sz="0" w:space="0" w:color="auto"/>
      </w:divBdr>
    </w:div>
    <w:div w:id="1309626019">
      <w:bodyDiv w:val="1"/>
      <w:marLeft w:val="0"/>
      <w:marRight w:val="0"/>
      <w:marTop w:val="0"/>
      <w:marBottom w:val="0"/>
      <w:divBdr>
        <w:top w:val="none" w:sz="0" w:space="0" w:color="auto"/>
        <w:left w:val="none" w:sz="0" w:space="0" w:color="auto"/>
        <w:bottom w:val="none" w:sz="0" w:space="0" w:color="auto"/>
        <w:right w:val="none" w:sz="0" w:space="0" w:color="auto"/>
      </w:divBdr>
    </w:div>
    <w:div w:id="1317492198">
      <w:bodyDiv w:val="1"/>
      <w:marLeft w:val="0"/>
      <w:marRight w:val="0"/>
      <w:marTop w:val="0"/>
      <w:marBottom w:val="0"/>
      <w:divBdr>
        <w:top w:val="none" w:sz="0" w:space="0" w:color="auto"/>
        <w:left w:val="none" w:sz="0" w:space="0" w:color="auto"/>
        <w:bottom w:val="none" w:sz="0" w:space="0" w:color="auto"/>
        <w:right w:val="none" w:sz="0" w:space="0" w:color="auto"/>
      </w:divBdr>
    </w:div>
    <w:div w:id="1341392032">
      <w:bodyDiv w:val="1"/>
      <w:marLeft w:val="0"/>
      <w:marRight w:val="0"/>
      <w:marTop w:val="0"/>
      <w:marBottom w:val="0"/>
      <w:divBdr>
        <w:top w:val="none" w:sz="0" w:space="0" w:color="auto"/>
        <w:left w:val="none" w:sz="0" w:space="0" w:color="auto"/>
        <w:bottom w:val="none" w:sz="0" w:space="0" w:color="auto"/>
        <w:right w:val="none" w:sz="0" w:space="0" w:color="auto"/>
      </w:divBdr>
    </w:div>
    <w:div w:id="1384477152">
      <w:bodyDiv w:val="1"/>
      <w:marLeft w:val="0"/>
      <w:marRight w:val="0"/>
      <w:marTop w:val="0"/>
      <w:marBottom w:val="0"/>
      <w:divBdr>
        <w:top w:val="none" w:sz="0" w:space="0" w:color="auto"/>
        <w:left w:val="none" w:sz="0" w:space="0" w:color="auto"/>
        <w:bottom w:val="none" w:sz="0" w:space="0" w:color="auto"/>
        <w:right w:val="none" w:sz="0" w:space="0" w:color="auto"/>
      </w:divBdr>
    </w:div>
    <w:div w:id="1404600253">
      <w:bodyDiv w:val="1"/>
      <w:marLeft w:val="0"/>
      <w:marRight w:val="0"/>
      <w:marTop w:val="0"/>
      <w:marBottom w:val="0"/>
      <w:divBdr>
        <w:top w:val="none" w:sz="0" w:space="0" w:color="auto"/>
        <w:left w:val="none" w:sz="0" w:space="0" w:color="auto"/>
        <w:bottom w:val="none" w:sz="0" w:space="0" w:color="auto"/>
        <w:right w:val="none" w:sz="0" w:space="0" w:color="auto"/>
      </w:divBdr>
    </w:div>
    <w:div w:id="1414818869">
      <w:bodyDiv w:val="1"/>
      <w:marLeft w:val="0"/>
      <w:marRight w:val="0"/>
      <w:marTop w:val="0"/>
      <w:marBottom w:val="0"/>
      <w:divBdr>
        <w:top w:val="none" w:sz="0" w:space="0" w:color="auto"/>
        <w:left w:val="none" w:sz="0" w:space="0" w:color="auto"/>
        <w:bottom w:val="none" w:sz="0" w:space="0" w:color="auto"/>
        <w:right w:val="none" w:sz="0" w:space="0" w:color="auto"/>
      </w:divBdr>
    </w:div>
    <w:div w:id="1416128366">
      <w:bodyDiv w:val="1"/>
      <w:marLeft w:val="0"/>
      <w:marRight w:val="0"/>
      <w:marTop w:val="0"/>
      <w:marBottom w:val="0"/>
      <w:divBdr>
        <w:top w:val="none" w:sz="0" w:space="0" w:color="auto"/>
        <w:left w:val="none" w:sz="0" w:space="0" w:color="auto"/>
        <w:bottom w:val="none" w:sz="0" w:space="0" w:color="auto"/>
        <w:right w:val="none" w:sz="0" w:space="0" w:color="auto"/>
      </w:divBdr>
    </w:div>
    <w:div w:id="1417749063">
      <w:bodyDiv w:val="1"/>
      <w:marLeft w:val="0"/>
      <w:marRight w:val="0"/>
      <w:marTop w:val="0"/>
      <w:marBottom w:val="0"/>
      <w:divBdr>
        <w:top w:val="none" w:sz="0" w:space="0" w:color="auto"/>
        <w:left w:val="none" w:sz="0" w:space="0" w:color="auto"/>
        <w:bottom w:val="none" w:sz="0" w:space="0" w:color="auto"/>
        <w:right w:val="none" w:sz="0" w:space="0" w:color="auto"/>
      </w:divBdr>
    </w:div>
    <w:div w:id="1453666657">
      <w:bodyDiv w:val="1"/>
      <w:marLeft w:val="0"/>
      <w:marRight w:val="0"/>
      <w:marTop w:val="0"/>
      <w:marBottom w:val="0"/>
      <w:divBdr>
        <w:top w:val="none" w:sz="0" w:space="0" w:color="auto"/>
        <w:left w:val="none" w:sz="0" w:space="0" w:color="auto"/>
        <w:bottom w:val="none" w:sz="0" w:space="0" w:color="auto"/>
        <w:right w:val="none" w:sz="0" w:space="0" w:color="auto"/>
      </w:divBdr>
    </w:div>
    <w:div w:id="1462379847">
      <w:bodyDiv w:val="1"/>
      <w:marLeft w:val="0"/>
      <w:marRight w:val="0"/>
      <w:marTop w:val="0"/>
      <w:marBottom w:val="0"/>
      <w:divBdr>
        <w:top w:val="none" w:sz="0" w:space="0" w:color="auto"/>
        <w:left w:val="none" w:sz="0" w:space="0" w:color="auto"/>
        <w:bottom w:val="none" w:sz="0" w:space="0" w:color="auto"/>
        <w:right w:val="none" w:sz="0" w:space="0" w:color="auto"/>
      </w:divBdr>
    </w:div>
    <w:div w:id="1466503477">
      <w:bodyDiv w:val="1"/>
      <w:marLeft w:val="0"/>
      <w:marRight w:val="0"/>
      <w:marTop w:val="0"/>
      <w:marBottom w:val="0"/>
      <w:divBdr>
        <w:top w:val="none" w:sz="0" w:space="0" w:color="auto"/>
        <w:left w:val="none" w:sz="0" w:space="0" w:color="auto"/>
        <w:bottom w:val="none" w:sz="0" w:space="0" w:color="auto"/>
        <w:right w:val="none" w:sz="0" w:space="0" w:color="auto"/>
      </w:divBdr>
    </w:div>
    <w:div w:id="1475640695">
      <w:bodyDiv w:val="1"/>
      <w:marLeft w:val="0"/>
      <w:marRight w:val="0"/>
      <w:marTop w:val="0"/>
      <w:marBottom w:val="0"/>
      <w:divBdr>
        <w:top w:val="none" w:sz="0" w:space="0" w:color="auto"/>
        <w:left w:val="none" w:sz="0" w:space="0" w:color="auto"/>
        <w:bottom w:val="none" w:sz="0" w:space="0" w:color="auto"/>
        <w:right w:val="none" w:sz="0" w:space="0" w:color="auto"/>
      </w:divBdr>
    </w:div>
    <w:div w:id="1483423158">
      <w:bodyDiv w:val="1"/>
      <w:marLeft w:val="0"/>
      <w:marRight w:val="0"/>
      <w:marTop w:val="0"/>
      <w:marBottom w:val="0"/>
      <w:divBdr>
        <w:top w:val="none" w:sz="0" w:space="0" w:color="auto"/>
        <w:left w:val="none" w:sz="0" w:space="0" w:color="auto"/>
        <w:bottom w:val="none" w:sz="0" w:space="0" w:color="auto"/>
        <w:right w:val="none" w:sz="0" w:space="0" w:color="auto"/>
      </w:divBdr>
    </w:div>
    <w:div w:id="1487741855">
      <w:bodyDiv w:val="1"/>
      <w:marLeft w:val="0"/>
      <w:marRight w:val="0"/>
      <w:marTop w:val="0"/>
      <w:marBottom w:val="0"/>
      <w:divBdr>
        <w:top w:val="none" w:sz="0" w:space="0" w:color="auto"/>
        <w:left w:val="none" w:sz="0" w:space="0" w:color="auto"/>
        <w:bottom w:val="none" w:sz="0" w:space="0" w:color="auto"/>
        <w:right w:val="none" w:sz="0" w:space="0" w:color="auto"/>
      </w:divBdr>
    </w:div>
    <w:div w:id="1492018109">
      <w:bodyDiv w:val="1"/>
      <w:marLeft w:val="0"/>
      <w:marRight w:val="0"/>
      <w:marTop w:val="0"/>
      <w:marBottom w:val="0"/>
      <w:divBdr>
        <w:top w:val="none" w:sz="0" w:space="0" w:color="auto"/>
        <w:left w:val="none" w:sz="0" w:space="0" w:color="auto"/>
        <w:bottom w:val="none" w:sz="0" w:space="0" w:color="auto"/>
        <w:right w:val="none" w:sz="0" w:space="0" w:color="auto"/>
      </w:divBdr>
    </w:div>
    <w:div w:id="1501583024">
      <w:bodyDiv w:val="1"/>
      <w:marLeft w:val="0"/>
      <w:marRight w:val="0"/>
      <w:marTop w:val="0"/>
      <w:marBottom w:val="0"/>
      <w:divBdr>
        <w:top w:val="none" w:sz="0" w:space="0" w:color="auto"/>
        <w:left w:val="none" w:sz="0" w:space="0" w:color="auto"/>
        <w:bottom w:val="none" w:sz="0" w:space="0" w:color="auto"/>
        <w:right w:val="none" w:sz="0" w:space="0" w:color="auto"/>
      </w:divBdr>
    </w:div>
    <w:div w:id="1518352431">
      <w:bodyDiv w:val="1"/>
      <w:marLeft w:val="0"/>
      <w:marRight w:val="0"/>
      <w:marTop w:val="0"/>
      <w:marBottom w:val="0"/>
      <w:divBdr>
        <w:top w:val="none" w:sz="0" w:space="0" w:color="auto"/>
        <w:left w:val="none" w:sz="0" w:space="0" w:color="auto"/>
        <w:bottom w:val="none" w:sz="0" w:space="0" w:color="auto"/>
        <w:right w:val="none" w:sz="0" w:space="0" w:color="auto"/>
      </w:divBdr>
    </w:div>
    <w:div w:id="1583635058">
      <w:bodyDiv w:val="1"/>
      <w:marLeft w:val="0"/>
      <w:marRight w:val="0"/>
      <w:marTop w:val="0"/>
      <w:marBottom w:val="0"/>
      <w:divBdr>
        <w:top w:val="none" w:sz="0" w:space="0" w:color="auto"/>
        <w:left w:val="none" w:sz="0" w:space="0" w:color="auto"/>
        <w:bottom w:val="none" w:sz="0" w:space="0" w:color="auto"/>
        <w:right w:val="none" w:sz="0" w:space="0" w:color="auto"/>
      </w:divBdr>
    </w:div>
    <w:div w:id="1593777992">
      <w:bodyDiv w:val="1"/>
      <w:marLeft w:val="0"/>
      <w:marRight w:val="0"/>
      <w:marTop w:val="0"/>
      <w:marBottom w:val="0"/>
      <w:divBdr>
        <w:top w:val="none" w:sz="0" w:space="0" w:color="auto"/>
        <w:left w:val="none" w:sz="0" w:space="0" w:color="auto"/>
        <w:bottom w:val="none" w:sz="0" w:space="0" w:color="auto"/>
        <w:right w:val="none" w:sz="0" w:space="0" w:color="auto"/>
      </w:divBdr>
    </w:div>
    <w:div w:id="1602452476">
      <w:bodyDiv w:val="1"/>
      <w:marLeft w:val="0"/>
      <w:marRight w:val="0"/>
      <w:marTop w:val="0"/>
      <w:marBottom w:val="0"/>
      <w:divBdr>
        <w:top w:val="none" w:sz="0" w:space="0" w:color="auto"/>
        <w:left w:val="none" w:sz="0" w:space="0" w:color="auto"/>
        <w:bottom w:val="none" w:sz="0" w:space="0" w:color="auto"/>
        <w:right w:val="none" w:sz="0" w:space="0" w:color="auto"/>
      </w:divBdr>
    </w:div>
    <w:div w:id="1640107994">
      <w:bodyDiv w:val="1"/>
      <w:marLeft w:val="0"/>
      <w:marRight w:val="0"/>
      <w:marTop w:val="0"/>
      <w:marBottom w:val="0"/>
      <w:divBdr>
        <w:top w:val="none" w:sz="0" w:space="0" w:color="auto"/>
        <w:left w:val="none" w:sz="0" w:space="0" w:color="auto"/>
        <w:bottom w:val="none" w:sz="0" w:space="0" w:color="auto"/>
        <w:right w:val="none" w:sz="0" w:space="0" w:color="auto"/>
      </w:divBdr>
    </w:div>
    <w:div w:id="1673098888">
      <w:bodyDiv w:val="1"/>
      <w:marLeft w:val="0"/>
      <w:marRight w:val="0"/>
      <w:marTop w:val="0"/>
      <w:marBottom w:val="0"/>
      <w:divBdr>
        <w:top w:val="none" w:sz="0" w:space="0" w:color="auto"/>
        <w:left w:val="none" w:sz="0" w:space="0" w:color="auto"/>
        <w:bottom w:val="none" w:sz="0" w:space="0" w:color="auto"/>
        <w:right w:val="none" w:sz="0" w:space="0" w:color="auto"/>
      </w:divBdr>
    </w:div>
    <w:div w:id="1685939254">
      <w:bodyDiv w:val="1"/>
      <w:marLeft w:val="0"/>
      <w:marRight w:val="0"/>
      <w:marTop w:val="0"/>
      <w:marBottom w:val="0"/>
      <w:divBdr>
        <w:top w:val="none" w:sz="0" w:space="0" w:color="auto"/>
        <w:left w:val="none" w:sz="0" w:space="0" w:color="auto"/>
        <w:bottom w:val="none" w:sz="0" w:space="0" w:color="auto"/>
        <w:right w:val="none" w:sz="0" w:space="0" w:color="auto"/>
      </w:divBdr>
    </w:div>
    <w:div w:id="1688173290">
      <w:bodyDiv w:val="1"/>
      <w:marLeft w:val="0"/>
      <w:marRight w:val="0"/>
      <w:marTop w:val="0"/>
      <w:marBottom w:val="0"/>
      <w:divBdr>
        <w:top w:val="none" w:sz="0" w:space="0" w:color="auto"/>
        <w:left w:val="none" w:sz="0" w:space="0" w:color="auto"/>
        <w:bottom w:val="none" w:sz="0" w:space="0" w:color="auto"/>
        <w:right w:val="none" w:sz="0" w:space="0" w:color="auto"/>
      </w:divBdr>
    </w:div>
    <w:div w:id="1696269367">
      <w:bodyDiv w:val="1"/>
      <w:marLeft w:val="0"/>
      <w:marRight w:val="0"/>
      <w:marTop w:val="0"/>
      <w:marBottom w:val="0"/>
      <w:divBdr>
        <w:top w:val="none" w:sz="0" w:space="0" w:color="auto"/>
        <w:left w:val="none" w:sz="0" w:space="0" w:color="auto"/>
        <w:bottom w:val="none" w:sz="0" w:space="0" w:color="auto"/>
        <w:right w:val="none" w:sz="0" w:space="0" w:color="auto"/>
      </w:divBdr>
    </w:div>
    <w:div w:id="1796367207">
      <w:bodyDiv w:val="1"/>
      <w:marLeft w:val="0"/>
      <w:marRight w:val="0"/>
      <w:marTop w:val="0"/>
      <w:marBottom w:val="0"/>
      <w:divBdr>
        <w:top w:val="none" w:sz="0" w:space="0" w:color="auto"/>
        <w:left w:val="none" w:sz="0" w:space="0" w:color="auto"/>
        <w:bottom w:val="none" w:sz="0" w:space="0" w:color="auto"/>
        <w:right w:val="none" w:sz="0" w:space="0" w:color="auto"/>
      </w:divBdr>
    </w:div>
    <w:div w:id="1827166449">
      <w:bodyDiv w:val="1"/>
      <w:marLeft w:val="0"/>
      <w:marRight w:val="0"/>
      <w:marTop w:val="0"/>
      <w:marBottom w:val="0"/>
      <w:divBdr>
        <w:top w:val="none" w:sz="0" w:space="0" w:color="auto"/>
        <w:left w:val="none" w:sz="0" w:space="0" w:color="auto"/>
        <w:bottom w:val="none" w:sz="0" w:space="0" w:color="auto"/>
        <w:right w:val="none" w:sz="0" w:space="0" w:color="auto"/>
      </w:divBdr>
    </w:div>
    <w:div w:id="1848788954">
      <w:bodyDiv w:val="1"/>
      <w:marLeft w:val="0"/>
      <w:marRight w:val="0"/>
      <w:marTop w:val="0"/>
      <w:marBottom w:val="0"/>
      <w:divBdr>
        <w:top w:val="none" w:sz="0" w:space="0" w:color="auto"/>
        <w:left w:val="none" w:sz="0" w:space="0" w:color="auto"/>
        <w:bottom w:val="none" w:sz="0" w:space="0" w:color="auto"/>
        <w:right w:val="none" w:sz="0" w:space="0" w:color="auto"/>
      </w:divBdr>
    </w:div>
    <w:div w:id="1857110421">
      <w:bodyDiv w:val="1"/>
      <w:marLeft w:val="0"/>
      <w:marRight w:val="0"/>
      <w:marTop w:val="0"/>
      <w:marBottom w:val="0"/>
      <w:divBdr>
        <w:top w:val="none" w:sz="0" w:space="0" w:color="auto"/>
        <w:left w:val="none" w:sz="0" w:space="0" w:color="auto"/>
        <w:bottom w:val="none" w:sz="0" w:space="0" w:color="auto"/>
        <w:right w:val="none" w:sz="0" w:space="0" w:color="auto"/>
      </w:divBdr>
    </w:div>
    <w:div w:id="1931228935">
      <w:bodyDiv w:val="1"/>
      <w:marLeft w:val="0"/>
      <w:marRight w:val="0"/>
      <w:marTop w:val="0"/>
      <w:marBottom w:val="0"/>
      <w:divBdr>
        <w:top w:val="none" w:sz="0" w:space="0" w:color="auto"/>
        <w:left w:val="none" w:sz="0" w:space="0" w:color="auto"/>
        <w:bottom w:val="none" w:sz="0" w:space="0" w:color="auto"/>
        <w:right w:val="none" w:sz="0" w:space="0" w:color="auto"/>
      </w:divBdr>
    </w:div>
    <w:div w:id="1933274982">
      <w:bodyDiv w:val="1"/>
      <w:marLeft w:val="0"/>
      <w:marRight w:val="0"/>
      <w:marTop w:val="0"/>
      <w:marBottom w:val="0"/>
      <w:divBdr>
        <w:top w:val="none" w:sz="0" w:space="0" w:color="auto"/>
        <w:left w:val="none" w:sz="0" w:space="0" w:color="auto"/>
        <w:bottom w:val="none" w:sz="0" w:space="0" w:color="auto"/>
        <w:right w:val="none" w:sz="0" w:space="0" w:color="auto"/>
      </w:divBdr>
    </w:div>
    <w:div w:id="1939947455">
      <w:bodyDiv w:val="1"/>
      <w:marLeft w:val="0"/>
      <w:marRight w:val="0"/>
      <w:marTop w:val="0"/>
      <w:marBottom w:val="0"/>
      <w:divBdr>
        <w:top w:val="none" w:sz="0" w:space="0" w:color="auto"/>
        <w:left w:val="none" w:sz="0" w:space="0" w:color="auto"/>
        <w:bottom w:val="none" w:sz="0" w:space="0" w:color="auto"/>
        <w:right w:val="none" w:sz="0" w:space="0" w:color="auto"/>
      </w:divBdr>
    </w:div>
    <w:div w:id="1962689840">
      <w:bodyDiv w:val="1"/>
      <w:marLeft w:val="0"/>
      <w:marRight w:val="0"/>
      <w:marTop w:val="0"/>
      <w:marBottom w:val="0"/>
      <w:divBdr>
        <w:top w:val="none" w:sz="0" w:space="0" w:color="auto"/>
        <w:left w:val="none" w:sz="0" w:space="0" w:color="auto"/>
        <w:bottom w:val="none" w:sz="0" w:space="0" w:color="auto"/>
        <w:right w:val="none" w:sz="0" w:space="0" w:color="auto"/>
      </w:divBdr>
    </w:div>
    <w:div w:id="2026131557">
      <w:bodyDiv w:val="1"/>
      <w:marLeft w:val="0"/>
      <w:marRight w:val="0"/>
      <w:marTop w:val="0"/>
      <w:marBottom w:val="0"/>
      <w:divBdr>
        <w:top w:val="none" w:sz="0" w:space="0" w:color="auto"/>
        <w:left w:val="none" w:sz="0" w:space="0" w:color="auto"/>
        <w:bottom w:val="none" w:sz="0" w:space="0" w:color="auto"/>
        <w:right w:val="none" w:sz="0" w:space="0" w:color="auto"/>
      </w:divBdr>
    </w:div>
    <w:div w:id="2095934847">
      <w:bodyDiv w:val="1"/>
      <w:marLeft w:val="0"/>
      <w:marRight w:val="0"/>
      <w:marTop w:val="0"/>
      <w:marBottom w:val="0"/>
      <w:divBdr>
        <w:top w:val="none" w:sz="0" w:space="0" w:color="auto"/>
        <w:left w:val="none" w:sz="0" w:space="0" w:color="auto"/>
        <w:bottom w:val="none" w:sz="0" w:space="0" w:color="auto"/>
        <w:right w:val="none" w:sz="0" w:space="0" w:color="auto"/>
      </w:divBdr>
    </w:div>
    <w:div w:id="2143038580">
      <w:bodyDiv w:val="1"/>
      <w:marLeft w:val="0"/>
      <w:marRight w:val="0"/>
      <w:marTop w:val="0"/>
      <w:marBottom w:val="0"/>
      <w:divBdr>
        <w:top w:val="none" w:sz="0" w:space="0" w:color="auto"/>
        <w:left w:val="none" w:sz="0" w:space="0" w:color="auto"/>
        <w:bottom w:val="none" w:sz="0" w:space="0" w:color="auto"/>
        <w:right w:val="none" w:sz="0" w:space="0" w:color="auto"/>
      </w:divBdr>
    </w:div>
    <w:div w:id="21442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evzuat.meb.gov.tr/html/ortaogryonerge/ortogryon_1.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mevzuat.meb.gov.tr/html/ortaogryonerge/ortogryon_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vzuat.meb.gov.tr/html/persgorunvanatam_1/persatanma_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E8AF-FF65-4579-B53C-0A699EE7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38</Pages>
  <Words>9494</Words>
  <Characters>54120</Characters>
  <Application>Microsoft Office Word</Application>
  <DocSecurity>0</DocSecurity>
  <Lines>451</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Fatma</cp:lastModifiedBy>
  <cp:revision>114</cp:revision>
  <dcterms:created xsi:type="dcterms:W3CDTF">2024-04-05T12:12:00Z</dcterms:created>
  <dcterms:modified xsi:type="dcterms:W3CDTF">2024-06-06T10:24:00Z</dcterms:modified>
</cp:coreProperties>
</file>